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76" w:rsidRDefault="005B60E0" w:rsidP="00A16D76">
      <w:pPr>
        <w:jc w:val="center"/>
      </w:pPr>
      <w:r>
        <w:rPr>
          <w:b/>
          <w:noProof/>
          <w:lang w:val="ru-RU"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D76" w:rsidRDefault="00A16D76" w:rsidP="00A16D76">
      <w:pPr>
        <w:jc w:val="center"/>
        <w:rPr>
          <w:rFonts w:ascii="Century" w:hAnsi="Century" w:hint="eastAsia"/>
          <w:b/>
          <w:caps/>
          <w:sz w:val="10"/>
        </w:rPr>
      </w:pPr>
    </w:p>
    <w:p w:rsidR="00A16D76" w:rsidRDefault="00A16D76" w:rsidP="00A16D76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A16D76" w:rsidRDefault="00A16D76" w:rsidP="00A16D76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A16D76" w:rsidRDefault="00A16D76" w:rsidP="00A16D76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A16D76" w:rsidRDefault="00A16D76" w:rsidP="00A16D76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Лужского муниципального района</w:t>
      </w:r>
    </w:p>
    <w:p w:rsidR="00A16D76" w:rsidRDefault="00A16D76" w:rsidP="00A16D76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A16D76" w:rsidRDefault="00A16D76" w:rsidP="00A16D76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4D2" w:rsidRPr="003166C9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24D2">
        <w:rPr>
          <w:rFonts w:ascii="Times New Roman" w:hAnsi="Times New Roman" w:cs="Times New Roman"/>
          <w:sz w:val="28"/>
          <w:szCs w:val="28"/>
        </w:rPr>
        <w:t>От</w:t>
      </w:r>
      <w:r w:rsidR="00EF199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B60E0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EF19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60E0">
        <w:rPr>
          <w:rFonts w:ascii="Times New Roman" w:hAnsi="Times New Roman" w:cs="Times New Roman"/>
          <w:sz w:val="28"/>
          <w:szCs w:val="28"/>
          <w:lang w:val="ru-RU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BC220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5B60E0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</w:t>
      </w:r>
      <w:r w:rsidR="00EF19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B60E0">
        <w:rPr>
          <w:rFonts w:ascii="Times New Roman" w:hAnsi="Times New Roman" w:cs="Times New Roman"/>
          <w:sz w:val="28"/>
          <w:szCs w:val="28"/>
          <w:lang w:val="ru-RU"/>
        </w:rPr>
        <w:t>473</w:t>
      </w:r>
      <w:r w:rsidRPr="00C32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C5875" w:rsidRPr="0073599D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16"/>
          <w:lang w:val="ru-RU"/>
        </w:rPr>
      </w:pPr>
    </w:p>
    <w:p w:rsidR="00C324D2" w:rsidRPr="0073599D" w:rsidRDefault="0072186D" w:rsidP="00C324D2">
      <w:pPr>
        <w:ind w:left="709"/>
        <w:jc w:val="both"/>
        <w:rPr>
          <w:rFonts w:ascii="Times New Roman" w:hAnsi="Times New Roman" w:cs="Times New Roman"/>
          <w:sz w:val="28"/>
          <w:szCs w:val="16"/>
          <w:lang w:val="ru-RU"/>
        </w:rPr>
      </w:pPr>
      <w:r w:rsidRPr="0073599D">
        <w:rPr>
          <w:rFonts w:ascii="Century" w:hAnsi="Century"/>
          <w:noProof/>
          <w:sz w:val="28"/>
          <w:szCs w:val="16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25pt;margin-top:13.4pt;width:241.7pt;height:120.4pt;z-index:251658240" stroked="f">
            <v:textbox style="mso-next-textbox:#_x0000_s1027">
              <w:txbxContent>
                <w:p w:rsidR="006A4A45" w:rsidRPr="0079368A" w:rsidRDefault="0079368A" w:rsidP="0079368A">
                  <w:pPr>
                    <w:ind w:left="-142"/>
                    <w:contextualSpacing/>
                    <w:rPr>
                      <w:rFonts w:ascii="Times New Roman" w:eastAsia="Times New Roman" w:hAnsi="Times New Roman" w:cs="Times New Roman"/>
                    </w:rPr>
                  </w:pPr>
                  <w:r w:rsidRPr="0079368A">
                    <w:rPr>
                      <w:rFonts w:ascii="Times New Roman" w:hAnsi="Times New Roman" w:cs="Times New Roman"/>
                    </w:rPr>
                    <w:t xml:space="preserve">Об утверждении </w:t>
                  </w:r>
                  <w:proofErr w:type="spellStart"/>
                  <w:r w:rsidRPr="0079368A">
                    <w:rPr>
                      <w:rFonts w:ascii="Times New Roman" w:hAnsi="Times New Roman" w:cs="Times New Roman"/>
                      <w:lang w:val="ru-RU"/>
                    </w:rPr>
                    <w:t>п</w:t>
                  </w:r>
                  <w:r w:rsidRPr="0079368A">
                    <w:rPr>
                      <w:rFonts w:ascii="Times New Roman" w:hAnsi="Times New Roman" w:cs="Times New Roman"/>
                    </w:rPr>
                    <w:t>еречня</w:t>
                  </w:r>
                  <w:proofErr w:type="spellEnd"/>
                  <w:r w:rsidRPr="0079368A">
                    <w:rPr>
                      <w:rFonts w:ascii="Times New Roman" w:hAnsi="Times New Roman" w:cs="Times New Roman"/>
                    </w:rPr>
                    <w:t xml:space="preserve"> муниципальных услуг, оказываемых администрацией Лужского муниципального района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</w:t>
                  </w:r>
                  <w:r>
                    <w:rPr>
                      <w:rFonts w:ascii="Times New Roman" w:hAnsi="Times New Roman" w:cs="Times New Roman"/>
                      <w:lang w:val="ru-RU"/>
                    </w:rPr>
                    <w:t xml:space="preserve">                             </w:t>
                  </w:r>
                  <w:r w:rsidRPr="0079368A">
                    <w:rPr>
                      <w:rFonts w:ascii="Times New Roman" w:hAnsi="Times New Roman" w:cs="Times New Roman"/>
                    </w:rPr>
                    <w:t>и муниципальных услуг</w:t>
                  </w:r>
                </w:p>
                <w:p w:rsidR="0023134E" w:rsidRPr="002D32F9" w:rsidRDefault="0023134E" w:rsidP="002D32F9">
                  <w:pPr>
                    <w:ind w:left="-142"/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C324D2" w:rsidRPr="002C3D4D" w:rsidRDefault="00B52FCC" w:rsidP="00C324D2">
      <w:pPr>
        <w:ind w:left="709"/>
        <w:jc w:val="both"/>
        <w:rPr>
          <w:rFonts w:ascii="Times New Roman" w:hAnsi="Times New Roman" w:cs="Times New Roman"/>
          <w:sz w:val="36"/>
          <w:szCs w:val="28"/>
          <w:lang w:val="ru-RU"/>
        </w:rPr>
      </w:pPr>
      <w:r w:rsidRPr="002C3D4D">
        <w:rPr>
          <w:rFonts w:ascii="Century" w:hAnsi="Century"/>
          <w:noProof/>
          <w:sz w:val="32"/>
        </w:rPr>
        <w:pict>
          <v:shape id="_x0000_s1026" type="#_x0000_t202" style="position:absolute;left:0;text-align:left;margin-left:-50.7pt;margin-top:4.5pt;width:83.6pt;height:49.5pt;z-index:251657216;mso-width-relative:margin;mso-height-relative:margin">
            <v:textbox style="mso-next-textbox:#_x0000_s1026">
              <w:txbxContent>
                <w:p w:rsidR="0023134E" w:rsidRPr="00FE78A3" w:rsidRDefault="0023134E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lang w:val="ru-RU"/>
        </w:rPr>
      </w:pPr>
      <w:r>
        <w:rPr>
          <w:lang w:val="ru-RU"/>
        </w:rP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  <w:lang w:val="ru-RU"/>
        </w:rPr>
      </w:pPr>
    </w:p>
    <w:p w:rsidR="008B2DF8" w:rsidRDefault="008B2DF8" w:rsidP="00E14794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8B2DF8" w:rsidRDefault="008B2DF8" w:rsidP="00E14794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8B2DF8" w:rsidRDefault="008B2DF8" w:rsidP="00E14794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</w:p>
    <w:p w:rsidR="0072186D" w:rsidRPr="002C3D4D" w:rsidRDefault="0072186D" w:rsidP="008B2DF8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14"/>
          <w:szCs w:val="14"/>
          <w:lang w:val="ru-RU"/>
        </w:rPr>
      </w:pPr>
    </w:p>
    <w:p w:rsidR="001849F8" w:rsidRPr="007E77BE" w:rsidRDefault="0079368A" w:rsidP="007E77BE">
      <w:pPr>
        <w:pStyle w:val="1"/>
        <w:widowControl w:val="0"/>
        <w:spacing w:after="0" w:line="240" w:lineRule="auto"/>
        <w:ind w:right="-2" w:firstLine="709"/>
        <w:contextualSpacing/>
        <w:jc w:val="both"/>
        <w:rPr>
          <w:sz w:val="28"/>
          <w:szCs w:val="28"/>
          <w:lang w:val="ru-RU"/>
        </w:rPr>
      </w:pPr>
      <w:r w:rsidRPr="0079368A">
        <w:rPr>
          <w:sz w:val="28"/>
          <w:szCs w:val="28"/>
          <w:lang w:val="ru-RU"/>
        </w:rPr>
        <w:t xml:space="preserve">В соответствии с Федеральным законом от 27.07.2010 № 210-ФЗ </w:t>
      </w:r>
      <w:r>
        <w:rPr>
          <w:sz w:val="28"/>
          <w:szCs w:val="28"/>
          <w:lang w:val="ru-RU"/>
        </w:rPr>
        <w:t xml:space="preserve">                                              </w:t>
      </w:r>
      <w:r w:rsidRPr="0079368A">
        <w:rPr>
          <w:sz w:val="28"/>
          <w:szCs w:val="28"/>
          <w:lang w:val="ru-RU"/>
        </w:rPr>
        <w:t xml:space="preserve">«Об организации предоставления государственных и муниципальных услуг», </w:t>
      </w:r>
      <w:r>
        <w:rPr>
          <w:sz w:val="28"/>
          <w:szCs w:val="28"/>
          <w:lang w:val="ru-RU"/>
        </w:rPr>
        <w:t>р</w:t>
      </w:r>
      <w:r w:rsidRPr="0079368A">
        <w:rPr>
          <w:sz w:val="28"/>
          <w:szCs w:val="28"/>
          <w:lang w:val="ru-RU"/>
        </w:rPr>
        <w:t>аспоряжением Правительства Ленинградской области от 28.12.2015 № 585-р «Об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услуг»</w:t>
      </w:r>
      <w:r w:rsidR="008B2DF8" w:rsidRPr="007E77BE">
        <w:rPr>
          <w:sz w:val="28"/>
          <w:szCs w:val="28"/>
          <w:lang w:val="ru-RU"/>
        </w:rPr>
        <w:t>,</w:t>
      </w:r>
      <w:r w:rsidR="007E763F" w:rsidRPr="007E77BE">
        <w:rPr>
          <w:sz w:val="28"/>
          <w:szCs w:val="28"/>
          <w:lang w:val="ru-RU"/>
        </w:rPr>
        <w:t xml:space="preserve"> </w:t>
      </w:r>
      <w:r w:rsidR="0045695B" w:rsidRPr="007E77BE">
        <w:rPr>
          <w:sz w:val="28"/>
          <w:szCs w:val="28"/>
          <w:lang w:val="ru-RU"/>
        </w:rPr>
        <w:t>администрация Лужского муниципального района</w:t>
      </w:r>
      <w:r w:rsidR="007E763F" w:rsidRPr="007E77BE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    </w:t>
      </w:r>
      <w:proofErr w:type="spellStart"/>
      <w:proofErr w:type="gramStart"/>
      <w:r w:rsidR="00646419" w:rsidRPr="007E77BE">
        <w:rPr>
          <w:sz w:val="28"/>
          <w:szCs w:val="28"/>
        </w:rPr>
        <w:t>п</w:t>
      </w:r>
      <w:proofErr w:type="spellEnd"/>
      <w:proofErr w:type="gramEnd"/>
      <w:r w:rsidR="00E01262" w:rsidRPr="007E77BE">
        <w:rPr>
          <w:sz w:val="28"/>
          <w:szCs w:val="28"/>
          <w:lang w:val="ru-RU"/>
        </w:rPr>
        <w:t xml:space="preserve"> </w:t>
      </w:r>
      <w:r w:rsidR="00646419" w:rsidRPr="007E77BE">
        <w:rPr>
          <w:sz w:val="28"/>
          <w:szCs w:val="28"/>
        </w:rPr>
        <w:t>о</w:t>
      </w:r>
      <w:r w:rsidR="00E01262" w:rsidRPr="007E77BE">
        <w:rPr>
          <w:sz w:val="28"/>
          <w:szCs w:val="28"/>
          <w:lang w:val="ru-RU"/>
        </w:rPr>
        <w:t xml:space="preserve"> </w:t>
      </w:r>
      <w:r w:rsidR="00646419" w:rsidRPr="007E77BE">
        <w:rPr>
          <w:sz w:val="28"/>
          <w:szCs w:val="28"/>
        </w:rPr>
        <w:t>с</w:t>
      </w:r>
      <w:r w:rsidR="00E01262" w:rsidRPr="007E77BE">
        <w:rPr>
          <w:sz w:val="28"/>
          <w:szCs w:val="28"/>
          <w:lang w:val="ru-RU"/>
        </w:rPr>
        <w:t xml:space="preserve"> </w:t>
      </w:r>
      <w:r w:rsidR="00646419" w:rsidRPr="007E77BE">
        <w:rPr>
          <w:sz w:val="28"/>
          <w:szCs w:val="28"/>
        </w:rPr>
        <w:t>т</w:t>
      </w:r>
      <w:r w:rsidR="00E01262" w:rsidRPr="007E77BE">
        <w:rPr>
          <w:sz w:val="28"/>
          <w:szCs w:val="28"/>
          <w:lang w:val="ru-RU"/>
        </w:rPr>
        <w:t xml:space="preserve"> </w:t>
      </w:r>
      <w:r w:rsidR="00646419" w:rsidRPr="007E77BE">
        <w:rPr>
          <w:sz w:val="28"/>
          <w:szCs w:val="28"/>
        </w:rPr>
        <w:t>а</w:t>
      </w:r>
      <w:r w:rsidR="00E01262" w:rsidRPr="007E77BE">
        <w:rPr>
          <w:sz w:val="28"/>
          <w:szCs w:val="28"/>
          <w:lang w:val="ru-RU"/>
        </w:rPr>
        <w:t xml:space="preserve"> </w:t>
      </w:r>
      <w:proofErr w:type="spellStart"/>
      <w:r w:rsidR="00646419" w:rsidRPr="007E77BE">
        <w:rPr>
          <w:sz w:val="28"/>
          <w:szCs w:val="28"/>
        </w:rPr>
        <w:t>н</w:t>
      </w:r>
      <w:proofErr w:type="spellEnd"/>
      <w:r w:rsidR="00E01262" w:rsidRPr="007E77BE">
        <w:rPr>
          <w:sz w:val="28"/>
          <w:szCs w:val="28"/>
          <w:lang w:val="ru-RU"/>
        </w:rPr>
        <w:t xml:space="preserve"> </w:t>
      </w:r>
      <w:r w:rsidR="00646419" w:rsidRPr="007E77BE">
        <w:rPr>
          <w:sz w:val="28"/>
          <w:szCs w:val="28"/>
        </w:rPr>
        <w:t>о</w:t>
      </w:r>
      <w:r w:rsidR="00E01262" w:rsidRPr="007E77BE">
        <w:rPr>
          <w:sz w:val="28"/>
          <w:szCs w:val="28"/>
          <w:lang w:val="ru-RU"/>
        </w:rPr>
        <w:t xml:space="preserve"> </w:t>
      </w:r>
      <w:r w:rsidR="00646419" w:rsidRPr="007E77BE">
        <w:rPr>
          <w:sz w:val="28"/>
          <w:szCs w:val="28"/>
        </w:rPr>
        <w:t>в</w:t>
      </w:r>
      <w:r w:rsidR="00E01262" w:rsidRPr="007E77BE">
        <w:rPr>
          <w:sz w:val="28"/>
          <w:szCs w:val="28"/>
          <w:lang w:val="ru-RU"/>
        </w:rPr>
        <w:t xml:space="preserve"> </w:t>
      </w:r>
      <w:r w:rsidR="00646419" w:rsidRPr="007E77BE">
        <w:rPr>
          <w:sz w:val="28"/>
          <w:szCs w:val="28"/>
        </w:rPr>
        <w:t>л</w:t>
      </w:r>
      <w:r w:rsidR="00E01262" w:rsidRPr="007E77BE">
        <w:rPr>
          <w:sz w:val="28"/>
          <w:szCs w:val="28"/>
          <w:lang w:val="ru-RU"/>
        </w:rPr>
        <w:t xml:space="preserve"> </w:t>
      </w:r>
      <w:r w:rsidR="00646419" w:rsidRPr="007E77BE">
        <w:rPr>
          <w:sz w:val="28"/>
          <w:szCs w:val="28"/>
        </w:rPr>
        <w:t>я</w:t>
      </w:r>
      <w:r w:rsidR="00E01262" w:rsidRPr="007E77BE">
        <w:rPr>
          <w:sz w:val="28"/>
          <w:szCs w:val="28"/>
          <w:lang w:val="ru-RU"/>
        </w:rPr>
        <w:t xml:space="preserve"> </w:t>
      </w:r>
      <w:r w:rsidR="0045695B" w:rsidRPr="007E77BE">
        <w:rPr>
          <w:sz w:val="28"/>
          <w:szCs w:val="28"/>
          <w:lang w:val="ru-RU"/>
        </w:rPr>
        <w:t>е т</w:t>
      </w:r>
      <w:r w:rsidR="00646419" w:rsidRPr="007E77BE">
        <w:rPr>
          <w:sz w:val="28"/>
          <w:szCs w:val="28"/>
        </w:rPr>
        <w:t>:</w:t>
      </w:r>
    </w:p>
    <w:p w:rsidR="00E01262" w:rsidRPr="007E77BE" w:rsidRDefault="00E01262" w:rsidP="007E77BE">
      <w:pPr>
        <w:pStyle w:val="1"/>
        <w:widowControl w:val="0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  <w:lang w:val="ru-RU"/>
        </w:rPr>
      </w:pPr>
    </w:p>
    <w:p w:rsidR="006A4A45" w:rsidRDefault="0079368A" w:rsidP="001B52D6">
      <w:pPr>
        <w:pStyle w:val="2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lang w:val="ru-RU"/>
        </w:rPr>
      </w:pPr>
      <w:r w:rsidRPr="0079368A">
        <w:rPr>
          <w:lang w:val="ru-RU"/>
        </w:rPr>
        <w:t xml:space="preserve">Утвердить </w:t>
      </w:r>
      <w:r>
        <w:rPr>
          <w:lang w:val="ru-RU"/>
        </w:rPr>
        <w:t>п</w:t>
      </w:r>
      <w:r w:rsidRPr="0079368A">
        <w:rPr>
          <w:lang w:val="ru-RU"/>
        </w:rPr>
        <w:t xml:space="preserve">еречень муниципальных услуг, оказываемых администрацией Лужского муниципального района Ленинградской области, предоставление которых осуществляется по принципу </w:t>
      </w:r>
      <w:r>
        <w:rPr>
          <w:lang w:val="ru-RU"/>
        </w:rPr>
        <w:t>«одного окна»</w:t>
      </w:r>
      <w:r w:rsidRPr="0079368A">
        <w:rPr>
          <w:lang w:val="ru-RU"/>
        </w:rPr>
        <w:t xml:space="preserve"> в многофункциональных центрах предоставления государственных и муниципальных услуг (приложение)</w:t>
      </w:r>
      <w:r w:rsidR="006A4A45" w:rsidRPr="007E77BE">
        <w:rPr>
          <w:lang w:val="ru-RU"/>
        </w:rPr>
        <w:t>.</w:t>
      </w:r>
    </w:p>
    <w:p w:rsidR="0073599D" w:rsidRDefault="0073599D" w:rsidP="0073599D">
      <w:pPr>
        <w:pStyle w:val="2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lang w:val="ru-RU"/>
        </w:rPr>
      </w:pPr>
    </w:p>
    <w:p w:rsidR="0073599D" w:rsidRPr="007E77BE" w:rsidRDefault="0073599D" w:rsidP="001B52D6">
      <w:pPr>
        <w:pStyle w:val="2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lang w:val="ru-RU"/>
        </w:rPr>
      </w:pPr>
      <w:r>
        <w:rPr>
          <w:lang w:val="ru-RU"/>
        </w:rPr>
        <w:t>Постановление администрации Лужского муниципального района от 26.12.2002 № 4222 «</w:t>
      </w:r>
      <w:r w:rsidRPr="0073599D">
        <w:rPr>
          <w:lang w:val="ru-RU"/>
        </w:rPr>
        <w:t>Об утверждении перечня муниципальных услуг, оказываемых администрацией Лужского муниципального района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</w:t>
      </w:r>
      <w:r w:rsidR="00250556">
        <w:rPr>
          <w:lang w:val="ru-RU"/>
        </w:rPr>
        <w:t>»</w:t>
      </w:r>
      <w:r w:rsidR="00C16264">
        <w:rPr>
          <w:lang w:val="ru-RU"/>
        </w:rPr>
        <w:t xml:space="preserve"> </w:t>
      </w:r>
      <w:r w:rsidR="00250556">
        <w:rPr>
          <w:lang w:val="ru-RU"/>
        </w:rPr>
        <w:t>признать утратившим силу</w:t>
      </w:r>
      <w:r>
        <w:rPr>
          <w:lang w:val="ru-RU"/>
        </w:rPr>
        <w:t>.</w:t>
      </w:r>
    </w:p>
    <w:p w:rsidR="00A725AC" w:rsidRPr="0073599D" w:rsidRDefault="00A725AC" w:rsidP="001B52D6">
      <w:pPr>
        <w:pStyle w:val="2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lang w:val="ru-RU"/>
        </w:rPr>
      </w:pPr>
      <w:proofErr w:type="gramStart"/>
      <w:r w:rsidRPr="0073599D">
        <w:rPr>
          <w:lang w:val="ru-RU"/>
        </w:rPr>
        <w:lastRenderedPageBreak/>
        <w:t>Контроль за</w:t>
      </w:r>
      <w:proofErr w:type="gramEnd"/>
      <w:r w:rsidRPr="0073599D">
        <w:rPr>
          <w:lang w:val="ru-RU"/>
        </w:rPr>
        <w:t xml:space="preserve"> исполнением постановления </w:t>
      </w:r>
      <w:r w:rsidR="0079368A" w:rsidRPr="0073599D">
        <w:rPr>
          <w:lang w:val="ru-RU"/>
        </w:rPr>
        <w:t>оставляю за собой</w:t>
      </w:r>
      <w:r w:rsidRPr="0073599D">
        <w:rPr>
          <w:lang w:val="ru-RU"/>
        </w:rPr>
        <w:t>.</w:t>
      </w:r>
    </w:p>
    <w:p w:rsidR="0073599D" w:rsidRPr="0073599D" w:rsidRDefault="0073599D" w:rsidP="0073599D">
      <w:pPr>
        <w:pStyle w:val="2"/>
        <w:widowControl w:val="0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lang w:val="ru-RU"/>
        </w:rPr>
      </w:pPr>
    </w:p>
    <w:p w:rsidR="00C87460" w:rsidRPr="0073599D" w:rsidRDefault="00A725AC" w:rsidP="001B52D6">
      <w:pPr>
        <w:pStyle w:val="2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lang w:val="ru-RU"/>
        </w:rPr>
      </w:pPr>
      <w:r w:rsidRPr="0073599D">
        <w:rPr>
          <w:lang w:val="ru-RU"/>
        </w:rPr>
        <w:t>Настоящее постановление вступает в силу со дня подписания</w:t>
      </w:r>
      <w:r w:rsidR="005B60E0" w:rsidRPr="0073599D">
        <w:rPr>
          <w:lang w:val="ru-RU"/>
        </w:rPr>
        <w:t xml:space="preserve"> и подлежит официальному опубликованию</w:t>
      </w:r>
      <w:r w:rsidR="006B0F53" w:rsidRPr="0073599D">
        <w:rPr>
          <w:lang w:val="ru-RU"/>
        </w:rPr>
        <w:t xml:space="preserve">. </w:t>
      </w:r>
    </w:p>
    <w:p w:rsidR="00F673E1" w:rsidRPr="0073599D" w:rsidRDefault="00F673E1" w:rsidP="007E77BE">
      <w:pPr>
        <w:pStyle w:val="2"/>
        <w:widowControl w:val="0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  <w:rPr>
          <w:lang w:val="ru-RU"/>
        </w:rPr>
      </w:pPr>
    </w:p>
    <w:p w:rsidR="00230FD4" w:rsidRPr="0073599D" w:rsidRDefault="002C3D4D" w:rsidP="007E77BE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  <w:lang w:val="ru-RU"/>
        </w:rPr>
      </w:pPr>
      <w:r w:rsidRPr="0073599D">
        <w:rPr>
          <w:sz w:val="28"/>
          <w:szCs w:val="28"/>
          <w:lang w:val="ru-RU"/>
        </w:rPr>
        <w:t xml:space="preserve">Глава </w:t>
      </w:r>
      <w:r w:rsidR="00230FD4" w:rsidRPr="0073599D">
        <w:rPr>
          <w:sz w:val="28"/>
          <w:szCs w:val="28"/>
          <w:lang w:val="ru-RU"/>
        </w:rPr>
        <w:t>администрации</w:t>
      </w:r>
    </w:p>
    <w:p w:rsidR="00230FD4" w:rsidRPr="0073599D" w:rsidRDefault="00230FD4" w:rsidP="007E77BE">
      <w:pPr>
        <w:pStyle w:val="1"/>
        <w:widowControl w:val="0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73599D">
        <w:rPr>
          <w:sz w:val="28"/>
          <w:szCs w:val="28"/>
          <w:lang w:val="ru-RU"/>
        </w:rPr>
        <w:t>Лужского муниципального района</w:t>
      </w:r>
      <w:r w:rsidRPr="0073599D">
        <w:rPr>
          <w:sz w:val="28"/>
          <w:szCs w:val="28"/>
          <w:lang w:val="ru-RU"/>
        </w:rPr>
        <w:tab/>
      </w:r>
      <w:r w:rsidRPr="0073599D">
        <w:rPr>
          <w:sz w:val="28"/>
          <w:szCs w:val="28"/>
          <w:lang w:val="ru-RU"/>
        </w:rPr>
        <w:tab/>
      </w:r>
      <w:r w:rsidRPr="0073599D">
        <w:rPr>
          <w:sz w:val="28"/>
          <w:szCs w:val="28"/>
          <w:lang w:val="ru-RU"/>
        </w:rPr>
        <w:tab/>
      </w:r>
      <w:r w:rsidR="001A364E" w:rsidRPr="0073599D">
        <w:rPr>
          <w:sz w:val="28"/>
          <w:szCs w:val="28"/>
          <w:lang w:val="ru-RU"/>
        </w:rPr>
        <w:t xml:space="preserve">        </w:t>
      </w:r>
      <w:r w:rsidRPr="0073599D">
        <w:rPr>
          <w:sz w:val="28"/>
          <w:szCs w:val="28"/>
          <w:lang w:val="ru-RU"/>
        </w:rPr>
        <w:t xml:space="preserve">     </w:t>
      </w:r>
      <w:r w:rsidR="006E4AE3" w:rsidRPr="0073599D">
        <w:rPr>
          <w:sz w:val="28"/>
          <w:szCs w:val="28"/>
          <w:lang w:val="ru-RU"/>
        </w:rPr>
        <w:t xml:space="preserve">   </w:t>
      </w:r>
      <w:r w:rsidR="00A61BA0" w:rsidRPr="0073599D">
        <w:rPr>
          <w:sz w:val="28"/>
          <w:szCs w:val="28"/>
          <w:lang w:val="ru-RU"/>
        </w:rPr>
        <w:t xml:space="preserve">         </w:t>
      </w:r>
      <w:r w:rsidR="007D4095" w:rsidRPr="0073599D">
        <w:rPr>
          <w:sz w:val="28"/>
          <w:szCs w:val="28"/>
          <w:lang w:val="ru-RU"/>
        </w:rPr>
        <w:t xml:space="preserve">  </w:t>
      </w:r>
      <w:r w:rsidR="00F673E1" w:rsidRPr="0073599D">
        <w:rPr>
          <w:sz w:val="28"/>
          <w:szCs w:val="28"/>
          <w:lang w:val="ru-RU"/>
        </w:rPr>
        <w:t xml:space="preserve"> </w:t>
      </w:r>
      <w:r w:rsidR="002C3D4D" w:rsidRPr="0073599D">
        <w:rPr>
          <w:sz w:val="28"/>
          <w:szCs w:val="28"/>
          <w:lang w:val="ru-RU"/>
        </w:rPr>
        <w:t xml:space="preserve">Ю.В. </w:t>
      </w:r>
      <w:proofErr w:type="spellStart"/>
      <w:r w:rsidR="002C3D4D" w:rsidRPr="0073599D">
        <w:rPr>
          <w:sz w:val="28"/>
          <w:szCs w:val="28"/>
          <w:lang w:val="ru-RU"/>
        </w:rPr>
        <w:t>Намлиев</w:t>
      </w:r>
      <w:proofErr w:type="spellEnd"/>
      <w:r w:rsidR="0079368A" w:rsidRPr="0073599D">
        <w:rPr>
          <w:sz w:val="28"/>
          <w:szCs w:val="28"/>
          <w:lang w:val="ru-RU"/>
        </w:rPr>
        <w:t xml:space="preserve"> </w:t>
      </w:r>
    </w:p>
    <w:p w:rsidR="003D3A98" w:rsidRPr="0073599D" w:rsidRDefault="003D3A98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3599D" w:rsidRDefault="0073599D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</w:p>
    <w:p w:rsidR="007477FE" w:rsidRPr="007E77BE" w:rsidRDefault="0084665F" w:rsidP="007E77BE">
      <w:pPr>
        <w:pStyle w:val="1"/>
        <w:widowControl w:val="0"/>
        <w:spacing w:after="0" w:line="240" w:lineRule="auto"/>
        <w:ind w:right="-2"/>
        <w:contextualSpacing/>
        <w:jc w:val="both"/>
        <w:rPr>
          <w:sz w:val="28"/>
          <w:szCs w:val="28"/>
          <w:lang w:val="ru-RU"/>
        </w:rPr>
      </w:pPr>
      <w:r w:rsidRPr="0073599D">
        <w:rPr>
          <w:sz w:val="28"/>
          <w:szCs w:val="28"/>
          <w:lang w:val="ru-RU"/>
        </w:rPr>
        <w:t>Разослано:</w:t>
      </w:r>
      <w:r w:rsidRPr="007E77BE">
        <w:rPr>
          <w:sz w:val="28"/>
          <w:szCs w:val="28"/>
          <w:lang w:val="ru-RU"/>
        </w:rPr>
        <w:t xml:space="preserve"> </w:t>
      </w:r>
      <w:proofErr w:type="spellStart"/>
      <w:r w:rsidR="0079368A">
        <w:rPr>
          <w:sz w:val="28"/>
          <w:szCs w:val="28"/>
          <w:lang w:val="ru-RU"/>
        </w:rPr>
        <w:t>КЭРиИД</w:t>
      </w:r>
      <w:proofErr w:type="spellEnd"/>
      <w:r w:rsidR="006E1E76" w:rsidRPr="007E77BE">
        <w:rPr>
          <w:sz w:val="28"/>
          <w:szCs w:val="28"/>
          <w:lang w:val="ru-RU"/>
        </w:rPr>
        <w:t>, прокуратура</w:t>
      </w:r>
      <w:r w:rsidR="00B64136" w:rsidRPr="007E77BE">
        <w:rPr>
          <w:sz w:val="28"/>
          <w:szCs w:val="28"/>
          <w:lang w:val="ru-RU"/>
        </w:rPr>
        <w:t>.</w:t>
      </w:r>
    </w:p>
    <w:p w:rsidR="0079368A" w:rsidRDefault="0079368A" w:rsidP="002C3D4D">
      <w:pPr>
        <w:pStyle w:val="1"/>
        <w:widowControl w:val="0"/>
        <w:spacing w:after="0" w:line="240" w:lineRule="auto"/>
        <w:ind w:left="5387" w:right="-285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УТВЕРЖДЕН</w:t>
      </w:r>
    </w:p>
    <w:p w:rsidR="00A725AC" w:rsidRPr="007E77BE" w:rsidRDefault="00A725AC" w:rsidP="002C3D4D">
      <w:pPr>
        <w:pStyle w:val="1"/>
        <w:widowControl w:val="0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 w:rsidRPr="007E77BE">
        <w:rPr>
          <w:sz w:val="28"/>
          <w:szCs w:val="28"/>
          <w:lang w:val="ru-RU"/>
        </w:rPr>
        <w:t>постановлени</w:t>
      </w:r>
      <w:r w:rsidR="0079368A">
        <w:rPr>
          <w:sz w:val="28"/>
          <w:szCs w:val="28"/>
          <w:lang w:val="ru-RU"/>
        </w:rPr>
        <w:t>ем</w:t>
      </w:r>
      <w:r w:rsidRPr="007E77BE">
        <w:rPr>
          <w:sz w:val="28"/>
          <w:szCs w:val="28"/>
          <w:lang w:val="ru-RU"/>
        </w:rPr>
        <w:t xml:space="preserve"> администрации</w:t>
      </w:r>
    </w:p>
    <w:p w:rsidR="00A725AC" w:rsidRPr="007E77BE" w:rsidRDefault="00A725AC" w:rsidP="002C3D4D">
      <w:pPr>
        <w:pStyle w:val="1"/>
        <w:widowControl w:val="0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 w:rsidRPr="007E77BE">
        <w:rPr>
          <w:sz w:val="28"/>
          <w:szCs w:val="28"/>
          <w:lang w:val="ru-RU"/>
        </w:rPr>
        <w:t>Лужского муниципального района</w:t>
      </w:r>
    </w:p>
    <w:p w:rsidR="00A725AC" w:rsidRPr="007E77BE" w:rsidRDefault="00A725AC" w:rsidP="002C3D4D">
      <w:pPr>
        <w:pStyle w:val="1"/>
        <w:widowControl w:val="0"/>
        <w:spacing w:after="0" w:line="240" w:lineRule="auto"/>
        <w:ind w:left="5387" w:right="-285"/>
        <w:contextualSpacing/>
        <w:jc w:val="both"/>
        <w:rPr>
          <w:sz w:val="28"/>
          <w:szCs w:val="28"/>
          <w:lang w:val="ru-RU"/>
        </w:rPr>
      </w:pPr>
      <w:r w:rsidRPr="007E77BE">
        <w:rPr>
          <w:sz w:val="28"/>
          <w:szCs w:val="28"/>
          <w:lang w:val="ru-RU"/>
        </w:rPr>
        <w:t xml:space="preserve">от </w:t>
      </w:r>
      <w:r w:rsidR="002C3D4D">
        <w:rPr>
          <w:sz w:val="28"/>
          <w:szCs w:val="28"/>
          <w:lang w:val="ru-RU"/>
        </w:rPr>
        <w:t>19.02.2025 № 473</w:t>
      </w:r>
    </w:p>
    <w:p w:rsidR="0079368A" w:rsidRPr="007E77BE" w:rsidRDefault="0079368A" w:rsidP="002C3D4D">
      <w:pPr>
        <w:pStyle w:val="1"/>
        <w:widowControl w:val="0"/>
        <w:spacing w:after="0" w:line="240" w:lineRule="auto"/>
        <w:ind w:left="5387" w:right="-285" w:hanging="567"/>
        <w:contextualSpacing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(п</w:t>
      </w:r>
      <w:r w:rsidRPr="007E77BE">
        <w:rPr>
          <w:sz w:val="28"/>
          <w:szCs w:val="28"/>
          <w:lang w:val="ru-RU"/>
        </w:rPr>
        <w:t>риложение</w:t>
      </w:r>
      <w:r>
        <w:rPr>
          <w:sz w:val="28"/>
          <w:szCs w:val="28"/>
          <w:lang w:val="ru-RU"/>
        </w:rPr>
        <w:t>)</w:t>
      </w:r>
    </w:p>
    <w:p w:rsidR="00A725AC" w:rsidRPr="007E77BE" w:rsidRDefault="00A725AC" w:rsidP="007E77BE">
      <w:pPr>
        <w:pStyle w:val="1"/>
        <w:widowControl w:val="0"/>
        <w:spacing w:after="0" w:line="240" w:lineRule="auto"/>
        <w:ind w:left="5103" w:right="-2"/>
        <w:contextualSpacing/>
        <w:jc w:val="both"/>
        <w:rPr>
          <w:sz w:val="28"/>
          <w:szCs w:val="28"/>
          <w:lang w:val="ru-RU"/>
        </w:rPr>
      </w:pPr>
    </w:p>
    <w:p w:rsidR="00A725AC" w:rsidRPr="007E77BE" w:rsidRDefault="00A725AC" w:rsidP="007E77BE">
      <w:pPr>
        <w:pStyle w:val="1"/>
        <w:widowControl w:val="0"/>
        <w:spacing w:after="0" w:line="240" w:lineRule="auto"/>
        <w:ind w:left="5103" w:right="-2"/>
        <w:contextualSpacing/>
        <w:jc w:val="both"/>
        <w:rPr>
          <w:sz w:val="28"/>
          <w:szCs w:val="28"/>
          <w:lang w:val="ru-RU"/>
        </w:rPr>
      </w:pPr>
    </w:p>
    <w:p w:rsidR="0079368A" w:rsidRPr="0079368A" w:rsidRDefault="004F3904" w:rsidP="0079368A">
      <w:pPr>
        <w:pStyle w:val="1"/>
        <w:widowControl w:val="0"/>
        <w:ind w:right="-2"/>
        <w:contextualSpacing/>
        <w:jc w:val="center"/>
        <w:rPr>
          <w:sz w:val="28"/>
          <w:szCs w:val="28"/>
        </w:rPr>
      </w:pPr>
      <w:r w:rsidRPr="0079368A">
        <w:rPr>
          <w:sz w:val="28"/>
          <w:szCs w:val="28"/>
        </w:rPr>
        <w:t xml:space="preserve">ПЕРЕЧЕНЬ </w:t>
      </w:r>
    </w:p>
    <w:p w:rsidR="00A725AC" w:rsidRPr="0079368A" w:rsidRDefault="0079368A" w:rsidP="0079368A">
      <w:pPr>
        <w:pStyle w:val="1"/>
        <w:widowControl w:val="0"/>
        <w:spacing w:after="0" w:line="240" w:lineRule="auto"/>
        <w:ind w:right="-2"/>
        <w:contextualSpacing/>
        <w:jc w:val="center"/>
        <w:rPr>
          <w:sz w:val="28"/>
          <w:szCs w:val="28"/>
        </w:rPr>
      </w:pPr>
      <w:r w:rsidRPr="0079368A">
        <w:rPr>
          <w:sz w:val="28"/>
          <w:szCs w:val="28"/>
        </w:rPr>
        <w:t>муниципальных услуг, оказываемых администрацией Лужского муниципального района Ленинградской области, предоставление которых осуществляется по принципу «одного окна» в многофункциональных центрах предоставления государственных и муниципальных услуг</w:t>
      </w:r>
    </w:p>
    <w:p w:rsidR="00A725AC" w:rsidRPr="007E77BE" w:rsidRDefault="00A725AC" w:rsidP="007E77BE">
      <w:pPr>
        <w:pStyle w:val="1"/>
        <w:widowControl w:val="0"/>
        <w:spacing w:after="0" w:line="240" w:lineRule="auto"/>
        <w:ind w:right="-2"/>
        <w:contextualSpacing/>
        <w:jc w:val="center"/>
        <w:rPr>
          <w:sz w:val="28"/>
          <w:szCs w:val="28"/>
          <w:lang w:val="ru-RU"/>
        </w:rPr>
      </w:pP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8"/>
        <w:gridCol w:w="9172"/>
      </w:tblGrid>
      <w:tr w:rsidR="002C3D4D" w:rsidTr="002C3D4D">
        <w:trPr>
          <w:trHeight w:val="59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4D" w:rsidRDefault="002C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C3D4D" w:rsidRDefault="002C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4D" w:rsidRDefault="002C3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муниципального образования Лужское городское поселение, а также посадки (взлета) на расположенные в границах населенных пунктов муниципального образования Лужское городское поселение площадки, сведения о которых не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опубликованы в документах аэронавигационной информации</w:t>
            </w:r>
            <w:proofErr w:type="gramEnd"/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Прием заявлений о зачислении в муниципальные образовательные организации Ленинградской области, реализующие программы общего образования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отдыха детей в каникулярное время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общественных обсуждений предварительных материалов оценки воздействия на окружающую среду (или объекта государственной экологической экспертизы, включая предварительные материалы оценки воздействия на окружающую среду) и технического задания на проведение оценки воздействия на окружающую среду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</w:rPr>
              <w:t>Предоставление разрешения (ордера) на производство земляных работ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 разрешения на снос или пересадку зеленых насаждений, расположенных на земельных участках, находящихся в границах Лужского городского поселения Лужского муниципального района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сведений об объектах учета, содержащихся в реестре муниципального имущества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)п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 разрешения на ввод объекта в эксплуатацию, внесение изменений в разрешение на ввод объекта в эксплуатацию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 градостроительного плана земельного участка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муниципального образования Лужский муниципальный район Ленинградской области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Лужский муниципальный район Ленинградской области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Ленинградской области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Согласование проведения ярмарки на публичной ярмарочной площадке на территории муниципального образования Лужское городское поселение Лужского муниципального района Ленинградской области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</w:rPr>
              <w:t>Присвоение квалификационных категорий спортивных судей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Присвоение спортивных разрядов «второй спортивный разряд», «третий спортивный разряд»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Согласование проекта рекультивации земель (проекта консервации земель) в отношении земель и земельных участков, находящихся в муниципальной собственности (государственная собственность на которые не разграничена)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Прием в эксплуатацию после переустройства и (или) перепланировки помещения, в том числе в целях перевода жилого помещения в нежилое помещение или нежилого помещения в жилое помещение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 разрешений на установку и эксплуатацию рекламных конструкций на территории муниципального образования Лужский муниципальный район Ленинградской области, аннулирование ранее выданных разрешений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Выдача архивных справок, архивных выписок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законодательством Российской Федерации и международными обязательствами Российской Федерации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Оформление согласия (отказа) на обмен жилыми помещениями, предоставленными по договорам социального найма в муниципальном образовании Лужское городское поселение Лужского муниципального района Ленинградской области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Прием заявлений от молодых семей о включении их в состав участников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  <w:proofErr w:type="gramEnd"/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Заключение, изменение, выдача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дубликата договора социального найма жилого помещения муниципального жилищного фонда</w:t>
            </w:r>
            <w:proofErr w:type="gramEnd"/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Решение вопроса о приватизации жилого помещения муниципального жилищного фонда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объектов муниципального нежилого фонда во временное владение и (или) пользование без проведения торгов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Установление сервитута в отношении земельного участка, находящегося в муниципальной собственности, государственная собственность на который не разграничена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разграничена), в собственность, аренду, постоянное (бессрочное) пользование, безвозмездное пользование без проведения торгов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Выдача выписки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похозяйственной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книги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Постановка на учет отдельных категорий граждан,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разграничена), без предоставления земельного участка и установления сервитута, публичного сервитута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Установление публичного сервитута в отношении земельных участков и (или) земель, расположенных на территории муниципального образования Лужский муниципальный район Ленинградской области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Принятие решения об использовании земель или земельных участков, находящихся в муниципальной собственности (государственная собственность на которые не разграничена), для возведения гражданами гаражей, являющихся некапитальными сооружениями, либо для стоянки технических средств или других средств передвижения инвалидов вблизи их места жительства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Установление публичного сервитута в отношении земельных участков и (или) земель, расположенных на территории муниципального образования Лужский муниципальный район Ленинградской области (государственная собственность на которые не разграничена), для их использования в целях, предусмотренных подпунктами 1-7 пункта 4 статьи 23 Земельного кодекса Российской Федерации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садового или огородного земельного участка, находящегося в муниципальной собственности (государственная собственность на который не разграничена),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земельного участка, находящегося в муниципальной собственности (государственная собственность на который не разграничена*), в собственность бесплатно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Предоставление гражданину в собственность бесплатно либо в аренду земельного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возведенный до 14 мая 1998 года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 территории Лужского муниципального района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</w:rPr>
              <w:t>Регистрация заявления общественных организаций (объединений) о проведении общественной экологической экспертизы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Включение в реестр мест (площадок) накопления твердых коммунальных отходов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Согласование создания места (площадки) накопления твёрдых коммунальных отходов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размещения вывески на территории муниципального образования Лужский муниципальный район Ленинградской области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Признание садового дома жилым домом и жилого дома садовым домом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разрешения на  условно разрешенный вид использования земельного участка или объекта капитального строительства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 разрешений на проведение работ по сохранению объектов культурного наследия муниципального значения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Выдача разрешений на вступление в брак несовершеннолетним лицам, достигшим возраста шестнадцати лет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bCs/>
                <w:color w:val="auto"/>
              </w:rPr>
              <w:t>Прекращение права постоянного (бессрочного) пользования или права пожизненного наследуемого владения земельным участком, находящимся в муниципальной собственности (государственная собственность на который не разграничена), при отказе землепользователя (землевладельца)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hAnsi="Times New Roman"/>
                <w:bCs/>
                <w:color w:val="auto"/>
              </w:rPr>
            </w:pPr>
            <w:proofErr w:type="gramStart"/>
            <w:r>
              <w:rPr>
                <w:rFonts w:ascii="Times New Roman" w:hAnsi="Times New Roman"/>
                <w:bCs/>
              </w:rPr>
              <w:t>Утверждение документации по планировке территории, подготовка которой осуществляется для размещения объектов, указанных в частях 4, 4.1 и 5-5.2 статьи 45 Градостроительного кодекса Российской Федерации, в части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для размещения линейных объектов в границах одного поселения, на основании решений органов местного самоуправления</w:t>
            </w:r>
            <w:proofErr w:type="gramEnd"/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jc w:val="both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Принятие решений о подготовке документации по планировке территории, подготовка которой осуществляется для размещения объектов, указанных в частях 4, 4.1 и 5 - 5.2 статьи 45 Градостроительного кодекса Российской Федерации, в части  проектов межевания территории в границах одного элемента планировочной структуры, застроенного многоквартирными домами, документации по планировке территории для размещения линейных объектов в границах одного поселения (одного городского округа), на основании решений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органов местного самоуправления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уведомлений о планируемом сносе объекта капитального строительства</w:t>
            </w:r>
          </w:p>
        </w:tc>
      </w:tr>
      <w:tr w:rsidR="002C3D4D" w:rsidTr="002C3D4D">
        <w:trPr>
          <w:trHeight w:val="316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D4D" w:rsidRDefault="002C3D4D" w:rsidP="002C3D4D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4D" w:rsidRDefault="002C3D4D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 уведомлений о завершении сноса объекта капитального строительства</w:t>
            </w:r>
          </w:p>
        </w:tc>
      </w:tr>
    </w:tbl>
    <w:p w:rsidR="00A725AC" w:rsidRPr="0079368A" w:rsidRDefault="00A725AC" w:rsidP="00A725AC">
      <w:pPr>
        <w:pStyle w:val="1"/>
        <w:widowControl w:val="0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sectPr w:rsidR="00A725AC" w:rsidRPr="0079368A" w:rsidSect="007E77BE">
      <w:pgSz w:w="11905" w:h="16837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568" w:rsidRDefault="00655568" w:rsidP="001849F8">
      <w:r>
        <w:separator/>
      </w:r>
    </w:p>
  </w:endnote>
  <w:endnote w:type="continuationSeparator" w:id="0">
    <w:p w:rsidR="00655568" w:rsidRDefault="00655568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568" w:rsidRDefault="00655568"/>
  </w:footnote>
  <w:footnote w:type="continuationSeparator" w:id="0">
    <w:p w:rsidR="00655568" w:rsidRDefault="006555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C2A5610"/>
    <w:multiLevelType w:val="hybridMultilevel"/>
    <w:tmpl w:val="D1AE78BE"/>
    <w:lvl w:ilvl="0" w:tplc="4B6CC8B6">
      <w:start w:val="1"/>
      <w:numFmt w:val="decimal"/>
      <w:lvlText w:val="2.%1.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2E1223A7"/>
    <w:multiLevelType w:val="hybridMultilevel"/>
    <w:tmpl w:val="CDF84C6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2112EF"/>
    <w:multiLevelType w:val="hybridMultilevel"/>
    <w:tmpl w:val="FF9A39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87ABC"/>
    <w:multiLevelType w:val="hybridMultilevel"/>
    <w:tmpl w:val="8B90BFEE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424068"/>
    <w:multiLevelType w:val="multilevel"/>
    <w:tmpl w:val="EA44F8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99" w:hanging="11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9" w:hanging="11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1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1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76350F63"/>
    <w:multiLevelType w:val="hybridMultilevel"/>
    <w:tmpl w:val="D7B6E4DC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307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aa835e13-f257-450e-b4d6-d102d22794dc"/>
  </w:docVars>
  <w:rsids>
    <w:rsidRoot w:val="001849F8"/>
    <w:rsid w:val="000028AB"/>
    <w:rsid w:val="00003B47"/>
    <w:rsid w:val="00006311"/>
    <w:rsid w:val="0001153F"/>
    <w:rsid w:val="0001362E"/>
    <w:rsid w:val="00014525"/>
    <w:rsid w:val="00014FA1"/>
    <w:rsid w:val="00016072"/>
    <w:rsid w:val="000179A0"/>
    <w:rsid w:val="000215E9"/>
    <w:rsid w:val="00023E13"/>
    <w:rsid w:val="00026929"/>
    <w:rsid w:val="00027028"/>
    <w:rsid w:val="00032162"/>
    <w:rsid w:val="000376D3"/>
    <w:rsid w:val="000400EC"/>
    <w:rsid w:val="00047962"/>
    <w:rsid w:val="0005430F"/>
    <w:rsid w:val="00054501"/>
    <w:rsid w:val="0006042F"/>
    <w:rsid w:val="00060544"/>
    <w:rsid w:val="00067F24"/>
    <w:rsid w:val="000740AA"/>
    <w:rsid w:val="00077371"/>
    <w:rsid w:val="00082836"/>
    <w:rsid w:val="00084244"/>
    <w:rsid w:val="000921F2"/>
    <w:rsid w:val="00093468"/>
    <w:rsid w:val="000B29F1"/>
    <w:rsid w:val="000C03D0"/>
    <w:rsid w:val="000C0B5F"/>
    <w:rsid w:val="000C2206"/>
    <w:rsid w:val="000C2C30"/>
    <w:rsid w:val="000C3F3C"/>
    <w:rsid w:val="000D3851"/>
    <w:rsid w:val="000D4CC4"/>
    <w:rsid w:val="000D4F1A"/>
    <w:rsid w:val="000E24D0"/>
    <w:rsid w:val="000E40B5"/>
    <w:rsid w:val="000E5592"/>
    <w:rsid w:val="000E7F35"/>
    <w:rsid w:val="000F19C3"/>
    <w:rsid w:val="001018A9"/>
    <w:rsid w:val="00101C3B"/>
    <w:rsid w:val="00103256"/>
    <w:rsid w:val="001040ED"/>
    <w:rsid w:val="001047A3"/>
    <w:rsid w:val="00107AB7"/>
    <w:rsid w:val="0011038C"/>
    <w:rsid w:val="001130B2"/>
    <w:rsid w:val="0011452B"/>
    <w:rsid w:val="00115080"/>
    <w:rsid w:val="00115DE5"/>
    <w:rsid w:val="00117705"/>
    <w:rsid w:val="00121257"/>
    <w:rsid w:val="0012391D"/>
    <w:rsid w:val="00135EEF"/>
    <w:rsid w:val="00142D7E"/>
    <w:rsid w:val="00154D69"/>
    <w:rsid w:val="0016047D"/>
    <w:rsid w:val="001610E8"/>
    <w:rsid w:val="001642E6"/>
    <w:rsid w:val="001660B9"/>
    <w:rsid w:val="00175392"/>
    <w:rsid w:val="00182BD0"/>
    <w:rsid w:val="001849F8"/>
    <w:rsid w:val="001944D3"/>
    <w:rsid w:val="0019608F"/>
    <w:rsid w:val="0019636F"/>
    <w:rsid w:val="00196946"/>
    <w:rsid w:val="00196E3F"/>
    <w:rsid w:val="001A2176"/>
    <w:rsid w:val="001A364E"/>
    <w:rsid w:val="001A460F"/>
    <w:rsid w:val="001A65DD"/>
    <w:rsid w:val="001B52D6"/>
    <w:rsid w:val="001B5415"/>
    <w:rsid w:val="001D0304"/>
    <w:rsid w:val="001D06FA"/>
    <w:rsid w:val="001D4BA9"/>
    <w:rsid w:val="001F168E"/>
    <w:rsid w:val="001F6383"/>
    <w:rsid w:val="00206FD7"/>
    <w:rsid w:val="00213759"/>
    <w:rsid w:val="0021455D"/>
    <w:rsid w:val="00222C29"/>
    <w:rsid w:val="002243D0"/>
    <w:rsid w:val="002259E8"/>
    <w:rsid w:val="00230FD4"/>
    <w:rsid w:val="0023134E"/>
    <w:rsid w:val="00233099"/>
    <w:rsid w:val="00250550"/>
    <w:rsid w:val="00250556"/>
    <w:rsid w:val="002509B2"/>
    <w:rsid w:val="0025436E"/>
    <w:rsid w:val="00264567"/>
    <w:rsid w:val="002760C7"/>
    <w:rsid w:val="002763CA"/>
    <w:rsid w:val="0028096B"/>
    <w:rsid w:val="002816FE"/>
    <w:rsid w:val="00282A5A"/>
    <w:rsid w:val="00287701"/>
    <w:rsid w:val="00294A29"/>
    <w:rsid w:val="002A1349"/>
    <w:rsid w:val="002A63A1"/>
    <w:rsid w:val="002A6407"/>
    <w:rsid w:val="002A6BCF"/>
    <w:rsid w:val="002B2D27"/>
    <w:rsid w:val="002B6F54"/>
    <w:rsid w:val="002B7EEA"/>
    <w:rsid w:val="002C3D4D"/>
    <w:rsid w:val="002C4465"/>
    <w:rsid w:val="002D32F9"/>
    <w:rsid w:val="002D3DFE"/>
    <w:rsid w:val="002D3F72"/>
    <w:rsid w:val="002D531A"/>
    <w:rsid w:val="002E3537"/>
    <w:rsid w:val="002F0331"/>
    <w:rsid w:val="002F0B00"/>
    <w:rsid w:val="002F3248"/>
    <w:rsid w:val="00301218"/>
    <w:rsid w:val="0030681C"/>
    <w:rsid w:val="003131A4"/>
    <w:rsid w:val="003166C9"/>
    <w:rsid w:val="00320BDB"/>
    <w:rsid w:val="003212C0"/>
    <w:rsid w:val="00321480"/>
    <w:rsid w:val="00324090"/>
    <w:rsid w:val="0033333B"/>
    <w:rsid w:val="00337679"/>
    <w:rsid w:val="00342387"/>
    <w:rsid w:val="00347C11"/>
    <w:rsid w:val="003644D8"/>
    <w:rsid w:val="00371771"/>
    <w:rsid w:val="00372012"/>
    <w:rsid w:val="00376686"/>
    <w:rsid w:val="0038083A"/>
    <w:rsid w:val="00380E56"/>
    <w:rsid w:val="00382297"/>
    <w:rsid w:val="00385684"/>
    <w:rsid w:val="00385823"/>
    <w:rsid w:val="00397184"/>
    <w:rsid w:val="003A0D59"/>
    <w:rsid w:val="003A533E"/>
    <w:rsid w:val="003A65B8"/>
    <w:rsid w:val="003C0D46"/>
    <w:rsid w:val="003C4D65"/>
    <w:rsid w:val="003C5875"/>
    <w:rsid w:val="003C5B81"/>
    <w:rsid w:val="003D0493"/>
    <w:rsid w:val="003D3A98"/>
    <w:rsid w:val="003E03E2"/>
    <w:rsid w:val="003F2F6A"/>
    <w:rsid w:val="00403E66"/>
    <w:rsid w:val="004050C9"/>
    <w:rsid w:val="00413275"/>
    <w:rsid w:val="00415B54"/>
    <w:rsid w:val="00416665"/>
    <w:rsid w:val="00416872"/>
    <w:rsid w:val="0042264A"/>
    <w:rsid w:val="00427538"/>
    <w:rsid w:val="004365A1"/>
    <w:rsid w:val="004423F2"/>
    <w:rsid w:val="0045695B"/>
    <w:rsid w:val="00463256"/>
    <w:rsid w:val="00463CB0"/>
    <w:rsid w:val="00467725"/>
    <w:rsid w:val="0048159D"/>
    <w:rsid w:val="004838DB"/>
    <w:rsid w:val="00487BBA"/>
    <w:rsid w:val="00492146"/>
    <w:rsid w:val="004949E6"/>
    <w:rsid w:val="004A364C"/>
    <w:rsid w:val="004B377F"/>
    <w:rsid w:val="004B466D"/>
    <w:rsid w:val="004C19ED"/>
    <w:rsid w:val="004C2FC7"/>
    <w:rsid w:val="004C4450"/>
    <w:rsid w:val="004D72B6"/>
    <w:rsid w:val="004E7AD6"/>
    <w:rsid w:val="004F3904"/>
    <w:rsid w:val="00500BAD"/>
    <w:rsid w:val="00503325"/>
    <w:rsid w:val="00505197"/>
    <w:rsid w:val="005112B9"/>
    <w:rsid w:val="005120A8"/>
    <w:rsid w:val="005156C7"/>
    <w:rsid w:val="005209D2"/>
    <w:rsid w:val="00520B0F"/>
    <w:rsid w:val="0052305E"/>
    <w:rsid w:val="00525AF2"/>
    <w:rsid w:val="00531BE1"/>
    <w:rsid w:val="00532EDF"/>
    <w:rsid w:val="00535BC3"/>
    <w:rsid w:val="005363A7"/>
    <w:rsid w:val="005405FA"/>
    <w:rsid w:val="00541674"/>
    <w:rsid w:val="00542C19"/>
    <w:rsid w:val="0054300C"/>
    <w:rsid w:val="00543EA9"/>
    <w:rsid w:val="0054621D"/>
    <w:rsid w:val="00561965"/>
    <w:rsid w:val="00565570"/>
    <w:rsid w:val="00566C76"/>
    <w:rsid w:val="0057010D"/>
    <w:rsid w:val="00575C75"/>
    <w:rsid w:val="00576355"/>
    <w:rsid w:val="00581EEA"/>
    <w:rsid w:val="00582E4A"/>
    <w:rsid w:val="005830BC"/>
    <w:rsid w:val="00585F9F"/>
    <w:rsid w:val="005868E9"/>
    <w:rsid w:val="0059652F"/>
    <w:rsid w:val="005A2766"/>
    <w:rsid w:val="005A4935"/>
    <w:rsid w:val="005A7114"/>
    <w:rsid w:val="005B1AE4"/>
    <w:rsid w:val="005B2404"/>
    <w:rsid w:val="005B2AD3"/>
    <w:rsid w:val="005B60E0"/>
    <w:rsid w:val="005B6287"/>
    <w:rsid w:val="005C2BE9"/>
    <w:rsid w:val="005C785E"/>
    <w:rsid w:val="005D3E1A"/>
    <w:rsid w:val="005D45D4"/>
    <w:rsid w:val="005D74D4"/>
    <w:rsid w:val="005E2B86"/>
    <w:rsid w:val="005E2CE1"/>
    <w:rsid w:val="005F12B1"/>
    <w:rsid w:val="005F131C"/>
    <w:rsid w:val="005F23FC"/>
    <w:rsid w:val="005F4337"/>
    <w:rsid w:val="005F574E"/>
    <w:rsid w:val="0060086F"/>
    <w:rsid w:val="00606553"/>
    <w:rsid w:val="00624E44"/>
    <w:rsid w:val="0062548D"/>
    <w:rsid w:val="006348D6"/>
    <w:rsid w:val="00642600"/>
    <w:rsid w:val="006449B5"/>
    <w:rsid w:val="00645F17"/>
    <w:rsid w:val="00646419"/>
    <w:rsid w:val="00655568"/>
    <w:rsid w:val="006611ED"/>
    <w:rsid w:val="00664F88"/>
    <w:rsid w:val="00665E27"/>
    <w:rsid w:val="00667942"/>
    <w:rsid w:val="00670637"/>
    <w:rsid w:val="00677DA8"/>
    <w:rsid w:val="006823BB"/>
    <w:rsid w:val="006827B9"/>
    <w:rsid w:val="006837CF"/>
    <w:rsid w:val="0068617C"/>
    <w:rsid w:val="006A162E"/>
    <w:rsid w:val="006A4A45"/>
    <w:rsid w:val="006A52DB"/>
    <w:rsid w:val="006B0F53"/>
    <w:rsid w:val="006C23D2"/>
    <w:rsid w:val="006C334D"/>
    <w:rsid w:val="006C3893"/>
    <w:rsid w:val="006E047F"/>
    <w:rsid w:val="006E1E76"/>
    <w:rsid w:val="006E4AE3"/>
    <w:rsid w:val="006F49BA"/>
    <w:rsid w:val="00702A16"/>
    <w:rsid w:val="007058F0"/>
    <w:rsid w:val="00705CFB"/>
    <w:rsid w:val="00712B7D"/>
    <w:rsid w:val="0071391F"/>
    <w:rsid w:val="0072186D"/>
    <w:rsid w:val="00727CC5"/>
    <w:rsid w:val="00732E35"/>
    <w:rsid w:val="0073599D"/>
    <w:rsid w:val="00735BA2"/>
    <w:rsid w:val="00744D99"/>
    <w:rsid w:val="00745DDF"/>
    <w:rsid w:val="007477FE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743CD"/>
    <w:rsid w:val="00781B44"/>
    <w:rsid w:val="00781D1B"/>
    <w:rsid w:val="0079151A"/>
    <w:rsid w:val="0079343F"/>
    <w:rsid w:val="007934BD"/>
    <w:rsid w:val="0079368A"/>
    <w:rsid w:val="00796829"/>
    <w:rsid w:val="00796BF0"/>
    <w:rsid w:val="00797D25"/>
    <w:rsid w:val="007A2D34"/>
    <w:rsid w:val="007B3D50"/>
    <w:rsid w:val="007B5ECA"/>
    <w:rsid w:val="007C5973"/>
    <w:rsid w:val="007D2A22"/>
    <w:rsid w:val="007D374A"/>
    <w:rsid w:val="007D4095"/>
    <w:rsid w:val="007D46B2"/>
    <w:rsid w:val="007D4BC2"/>
    <w:rsid w:val="007D67D8"/>
    <w:rsid w:val="007E1410"/>
    <w:rsid w:val="007E3EB4"/>
    <w:rsid w:val="007E763F"/>
    <w:rsid w:val="007E77BE"/>
    <w:rsid w:val="007F013D"/>
    <w:rsid w:val="007F0F6E"/>
    <w:rsid w:val="007F1610"/>
    <w:rsid w:val="007F19A0"/>
    <w:rsid w:val="0080342B"/>
    <w:rsid w:val="008050A2"/>
    <w:rsid w:val="00805762"/>
    <w:rsid w:val="0081127B"/>
    <w:rsid w:val="008160BA"/>
    <w:rsid w:val="008216B7"/>
    <w:rsid w:val="0082734B"/>
    <w:rsid w:val="00827CBA"/>
    <w:rsid w:val="00831819"/>
    <w:rsid w:val="008406B6"/>
    <w:rsid w:val="0084443C"/>
    <w:rsid w:val="0084573B"/>
    <w:rsid w:val="0084665F"/>
    <w:rsid w:val="00852643"/>
    <w:rsid w:val="008528AE"/>
    <w:rsid w:val="00852FCF"/>
    <w:rsid w:val="00853C59"/>
    <w:rsid w:val="00860F11"/>
    <w:rsid w:val="008629A7"/>
    <w:rsid w:val="008670D5"/>
    <w:rsid w:val="00876610"/>
    <w:rsid w:val="00885C0B"/>
    <w:rsid w:val="008875F1"/>
    <w:rsid w:val="008923E4"/>
    <w:rsid w:val="00892488"/>
    <w:rsid w:val="00892810"/>
    <w:rsid w:val="008A4259"/>
    <w:rsid w:val="008A42E0"/>
    <w:rsid w:val="008A4658"/>
    <w:rsid w:val="008A5039"/>
    <w:rsid w:val="008B2DF8"/>
    <w:rsid w:val="008B376D"/>
    <w:rsid w:val="008D068A"/>
    <w:rsid w:val="008D7963"/>
    <w:rsid w:val="008E5277"/>
    <w:rsid w:val="008E60B9"/>
    <w:rsid w:val="008E71D0"/>
    <w:rsid w:val="008F566D"/>
    <w:rsid w:val="008F6234"/>
    <w:rsid w:val="009076FC"/>
    <w:rsid w:val="0091721F"/>
    <w:rsid w:val="009173CF"/>
    <w:rsid w:val="00935DF8"/>
    <w:rsid w:val="00937DF6"/>
    <w:rsid w:val="00941CA0"/>
    <w:rsid w:val="009439C8"/>
    <w:rsid w:val="00944E26"/>
    <w:rsid w:val="00951F2E"/>
    <w:rsid w:val="00954666"/>
    <w:rsid w:val="00956E61"/>
    <w:rsid w:val="009618E6"/>
    <w:rsid w:val="009721CF"/>
    <w:rsid w:val="009728F0"/>
    <w:rsid w:val="00974E2C"/>
    <w:rsid w:val="009808D5"/>
    <w:rsid w:val="00983C77"/>
    <w:rsid w:val="00984A3F"/>
    <w:rsid w:val="00990E22"/>
    <w:rsid w:val="00997E00"/>
    <w:rsid w:val="009B052E"/>
    <w:rsid w:val="009B6ED9"/>
    <w:rsid w:val="009C3160"/>
    <w:rsid w:val="009C4491"/>
    <w:rsid w:val="009D447A"/>
    <w:rsid w:val="009E3A94"/>
    <w:rsid w:val="009E6C1C"/>
    <w:rsid w:val="009F02E6"/>
    <w:rsid w:val="009F7E1E"/>
    <w:rsid w:val="00A011F6"/>
    <w:rsid w:val="00A12246"/>
    <w:rsid w:val="00A16D76"/>
    <w:rsid w:val="00A33070"/>
    <w:rsid w:val="00A44BE2"/>
    <w:rsid w:val="00A54642"/>
    <w:rsid w:val="00A57D97"/>
    <w:rsid w:val="00A61BA0"/>
    <w:rsid w:val="00A6456D"/>
    <w:rsid w:val="00A65A40"/>
    <w:rsid w:val="00A7124C"/>
    <w:rsid w:val="00A725AC"/>
    <w:rsid w:val="00A73988"/>
    <w:rsid w:val="00A75499"/>
    <w:rsid w:val="00A76583"/>
    <w:rsid w:val="00A85326"/>
    <w:rsid w:val="00AA0660"/>
    <w:rsid w:val="00AA14BD"/>
    <w:rsid w:val="00AB1688"/>
    <w:rsid w:val="00AB2B8C"/>
    <w:rsid w:val="00AB6DAC"/>
    <w:rsid w:val="00AB79C1"/>
    <w:rsid w:val="00AD5E85"/>
    <w:rsid w:val="00AE1292"/>
    <w:rsid w:val="00AE7090"/>
    <w:rsid w:val="00B001F8"/>
    <w:rsid w:val="00B01627"/>
    <w:rsid w:val="00B139CA"/>
    <w:rsid w:val="00B16CC6"/>
    <w:rsid w:val="00B20282"/>
    <w:rsid w:val="00B20974"/>
    <w:rsid w:val="00B24C1D"/>
    <w:rsid w:val="00B24F07"/>
    <w:rsid w:val="00B26FA2"/>
    <w:rsid w:val="00B45A21"/>
    <w:rsid w:val="00B47B54"/>
    <w:rsid w:val="00B52FCC"/>
    <w:rsid w:val="00B53A29"/>
    <w:rsid w:val="00B5538F"/>
    <w:rsid w:val="00B6350C"/>
    <w:rsid w:val="00B63BC5"/>
    <w:rsid w:val="00B64136"/>
    <w:rsid w:val="00B65FC6"/>
    <w:rsid w:val="00B75EF7"/>
    <w:rsid w:val="00B827D8"/>
    <w:rsid w:val="00B86ABD"/>
    <w:rsid w:val="00B903EA"/>
    <w:rsid w:val="00B90D0C"/>
    <w:rsid w:val="00B9469E"/>
    <w:rsid w:val="00B9624B"/>
    <w:rsid w:val="00B96C15"/>
    <w:rsid w:val="00BB64ED"/>
    <w:rsid w:val="00BB7D10"/>
    <w:rsid w:val="00BC1C25"/>
    <w:rsid w:val="00BC2202"/>
    <w:rsid w:val="00BC3856"/>
    <w:rsid w:val="00BC3F42"/>
    <w:rsid w:val="00BC48DB"/>
    <w:rsid w:val="00BD32F3"/>
    <w:rsid w:val="00BD7614"/>
    <w:rsid w:val="00BE25B5"/>
    <w:rsid w:val="00BE3971"/>
    <w:rsid w:val="00BE4B20"/>
    <w:rsid w:val="00BE5A06"/>
    <w:rsid w:val="00BE7018"/>
    <w:rsid w:val="00C0010D"/>
    <w:rsid w:val="00C12567"/>
    <w:rsid w:val="00C14625"/>
    <w:rsid w:val="00C149A0"/>
    <w:rsid w:val="00C14CB0"/>
    <w:rsid w:val="00C16264"/>
    <w:rsid w:val="00C17A14"/>
    <w:rsid w:val="00C21EFC"/>
    <w:rsid w:val="00C324D2"/>
    <w:rsid w:val="00C40912"/>
    <w:rsid w:val="00C43950"/>
    <w:rsid w:val="00C5606F"/>
    <w:rsid w:val="00C57751"/>
    <w:rsid w:val="00C705B9"/>
    <w:rsid w:val="00C77AF3"/>
    <w:rsid w:val="00C82AD6"/>
    <w:rsid w:val="00C82FFC"/>
    <w:rsid w:val="00C834F7"/>
    <w:rsid w:val="00C87460"/>
    <w:rsid w:val="00C904EA"/>
    <w:rsid w:val="00CA1517"/>
    <w:rsid w:val="00CA3473"/>
    <w:rsid w:val="00CB0D02"/>
    <w:rsid w:val="00CC1F3F"/>
    <w:rsid w:val="00CC30D6"/>
    <w:rsid w:val="00CC40CD"/>
    <w:rsid w:val="00CD0A13"/>
    <w:rsid w:val="00CD61A3"/>
    <w:rsid w:val="00CD6A90"/>
    <w:rsid w:val="00CE5FB9"/>
    <w:rsid w:val="00CE7136"/>
    <w:rsid w:val="00CF0934"/>
    <w:rsid w:val="00CF1711"/>
    <w:rsid w:val="00CF390A"/>
    <w:rsid w:val="00CF5A49"/>
    <w:rsid w:val="00D029DB"/>
    <w:rsid w:val="00D049EF"/>
    <w:rsid w:val="00D0544D"/>
    <w:rsid w:val="00D10614"/>
    <w:rsid w:val="00D21CB0"/>
    <w:rsid w:val="00D2219F"/>
    <w:rsid w:val="00D26560"/>
    <w:rsid w:val="00D31465"/>
    <w:rsid w:val="00D436E6"/>
    <w:rsid w:val="00D4624F"/>
    <w:rsid w:val="00D467C1"/>
    <w:rsid w:val="00D56E69"/>
    <w:rsid w:val="00D70FC1"/>
    <w:rsid w:val="00D73A68"/>
    <w:rsid w:val="00D93FC3"/>
    <w:rsid w:val="00D95B49"/>
    <w:rsid w:val="00D972D1"/>
    <w:rsid w:val="00DA0E9E"/>
    <w:rsid w:val="00DB3159"/>
    <w:rsid w:val="00DB5785"/>
    <w:rsid w:val="00DC2D66"/>
    <w:rsid w:val="00DC37ED"/>
    <w:rsid w:val="00DC615C"/>
    <w:rsid w:val="00DE51A7"/>
    <w:rsid w:val="00E00D81"/>
    <w:rsid w:val="00E01262"/>
    <w:rsid w:val="00E07C50"/>
    <w:rsid w:val="00E10408"/>
    <w:rsid w:val="00E14794"/>
    <w:rsid w:val="00E14D67"/>
    <w:rsid w:val="00E3190F"/>
    <w:rsid w:val="00E3310F"/>
    <w:rsid w:val="00E332B6"/>
    <w:rsid w:val="00E34EC7"/>
    <w:rsid w:val="00E40087"/>
    <w:rsid w:val="00E42C15"/>
    <w:rsid w:val="00E44686"/>
    <w:rsid w:val="00E46AAF"/>
    <w:rsid w:val="00E501B2"/>
    <w:rsid w:val="00E5099B"/>
    <w:rsid w:val="00E525D9"/>
    <w:rsid w:val="00E54A55"/>
    <w:rsid w:val="00E61CAC"/>
    <w:rsid w:val="00E8164C"/>
    <w:rsid w:val="00E84F43"/>
    <w:rsid w:val="00E94B55"/>
    <w:rsid w:val="00EA0B42"/>
    <w:rsid w:val="00EA7451"/>
    <w:rsid w:val="00EB1293"/>
    <w:rsid w:val="00EB59FD"/>
    <w:rsid w:val="00EB6902"/>
    <w:rsid w:val="00EC3379"/>
    <w:rsid w:val="00EC555A"/>
    <w:rsid w:val="00ED28A4"/>
    <w:rsid w:val="00ED2A56"/>
    <w:rsid w:val="00EF1993"/>
    <w:rsid w:val="00EF435A"/>
    <w:rsid w:val="00EF76B7"/>
    <w:rsid w:val="00F00BFB"/>
    <w:rsid w:val="00F00ECD"/>
    <w:rsid w:val="00F233F6"/>
    <w:rsid w:val="00F24A74"/>
    <w:rsid w:val="00F26649"/>
    <w:rsid w:val="00F27050"/>
    <w:rsid w:val="00F318C2"/>
    <w:rsid w:val="00F423C2"/>
    <w:rsid w:val="00F4364B"/>
    <w:rsid w:val="00F4685C"/>
    <w:rsid w:val="00F52FF4"/>
    <w:rsid w:val="00F56DAF"/>
    <w:rsid w:val="00F673E1"/>
    <w:rsid w:val="00F74D40"/>
    <w:rsid w:val="00F753BA"/>
    <w:rsid w:val="00F841A8"/>
    <w:rsid w:val="00F84EDC"/>
    <w:rsid w:val="00F85342"/>
    <w:rsid w:val="00F902FA"/>
    <w:rsid w:val="00F97FEC"/>
    <w:rsid w:val="00FA034D"/>
    <w:rsid w:val="00FA46C5"/>
    <w:rsid w:val="00FA7B39"/>
    <w:rsid w:val="00FC5104"/>
    <w:rsid w:val="00FD148F"/>
    <w:rsid w:val="00FD32E5"/>
    <w:rsid w:val="00FD6431"/>
    <w:rsid w:val="00FE458E"/>
    <w:rsid w:val="00FE50D8"/>
    <w:rsid w:val="00FF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  <w:lang/>
    </w:rPr>
  </w:style>
  <w:style w:type="paragraph" w:styleId="3">
    <w:name w:val="heading 3"/>
    <w:basedOn w:val="a"/>
    <w:link w:val="30"/>
    <w:uiPriority w:val="9"/>
    <w:qFormat/>
    <w:rsid w:val="000921F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link w:val="ac"/>
    <w:uiPriority w:val="34"/>
    <w:qFormat/>
    <w:rsid w:val="00006311"/>
    <w:pPr>
      <w:ind w:left="720"/>
      <w:contextualSpacing/>
    </w:pPr>
    <w:rPr>
      <w:rFonts w:cs="Times New Roman"/>
      <w:lang/>
    </w:r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1">
    <w:name w:val="Основной текст (3)_"/>
    <w:basedOn w:val="a0"/>
    <w:link w:val="32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/>
    </w:rPr>
  </w:style>
  <w:style w:type="character" w:customStyle="1" w:styleId="ad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9173CF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8923E4"/>
    <w:rPr>
      <w:rFonts w:ascii="Times New Roman" w:hAnsi="Times New Roman" w:cs="Times New Roman" w:hint="default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525AF2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paragraph" w:customStyle="1" w:styleId="af">
    <w:name w:val="Прижатый влево"/>
    <w:basedOn w:val="a"/>
    <w:next w:val="a"/>
    <w:uiPriority w:val="99"/>
    <w:rsid w:val="00525A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lang w:val="ru-RU"/>
    </w:rPr>
  </w:style>
  <w:style w:type="table" w:styleId="af0">
    <w:name w:val="Table Grid"/>
    <w:basedOn w:val="a1"/>
    <w:rsid w:val="00811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921F2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10">
    <w:name w:val="Сетка таблицы светлая1"/>
    <w:basedOn w:val="a1"/>
    <w:uiPriority w:val="99"/>
    <w:rsid w:val="00E5099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A725AC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2">
    <w:name w:val="Style2"/>
    <w:basedOn w:val="a"/>
    <w:uiPriority w:val="99"/>
    <w:rsid w:val="00A725AC"/>
    <w:pPr>
      <w:widowControl w:val="0"/>
      <w:autoSpaceDE w:val="0"/>
      <w:autoSpaceDN w:val="0"/>
      <w:adjustRightInd w:val="0"/>
      <w:spacing w:line="323" w:lineRule="exact"/>
      <w:ind w:firstLine="696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Style8">
    <w:name w:val="Style8"/>
    <w:basedOn w:val="a"/>
    <w:uiPriority w:val="99"/>
    <w:rsid w:val="00A725A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FontStyle16">
    <w:name w:val="Font Style16"/>
    <w:basedOn w:val="a0"/>
    <w:uiPriority w:val="99"/>
    <w:rsid w:val="00A725AC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2">
    <w:name w:val="Font Style22"/>
    <w:basedOn w:val="a0"/>
    <w:uiPriority w:val="99"/>
    <w:rsid w:val="00A725AC"/>
    <w:rPr>
      <w:rFonts w:ascii="Times New Roman" w:hAnsi="Times New Roman" w:cs="Times New Roman" w:hint="default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79368A"/>
    <w:rPr>
      <w:color w:val="000000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EE2C4B7-8D8A-48DA-B74F-ADAFF64F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7</cp:revision>
  <cp:lastPrinted>2025-02-20T10:37:00Z</cp:lastPrinted>
  <dcterms:created xsi:type="dcterms:W3CDTF">2025-02-20T10:18:00Z</dcterms:created>
  <dcterms:modified xsi:type="dcterms:W3CDTF">2025-02-20T10:38:00Z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aa835e13-f257-450e-b4d6-d102d22794dc</vt:lpwstr>
  </property>
</Properties>
</file>