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  <w:r>
        <w:rPr>
          <w:sz w:val="28"/>
          <w:szCs w:val="28"/>
        </w:rPr>
        <w:tab/>
        <w:t>11 апреля 2006 г.</w:t>
      </w:r>
      <w:r>
        <w:rPr>
          <w:sz w:val="28"/>
          <w:szCs w:val="28"/>
        </w:rPr>
        <w:tab/>
        <w:t>132</w:t>
      </w: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rPr>
          <w:sz w:val="28"/>
          <w:szCs w:val="28"/>
        </w:rPr>
      </w:pPr>
    </w:p>
    <w:p w:rsidR="00C1425B" w:rsidRPr="00C1425B" w:rsidRDefault="00C1425B" w:rsidP="00C1425B">
      <w:pPr>
        <w:ind w:firstLine="708"/>
        <w:rPr>
          <w:sz w:val="28"/>
          <w:szCs w:val="28"/>
        </w:rPr>
      </w:pPr>
      <w:r w:rsidRPr="00C1425B">
        <w:rPr>
          <w:sz w:val="28"/>
          <w:szCs w:val="28"/>
        </w:rPr>
        <w:t>Об   освещении деятельности</w:t>
      </w:r>
    </w:p>
    <w:p w:rsidR="00C1425B" w:rsidRDefault="00C1425B" w:rsidP="00C1425B">
      <w:pPr>
        <w:ind w:firstLine="708"/>
        <w:rPr>
          <w:sz w:val="28"/>
          <w:szCs w:val="28"/>
        </w:rPr>
      </w:pPr>
      <w:r w:rsidRPr="00C1425B">
        <w:rPr>
          <w:sz w:val="28"/>
          <w:szCs w:val="28"/>
        </w:rPr>
        <w:t xml:space="preserve">администрации Лужского муниципального </w:t>
      </w:r>
    </w:p>
    <w:p w:rsidR="00C1425B" w:rsidRPr="00C1425B" w:rsidRDefault="00C1425B" w:rsidP="00C1425B">
      <w:pPr>
        <w:ind w:firstLine="708"/>
        <w:rPr>
          <w:sz w:val="28"/>
          <w:szCs w:val="28"/>
        </w:rPr>
      </w:pPr>
      <w:r w:rsidRPr="00C1425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1425B">
        <w:rPr>
          <w:sz w:val="28"/>
          <w:szCs w:val="28"/>
        </w:rPr>
        <w:t>в средствах массовой информации</w:t>
      </w:r>
    </w:p>
    <w:p w:rsidR="00C1425B" w:rsidRDefault="00C1425B" w:rsidP="00C1425B">
      <w:pPr>
        <w:rPr>
          <w:sz w:val="28"/>
          <w:szCs w:val="28"/>
        </w:rPr>
      </w:pPr>
    </w:p>
    <w:p w:rsidR="00C1425B" w:rsidRDefault="00C1425B" w:rsidP="00C1425B">
      <w:pPr>
        <w:jc w:val="both"/>
        <w:rPr>
          <w:sz w:val="28"/>
          <w:szCs w:val="28"/>
        </w:rPr>
      </w:pPr>
    </w:p>
    <w:p w:rsidR="00C1425B" w:rsidRPr="00C1425B" w:rsidRDefault="00C1425B" w:rsidP="00C1425B">
      <w:pPr>
        <w:ind w:firstLine="708"/>
        <w:jc w:val="both"/>
        <w:rPr>
          <w:sz w:val="28"/>
          <w:szCs w:val="28"/>
        </w:rPr>
      </w:pPr>
      <w:r w:rsidRPr="00C1425B">
        <w:rPr>
          <w:sz w:val="28"/>
          <w:szCs w:val="28"/>
        </w:rPr>
        <w:t xml:space="preserve">В целях объективного и достоверного освещение деятельности администрации Лужского муниципального района в средствах массовой информации, </w:t>
      </w:r>
      <w:r>
        <w:rPr>
          <w:sz w:val="28"/>
          <w:szCs w:val="28"/>
        </w:rPr>
        <w:t>п о с т а н о в л я ю</w:t>
      </w:r>
      <w:r w:rsidRPr="00C1425B">
        <w:rPr>
          <w:sz w:val="28"/>
          <w:szCs w:val="28"/>
        </w:rPr>
        <w:t>:</w:t>
      </w:r>
    </w:p>
    <w:p w:rsidR="00C1425B" w:rsidRDefault="00C1425B" w:rsidP="00C1425B">
      <w:pPr>
        <w:jc w:val="both"/>
        <w:rPr>
          <w:sz w:val="28"/>
          <w:szCs w:val="28"/>
        </w:rPr>
      </w:pPr>
    </w:p>
    <w:p w:rsidR="00C1425B" w:rsidRPr="00C1425B" w:rsidRDefault="00C1425B" w:rsidP="00C1425B">
      <w:pPr>
        <w:ind w:firstLine="708"/>
        <w:jc w:val="both"/>
        <w:rPr>
          <w:sz w:val="28"/>
          <w:szCs w:val="28"/>
        </w:rPr>
      </w:pPr>
      <w:r w:rsidRPr="00C1425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1425B">
        <w:rPr>
          <w:sz w:val="28"/>
          <w:szCs w:val="28"/>
        </w:rPr>
        <w:t>Утвердить Порядок освещения деятельности администрации Лужского муниципального района в средствах массовой информации (</w:t>
      </w:r>
      <w:r>
        <w:rPr>
          <w:sz w:val="28"/>
          <w:szCs w:val="28"/>
        </w:rPr>
        <w:t>п</w:t>
      </w:r>
      <w:r w:rsidRPr="00C1425B">
        <w:rPr>
          <w:sz w:val="28"/>
          <w:szCs w:val="28"/>
        </w:rPr>
        <w:t>риложение № 1).</w:t>
      </w:r>
    </w:p>
    <w:p w:rsidR="00C1425B" w:rsidRDefault="00C1425B" w:rsidP="00C1425B">
      <w:pPr>
        <w:jc w:val="both"/>
        <w:rPr>
          <w:sz w:val="28"/>
          <w:szCs w:val="28"/>
        </w:rPr>
      </w:pPr>
    </w:p>
    <w:p w:rsidR="00C1425B" w:rsidRPr="00C1425B" w:rsidRDefault="00C1425B" w:rsidP="00C1425B">
      <w:pPr>
        <w:ind w:firstLine="708"/>
        <w:jc w:val="both"/>
        <w:rPr>
          <w:sz w:val="28"/>
          <w:szCs w:val="28"/>
        </w:rPr>
      </w:pPr>
      <w:r w:rsidRPr="00C1425B">
        <w:rPr>
          <w:sz w:val="28"/>
          <w:szCs w:val="28"/>
        </w:rPr>
        <w:t>2.</w:t>
      </w:r>
      <w:r w:rsidR="009C1866">
        <w:rPr>
          <w:sz w:val="28"/>
          <w:szCs w:val="28"/>
        </w:rPr>
        <w:t xml:space="preserve"> </w:t>
      </w:r>
      <w:r w:rsidRPr="00C1425B">
        <w:rPr>
          <w:sz w:val="28"/>
          <w:szCs w:val="28"/>
        </w:rPr>
        <w:t>Утвердить Порядок формирования информации о мероприятиях, проводимых администрацией Лужского муниципального района (</w:t>
      </w:r>
      <w:r w:rsidR="009C1866">
        <w:rPr>
          <w:sz w:val="28"/>
          <w:szCs w:val="28"/>
        </w:rPr>
        <w:t>п</w:t>
      </w:r>
      <w:r w:rsidRPr="00C1425B">
        <w:rPr>
          <w:sz w:val="28"/>
          <w:szCs w:val="28"/>
        </w:rPr>
        <w:t>риложение № 2).</w:t>
      </w:r>
    </w:p>
    <w:p w:rsidR="009C1866" w:rsidRDefault="009C1866" w:rsidP="00C1425B">
      <w:pPr>
        <w:jc w:val="both"/>
        <w:rPr>
          <w:sz w:val="28"/>
          <w:szCs w:val="28"/>
        </w:rPr>
      </w:pPr>
    </w:p>
    <w:p w:rsidR="00C1425B" w:rsidRPr="00C1425B" w:rsidRDefault="00C1425B" w:rsidP="009C1866">
      <w:pPr>
        <w:ind w:firstLine="708"/>
        <w:jc w:val="both"/>
        <w:rPr>
          <w:sz w:val="28"/>
          <w:szCs w:val="28"/>
        </w:rPr>
      </w:pPr>
      <w:r w:rsidRPr="00C1425B">
        <w:rPr>
          <w:sz w:val="28"/>
          <w:szCs w:val="28"/>
        </w:rPr>
        <w:t>3.</w:t>
      </w:r>
      <w:r w:rsidR="009C1866">
        <w:rPr>
          <w:sz w:val="28"/>
          <w:szCs w:val="28"/>
        </w:rPr>
        <w:t xml:space="preserve"> </w:t>
      </w:r>
      <w:r w:rsidRPr="00C1425B">
        <w:rPr>
          <w:sz w:val="28"/>
          <w:szCs w:val="28"/>
        </w:rPr>
        <w:t xml:space="preserve">Руководителям комитетов, отделов администрации строго соблюдать </w:t>
      </w:r>
      <w:r w:rsidR="009C1866">
        <w:rPr>
          <w:sz w:val="28"/>
          <w:szCs w:val="28"/>
        </w:rPr>
        <w:t xml:space="preserve">установленные приложениями № 1, </w:t>
      </w:r>
      <w:r w:rsidRPr="00C1425B">
        <w:rPr>
          <w:sz w:val="28"/>
          <w:szCs w:val="28"/>
        </w:rPr>
        <w:t xml:space="preserve">№ 2 данного </w:t>
      </w:r>
      <w:r w:rsidR="009C1866">
        <w:rPr>
          <w:sz w:val="28"/>
          <w:szCs w:val="28"/>
        </w:rPr>
        <w:t>п</w:t>
      </w:r>
      <w:r w:rsidRPr="00C1425B">
        <w:rPr>
          <w:sz w:val="28"/>
          <w:szCs w:val="28"/>
        </w:rPr>
        <w:t>остановления правила предоставления информации.</w:t>
      </w:r>
    </w:p>
    <w:p w:rsidR="009C1866" w:rsidRDefault="009C1866" w:rsidP="00C1425B">
      <w:pPr>
        <w:jc w:val="both"/>
        <w:rPr>
          <w:sz w:val="28"/>
          <w:szCs w:val="28"/>
        </w:rPr>
      </w:pPr>
    </w:p>
    <w:p w:rsidR="00C1425B" w:rsidRPr="00C1425B" w:rsidRDefault="00C1425B" w:rsidP="009C1866">
      <w:pPr>
        <w:ind w:firstLine="708"/>
        <w:jc w:val="both"/>
        <w:rPr>
          <w:sz w:val="28"/>
          <w:szCs w:val="28"/>
        </w:rPr>
      </w:pPr>
      <w:r w:rsidRPr="00C1425B">
        <w:rPr>
          <w:sz w:val="28"/>
          <w:szCs w:val="28"/>
        </w:rPr>
        <w:t>4.</w:t>
      </w:r>
      <w:r w:rsidR="009C1866">
        <w:rPr>
          <w:sz w:val="28"/>
          <w:szCs w:val="28"/>
        </w:rPr>
        <w:t xml:space="preserve"> </w:t>
      </w:r>
      <w:r w:rsidRPr="00C1425B">
        <w:rPr>
          <w:sz w:val="28"/>
          <w:szCs w:val="28"/>
        </w:rPr>
        <w:t xml:space="preserve">Контроль за исполнением </w:t>
      </w:r>
      <w:r w:rsidR="009C1866">
        <w:rPr>
          <w:sz w:val="28"/>
          <w:szCs w:val="28"/>
        </w:rPr>
        <w:t>п</w:t>
      </w:r>
      <w:r w:rsidRPr="00C1425B">
        <w:rPr>
          <w:sz w:val="28"/>
          <w:szCs w:val="28"/>
        </w:rPr>
        <w:t>остановления оставляю за собой.</w:t>
      </w:r>
    </w:p>
    <w:p w:rsidR="00C1425B" w:rsidRPr="00C1425B" w:rsidRDefault="00C1425B" w:rsidP="00C1425B">
      <w:pPr>
        <w:jc w:val="both"/>
        <w:rPr>
          <w:sz w:val="28"/>
          <w:szCs w:val="28"/>
        </w:rPr>
        <w:sectPr w:rsidR="00C1425B" w:rsidRPr="00C1425B" w:rsidSect="00165BD5">
          <w:headerReference w:type="default" r:id="rId7"/>
          <w:pgSz w:w="11909" w:h="16834"/>
          <w:pgMar w:top="1134" w:right="567" w:bottom="1134" w:left="1701" w:header="720" w:footer="720" w:gutter="0"/>
          <w:cols w:space="60"/>
          <w:noEndnote/>
          <w:titlePg/>
        </w:sectPr>
      </w:pPr>
    </w:p>
    <w:p w:rsidR="00C1425B" w:rsidRPr="00C1425B" w:rsidRDefault="00C1425B" w:rsidP="00C1425B">
      <w:pPr>
        <w:rPr>
          <w:sz w:val="28"/>
          <w:szCs w:val="28"/>
        </w:rPr>
      </w:pPr>
    </w:p>
    <w:p w:rsidR="00C1425B" w:rsidRPr="00C1425B" w:rsidRDefault="009C1866" w:rsidP="00C1425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C1425B" w:rsidRPr="00C1425B">
        <w:rPr>
          <w:sz w:val="28"/>
          <w:szCs w:val="28"/>
        </w:rPr>
        <w:t>.о.главы администрации</w:t>
      </w:r>
      <w:r w:rsidR="00C1425B" w:rsidRPr="00C1425B">
        <w:rPr>
          <w:sz w:val="28"/>
          <w:szCs w:val="28"/>
        </w:rPr>
        <w:tab/>
      </w:r>
      <w:r w:rsidR="00C1425B" w:rsidRPr="00C142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425B" w:rsidRPr="00C1425B">
        <w:rPr>
          <w:sz w:val="28"/>
          <w:szCs w:val="28"/>
        </w:rPr>
        <w:t>A.B. Солдатов</w:t>
      </w:r>
    </w:p>
    <w:p w:rsidR="00C1425B" w:rsidRPr="00C1425B" w:rsidRDefault="00C1425B" w:rsidP="00C1425B">
      <w:pPr>
        <w:rPr>
          <w:sz w:val="28"/>
          <w:szCs w:val="28"/>
        </w:rPr>
      </w:pPr>
    </w:p>
    <w:p w:rsidR="00C1425B" w:rsidRPr="00C1425B" w:rsidRDefault="00C1425B" w:rsidP="00C1425B">
      <w:pPr>
        <w:rPr>
          <w:sz w:val="28"/>
          <w:szCs w:val="28"/>
        </w:rPr>
        <w:sectPr w:rsidR="00C1425B" w:rsidRPr="00C1425B" w:rsidSect="00C1425B">
          <w:type w:val="continuous"/>
          <w:pgSz w:w="11909" w:h="16834"/>
          <w:pgMar w:top="1134" w:right="567" w:bottom="1134" w:left="1701" w:header="720" w:footer="720" w:gutter="0"/>
          <w:cols w:space="720"/>
          <w:noEndnote/>
        </w:sectPr>
      </w:pPr>
    </w:p>
    <w:p w:rsidR="00C1425B" w:rsidRPr="00C1425B" w:rsidRDefault="00C1425B" w:rsidP="00C1425B">
      <w:pPr>
        <w:rPr>
          <w:sz w:val="28"/>
          <w:szCs w:val="28"/>
        </w:rPr>
      </w:pPr>
    </w:p>
    <w:p w:rsidR="009C1866" w:rsidRDefault="009C1866" w:rsidP="00C1425B">
      <w:pPr>
        <w:rPr>
          <w:sz w:val="28"/>
          <w:szCs w:val="28"/>
        </w:rPr>
      </w:pPr>
    </w:p>
    <w:p w:rsidR="009C1866" w:rsidRDefault="009C1866" w:rsidP="00C1425B">
      <w:pPr>
        <w:rPr>
          <w:sz w:val="28"/>
          <w:szCs w:val="28"/>
        </w:rPr>
      </w:pPr>
    </w:p>
    <w:p w:rsidR="009C1866" w:rsidRDefault="009C1866" w:rsidP="00C1425B">
      <w:pPr>
        <w:rPr>
          <w:sz w:val="28"/>
          <w:szCs w:val="28"/>
        </w:rPr>
      </w:pPr>
    </w:p>
    <w:p w:rsidR="009C1866" w:rsidRDefault="009C1866" w:rsidP="00C1425B">
      <w:pPr>
        <w:rPr>
          <w:sz w:val="28"/>
          <w:szCs w:val="28"/>
        </w:rPr>
      </w:pPr>
    </w:p>
    <w:p w:rsidR="00C1425B" w:rsidRPr="009C1866" w:rsidRDefault="00C1425B" w:rsidP="00C1425B">
      <w:pPr>
        <w:rPr>
          <w:sz w:val="28"/>
          <w:szCs w:val="28"/>
        </w:rPr>
      </w:pPr>
      <w:r w:rsidRPr="00C1425B">
        <w:rPr>
          <w:sz w:val="28"/>
          <w:szCs w:val="28"/>
        </w:rPr>
        <w:t>Разослано: заместители главы администрации, комитеты и отделы, СМИ</w:t>
      </w:r>
      <w:r>
        <w:rPr>
          <w:w w:val="99"/>
        </w:rPr>
        <w:t>,</w:t>
      </w:r>
      <w:r w:rsidR="009C1866">
        <w:rPr>
          <w:w w:val="99"/>
        </w:rPr>
        <w:t xml:space="preserve"> </w:t>
      </w:r>
      <w:r w:rsidR="009C1866" w:rsidRPr="009C1866">
        <w:rPr>
          <w:sz w:val="28"/>
          <w:szCs w:val="28"/>
        </w:rPr>
        <w:t>помощнику главы</w:t>
      </w:r>
      <w:r w:rsidR="009C1866">
        <w:rPr>
          <w:sz w:val="28"/>
          <w:szCs w:val="28"/>
        </w:rPr>
        <w:t>, прокуратура.</w:t>
      </w:r>
    </w:p>
    <w:p w:rsidR="00C1425B" w:rsidRDefault="00C1425B" w:rsidP="009C1866">
      <w:pPr>
        <w:shd w:val="clear" w:color="auto" w:fill="FFFFFF"/>
        <w:spacing w:before="389"/>
        <w:sectPr w:rsidR="00C1425B" w:rsidSect="00C1425B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C1866" w:rsidRPr="009C1866" w:rsidRDefault="009C1866" w:rsidP="00D25398">
      <w:pPr>
        <w:shd w:val="clear" w:color="auto" w:fill="FFFFFF"/>
        <w:spacing w:line="365" w:lineRule="exact"/>
        <w:ind w:left="4956" w:right="24"/>
        <w:rPr>
          <w:color w:val="000000"/>
          <w:spacing w:val="3"/>
          <w:sz w:val="28"/>
          <w:szCs w:val="28"/>
        </w:rPr>
      </w:pPr>
      <w:r w:rsidRPr="009C1866">
        <w:rPr>
          <w:color w:val="000000"/>
          <w:spacing w:val="3"/>
          <w:sz w:val="28"/>
          <w:szCs w:val="28"/>
        </w:rPr>
        <w:lastRenderedPageBreak/>
        <w:t>Приложение № 1</w:t>
      </w:r>
    </w:p>
    <w:p w:rsidR="009C1866" w:rsidRDefault="009C1866" w:rsidP="00D25398">
      <w:pPr>
        <w:shd w:val="clear" w:color="auto" w:fill="FFFFFF"/>
        <w:spacing w:line="365" w:lineRule="exact"/>
        <w:ind w:left="4956" w:right="24"/>
        <w:rPr>
          <w:color w:val="000000"/>
          <w:spacing w:val="3"/>
          <w:sz w:val="28"/>
          <w:szCs w:val="28"/>
        </w:rPr>
      </w:pPr>
      <w:r w:rsidRPr="009C1866">
        <w:rPr>
          <w:color w:val="000000"/>
          <w:spacing w:val="3"/>
          <w:sz w:val="28"/>
          <w:szCs w:val="28"/>
        </w:rPr>
        <w:t>к постановлению и.о.главы</w:t>
      </w:r>
      <w:r>
        <w:rPr>
          <w:color w:val="000000"/>
          <w:spacing w:val="3"/>
          <w:sz w:val="28"/>
          <w:szCs w:val="28"/>
        </w:rPr>
        <w:t xml:space="preserve"> администрации</w:t>
      </w:r>
    </w:p>
    <w:p w:rsidR="009C1866" w:rsidRPr="009C1866" w:rsidRDefault="009C1866" w:rsidP="00D25398">
      <w:pPr>
        <w:shd w:val="clear" w:color="auto" w:fill="FFFFFF"/>
        <w:spacing w:line="365" w:lineRule="exact"/>
        <w:ind w:left="4956" w:right="24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 11.04.2006 г. № 132</w:t>
      </w:r>
    </w:p>
    <w:p w:rsidR="00D25398" w:rsidRDefault="00D25398" w:rsidP="00C1425B">
      <w:pPr>
        <w:shd w:val="clear" w:color="auto" w:fill="FFFFFF"/>
        <w:spacing w:line="365" w:lineRule="exact"/>
        <w:ind w:right="24"/>
        <w:jc w:val="center"/>
        <w:rPr>
          <w:color w:val="000000"/>
          <w:spacing w:val="3"/>
          <w:sz w:val="34"/>
          <w:szCs w:val="34"/>
        </w:rPr>
      </w:pPr>
    </w:p>
    <w:p w:rsidR="00C1425B" w:rsidRPr="00D25398" w:rsidRDefault="00C1425B" w:rsidP="00C1425B">
      <w:pPr>
        <w:shd w:val="clear" w:color="auto" w:fill="FFFFFF"/>
        <w:spacing w:line="365" w:lineRule="exact"/>
        <w:ind w:right="24"/>
        <w:jc w:val="center"/>
        <w:rPr>
          <w:sz w:val="28"/>
          <w:szCs w:val="28"/>
        </w:rPr>
      </w:pPr>
      <w:r w:rsidRPr="00D25398">
        <w:rPr>
          <w:color w:val="000000"/>
          <w:spacing w:val="3"/>
          <w:sz w:val="28"/>
          <w:szCs w:val="28"/>
        </w:rPr>
        <w:t>П</w:t>
      </w:r>
      <w:r w:rsidR="00A625DF">
        <w:rPr>
          <w:color w:val="000000"/>
          <w:spacing w:val="3"/>
          <w:sz w:val="28"/>
          <w:szCs w:val="28"/>
        </w:rPr>
        <w:t xml:space="preserve">ОРЯДОК </w:t>
      </w:r>
      <w:r w:rsidRPr="00D25398">
        <w:rPr>
          <w:color w:val="000000"/>
          <w:spacing w:val="3"/>
          <w:sz w:val="28"/>
          <w:szCs w:val="28"/>
        </w:rPr>
        <w:t>освещения деятельности</w:t>
      </w:r>
    </w:p>
    <w:p w:rsidR="00C1425B" w:rsidRPr="00D25398" w:rsidRDefault="00C1425B" w:rsidP="00C1425B">
      <w:pPr>
        <w:shd w:val="clear" w:color="auto" w:fill="FFFFFF"/>
        <w:spacing w:before="5" w:line="365" w:lineRule="exact"/>
        <w:ind w:right="43"/>
        <w:jc w:val="center"/>
        <w:rPr>
          <w:sz w:val="28"/>
          <w:szCs w:val="28"/>
        </w:rPr>
      </w:pPr>
      <w:r w:rsidRPr="00D25398">
        <w:rPr>
          <w:color w:val="000000"/>
          <w:spacing w:val="-1"/>
          <w:sz w:val="28"/>
          <w:szCs w:val="28"/>
        </w:rPr>
        <w:t>администрации Лужского муниципального района</w:t>
      </w:r>
    </w:p>
    <w:p w:rsidR="00857177" w:rsidRDefault="00C1425B" w:rsidP="00857177">
      <w:pPr>
        <w:shd w:val="clear" w:color="auto" w:fill="FFFFFF"/>
        <w:spacing w:line="365" w:lineRule="exact"/>
        <w:ind w:right="24"/>
        <w:jc w:val="center"/>
        <w:rPr>
          <w:color w:val="000000"/>
          <w:spacing w:val="-1"/>
          <w:sz w:val="28"/>
          <w:szCs w:val="28"/>
        </w:rPr>
      </w:pPr>
      <w:r w:rsidRPr="00D25398">
        <w:rPr>
          <w:color w:val="000000"/>
          <w:spacing w:val="-1"/>
          <w:sz w:val="28"/>
          <w:szCs w:val="28"/>
        </w:rPr>
        <w:t>в средствах массовой информации</w:t>
      </w:r>
    </w:p>
    <w:p w:rsidR="00857177" w:rsidRDefault="00857177" w:rsidP="00857177">
      <w:pPr>
        <w:shd w:val="clear" w:color="auto" w:fill="FFFFFF"/>
        <w:spacing w:line="365" w:lineRule="exact"/>
        <w:ind w:right="24"/>
        <w:jc w:val="center"/>
        <w:rPr>
          <w:sz w:val="28"/>
          <w:szCs w:val="28"/>
        </w:rPr>
      </w:pPr>
    </w:p>
    <w:p w:rsidR="00C1425B" w:rsidRPr="00857177" w:rsidRDefault="00C1425B" w:rsidP="00857177">
      <w:pPr>
        <w:shd w:val="clear" w:color="auto" w:fill="FFFFFF"/>
        <w:spacing w:line="365" w:lineRule="exact"/>
        <w:ind w:right="24" w:firstLine="708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Взаимодействие с представителями средств массовой информации,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передача им какой-либо служебной информации или документов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осуществляются     в     установленном     порядке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помощником     главы</w:t>
      </w:r>
    </w:p>
    <w:p w:rsidR="00C1425B" w:rsidRDefault="00C1425B" w:rsidP="00C1425B">
      <w:pPr>
        <w:shd w:val="clear" w:color="auto" w:fill="FFFFFF"/>
        <w:spacing w:line="322" w:lineRule="exact"/>
        <w:ind w:right="29"/>
        <w:jc w:val="both"/>
      </w:pPr>
      <w:r>
        <w:rPr>
          <w:color w:val="000000"/>
          <w:spacing w:val="11"/>
          <w:sz w:val="28"/>
          <w:szCs w:val="28"/>
        </w:rPr>
        <w:t xml:space="preserve">администрации, отделом организационно-контрольной работы и </w:t>
      </w:r>
      <w:r>
        <w:rPr>
          <w:color w:val="000000"/>
          <w:spacing w:val="5"/>
          <w:sz w:val="28"/>
          <w:szCs w:val="28"/>
        </w:rPr>
        <w:t>взаимодействия</w:t>
      </w:r>
      <w:r w:rsidR="00D25398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с поселениями, руководителями структурны</w:t>
      </w:r>
      <w:r w:rsidR="00D25398">
        <w:rPr>
          <w:color w:val="000000"/>
          <w:spacing w:val="5"/>
          <w:sz w:val="28"/>
          <w:szCs w:val="28"/>
        </w:rPr>
        <w:t>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подразделени</w:t>
      </w:r>
      <w:r w:rsidR="00D25398">
        <w:rPr>
          <w:color w:val="000000"/>
          <w:spacing w:val="-2"/>
          <w:sz w:val="28"/>
          <w:szCs w:val="28"/>
        </w:rPr>
        <w:t xml:space="preserve">й </w:t>
      </w:r>
      <w:r>
        <w:rPr>
          <w:color w:val="000000"/>
          <w:spacing w:val="-2"/>
          <w:sz w:val="28"/>
          <w:szCs w:val="28"/>
        </w:rPr>
        <w:t xml:space="preserve"> администрации Лужского муниципального района, в </w:t>
      </w:r>
      <w:r>
        <w:rPr>
          <w:color w:val="000000"/>
          <w:spacing w:val="10"/>
          <w:sz w:val="28"/>
          <w:szCs w:val="28"/>
        </w:rPr>
        <w:t xml:space="preserve">отдельных случаях - иными должностными лицами по разрешению </w:t>
      </w:r>
      <w:r>
        <w:rPr>
          <w:color w:val="000000"/>
          <w:spacing w:val="4"/>
          <w:sz w:val="28"/>
          <w:szCs w:val="28"/>
        </w:rPr>
        <w:t>(указанию, поручению) главы администрации, 1</w:t>
      </w:r>
      <w:r w:rsidR="00D25398">
        <w:rPr>
          <w:color w:val="000000"/>
          <w:spacing w:val="4"/>
          <w:sz w:val="28"/>
          <w:szCs w:val="28"/>
        </w:rPr>
        <w:t>-го</w:t>
      </w:r>
      <w:r>
        <w:rPr>
          <w:color w:val="000000"/>
          <w:spacing w:val="4"/>
          <w:sz w:val="28"/>
          <w:szCs w:val="28"/>
        </w:rPr>
        <w:t xml:space="preserve"> заместителя главы </w:t>
      </w:r>
      <w:r>
        <w:rPr>
          <w:color w:val="000000"/>
          <w:spacing w:val="-1"/>
          <w:sz w:val="28"/>
          <w:szCs w:val="28"/>
        </w:rPr>
        <w:t>администрации Лужского муниципального района.</w:t>
      </w:r>
    </w:p>
    <w:p w:rsidR="00C1425B" w:rsidRDefault="00C1425B" w:rsidP="00C1425B">
      <w:pPr>
        <w:shd w:val="clear" w:color="auto" w:fill="FFFFFF"/>
        <w:spacing w:before="322"/>
        <w:ind w:right="19"/>
        <w:jc w:val="center"/>
      </w:pPr>
      <w:r>
        <w:rPr>
          <w:color w:val="000000"/>
          <w:spacing w:val="-1"/>
          <w:sz w:val="28"/>
          <w:szCs w:val="28"/>
          <w:lang w:val="en-US"/>
        </w:rPr>
        <w:t>I</w:t>
      </w:r>
      <w:r w:rsidRPr="00AD1070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Общие положения</w:t>
      </w:r>
    </w:p>
    <w:p w:rsidR="00C1425B" w:rsidRDefault="00C1425B" w:rsidP="00857177">
      <w:pPr>
        <w:shd w:val="clear" w:color="auto" w:fill="FFFFFF"/>
        <w:spacing w:before="322" w:line="326" w:lineRule="exact"/>
        <w:ind w:left="5" w:right="24" w:firstLine="703"/>
        <w:jc w:val="both"/>
      </w:pPr>
      <w:r>
        <w:rPr>
          <w:color w:val="000000"/>
          <w:spacing w:val="12"/>
          <w:sz w:val="28"/>
          <w:szCs w:val="28"/>
        </w:rPr>
        <w:t xml:space="preserve">Настоящий порядок устанавливает общие требования к </w:t>
      </w:r>
      <w:r>
        <w:rPr>
          <w:color w:val="000000"/>
          <w:sz w:val="28"/>
          <w:szCs w:val="28"/>
        </w:rPr>
        <w:t xml:space="preserve">предоставлению средствам массовой информации сведений о деятельности администрации Лужского муниципального района (далее - </w:t>
      </w:r>
      <w:r w:rsidR="00165BD5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дминистрация).</w:t>
      </w:r>
    </w:p>
    <w:p w:rsidR="00857177" w:rsidRDefault="00C1425B" w:rsidP="00857177">
      <w:pPr>
        <w:shd w:val="clear" w:color="auto" w:fill="FFFFFF"/>
        <w:spacing w:before="312"/>
        <w:ind w:right="10"/>
        <w:jc w:val="center"/>
      </w:pPr>
      <w:r>
        <w:rPr>
          <w:color w:val="000000"/>
          <w:spacing w:val="-1"/>
          <w:sz w:val="28"/>
          <w:szCs w:val="28"/>
        </w:rPr>
        <w:t>П. Сообщения для средств массовой информации</w:t>
      </w:r>
    </w:p>
    <w:p w:rsidR="00C1425B" w:rsidRDefault="00C1425B" w:rsidP="00857177">
      <w:pPr>
        <w:shd w:val="clear" w:color="auto" w:fill="FFFFFF"/>
        <w:spacing w:before="312"/>
        <w:ind w:right="10" w:firstLine="708"/>
      </w:pPr>
      <w:r>
        <w:rPr>
          <w:color w:val="000000"/>
          <w:spacing w:val="-6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Позицию  администрации  Лужского  муниципального  района  по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вопросам его деятельности имеют право доводить до сведения средств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массовой    информации    -    глава    администрации,    заместители    главы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администрации, по поручению главы , 1</w:t>
      </w:r>
      <w:r w:rsidR="00304BC6">
        <w:rPr>
          <w:color w:val="000000"/>
          <w:sz w:val="28"/>
          <w:szCs w:val="28"/>
        </w:rPr>
        <w:t>-го</w:t>
      </w:r>
      <w:r>
        <w:rPr>
          <w:color w:val="000000"/>
          <w:sz w:val="28"/>
          <w:szCs w:val="28"/>
        </w:rPr>
        <w:t xml:space="preserve"> заместителя главы администрации</w:t>
      </w:r>
      <w:r w:rsidR="00304B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  <w:t>помощник главы администрации, в отдельных случаях - иные должностны</w:t>
      </w:r>
      <w:r w:rsidR="00304BC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лица   администрации       по</w:t>
      </w:r>
      <w:r w:rsidR="00304BC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разрешению   (указанию,   поручению)   главы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администрации , 1</w:t>
      </w:r>
      <w:r w:rsidR="00304BC6">
        <w:rPr>
          <w:color w:val="000000"/>
          <w:spacing w:val="-1"/>
          <w:sz w:val="28"/>
          <w:szCs w:val="28"/>
        </w:rPr>
        <w:t>-го</w:t>
      </w:r>
      <w:r>
        <w:rPr>
          <w:color w:val="000000"/>
          <w:spacing w:val="-1"/>
          <w:sz w:val="28"/>
          <w:szCs w:val="28"/>
        </w:rPr>
        <w:t xml:space="preserve"> заместителя главы администрации.</w:t>
      </w:r>
    </w:p>
    <w:p w:rsidR="00C1425B" w:rsidRDefault="00C1425B" w:rsidP="00C1425B">
      <w:pPr>
        <w:shd w:val="clear" w:color="auto" w:fill="FFFFFF"/>
        <w:tabs>
          <w:tab w:val="left" w:pos="1051"/>
        </w:tabs>
        <w:spacing w:line="322" w:lineRule="exact"/>
        <w:ind w:left="10" w:firstLine="533"/>
      </w:pPr>
      <w:r>
        <w:rPr>
          <w:color w:val="000000"/>
          <w:spacing w:val="-8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Сообщения для средств массовой информации распространяются по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инициативе   Администрации   и   содержат   анонсы   предстоящих   событий,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сообщения о прошедших мероприятиях и сообщения справочного характера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 вопросам деятельности Администрации.</w:t>
      </w:r>
    </w:p>
    <w:p w:rsidR="00C1425B" w:rsidRDefault="00C1425B" w:rsidP="00C1425B">
      <w:pPr>
        <w:shd w:val="clear" w:color="auto" w:fill="FFFFFF"/>
        <w:tabs>
          <w:tab w:val="left" w:pos="1291"/>
        </w:tabs>
        <w:spacing w:line="322" w:lineRule="exact"/>
        <w:ind w:left="5" w:firstLine="542"/>
      </w:pPr>
      <w:r>
        <w:rPr>
          <w:color w:val="000000"/>
          <w:spacing w:val="-8"/>
          <w:sz w:val="28"/>
          <w:szCs w:val="28"/>
        </w:rPr>
        <w:t>2.3.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Сообщения    для    средств    массовой    информации    готовятся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помощником   главы   и   отделом   организационно-контрольной   работы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взаимодействия с поселениями    на основании сведений, предоставляемых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руководством, структурными подразделениями Администрации.</w:t>
      </w:r>
    </w:p>
    <w:p w:rsidR="00C1425B" w:rsidRDefault="00C1425B" w:rsidP="00C1425B">
      <w:pPr>
        <w:shd w:val="clear" w:color="auto" w:fill="FFFFFF"/>
        <w:tabs>
          <w:tab w:val="left" w:pos="1118"/>
        </w:tabs>
        <w:spacing w:line="322" w:lineRule="exact"/>
        <w:ind w:left="5" w:firstLine="542"/>
      </w:pPr>
      <w:r>
        <w:rPr>
          <w:color w:val="000000"/>
          <w:spacing w:val="-8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Сообщения для средств массовой информации распространяются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только помощником главы и отделом организационно-контрольной работы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взаимодействия с поселениями.</w:t>
      </w:r>
    </w:p>
    <w:p w:rsidR="00C1425B" w:rsidRDefault="00C1425B" w:rsidP="00C1425B">
      <w:pPr>
        <w:shd w:val="clear" w:color="auto" w:fill="FFFFFF"/>
        <w:tabs>
          <w:tab w:val="left" w:pos="1118"/>
        </w:tabs>
        <w:spacing w:line="322" w:lineRule="exact"/>
        <w:ind w:left="5" w:firstLine="542"/>
      </w:pPr>
    </w:p>
    <w:p w:rsidR="00C1425B" w:rsidRDefault="00C1425B" w:rsidP="00C1425B">
      <w:pPr>
        <w:shd w:val="clear" w:color="auto" w:fill="FFFFFF"/>
        <w:spacing w:line="317" w:lineRule="exact"/>
        <w:ind w:left="2227" w:right="2227"/>
        <w:jc w:val="center"/>
      </w:pPr>
      <w:r>
        <w:rPr>
          <w:color w:val="000000"/>
          <w:spacing w:val="-2"/>
          <w:sz w:val="28"/>
          <w:szCs w:val="28"/>
          <w:lang w:val="en-US"/>
        </w:rPr>
        <w:t>III</w:t>
      </w:r>
      <w:r w:rsidRPr="00AD1070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Представление сведений по запросам </w:t>
      </w:r>
      <w:r>
        <w:rPr>
          <w:color w:val="000000"/>
          <w:spacing w:val="-1"/>
          <w:sz w:val="28"/>
          <w:szCs w:val="28"/>
        </w:rPr>
        <w:t>средств массовой информации</w:t>
      </w:r>
    </w:p>
    <w:p w:rsidR="00C1425B" w:rsidRDefault="00C1425B" w:rsidP="00C1425B">
      <w:pPr>
        <w:shd w:val="clear" w:color="auto" w:fill="FFFFFF"/>
        <w:tabs>
          <w:tab w:val="left" w:pos="1186"/>
        </w:tabs>
        <w:spacing w:before="317" w:line="322" w:lineRule="exact"/>
        <w:ind w:firstLine="542"/>
      </w:pPr>
      <w:r>
        <w:rPr>
          <w:color w:val="000000"/>
          <w:spacing w:val="-9"/>
          <w:sz w:val="28"/>
          <w:szCs w:val="28"/>
        </w:rPr>
        <w:t>3.1.</w:t>
      </w:r>
      <w:r>
        <w:rPr>
          <w:color w:val="000000"/>
          <w:sz w:val="28"/>
          <w:szCs w:val="28"/>
        </w:rPr>
        <w:tab/>
        <w:t>По   запросам   средств   массовой   информации   предоставляются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материалы, содержащие позицию Администрации, интервью руководителей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Администрации,    а    также    справочная    информация    о    деятельности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Администрации.</w:t>
      </w:r>
    </w:p>
    <w:p w:rsidR="00C1425B" w:rsidRDefault="00C1425B" w:rsidP="00C1425B">
      <w:pPr>
        <w:shd w:val="clear" w:color="auto" w:fill="FFFFFF"/>
        <w:tabs>
          <w:tab w:val="left" w:pos="1042"/>
        </w:tabs>
        <w:spacing w:line="322" w:lineRule="exact"/>
        <w:ind w:left="5" w:firstLine="538"/>
      </w:pPr>
      <w:r>
        <w:rPr>
          <w:color w:val="000000"/>
          <w:spacing w:val="-8"/>
          <w:sz w:val="28"/>
          <w:szCs w:val="28"/>
        </w:rPr>
        <w:t>3.2.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Запросы представителей средств массовой информации поступают в</w:t>
      </w:r>
      <w:r>
        <w:rPr>
          <w:color w:val="000000"/>
          <w:spacing w:val="-1"/>
          <w:sz w:val="28"/>
          <w:szCs w:val="28"/>
        </w:rPr>
        <w:br/>
        <w:t>отдел организационно-контрольной работы и взаимодействия с поселениями,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откуда     передаются  в  соответствующие  структурное  подразделение для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подготовки ответа.</w:t>
      </w:r>
    </w:p>
    <w:p w:rsidR="00C1425B" w:rsidRDefault="00C1425B" w:rsidP="00C1425B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322" w:lineRule="exact"/>
        <w:ind w:firstLine="542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Соответствующие   структурные   подразделения   Администрации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представляют      запрашиваемую   информацию   в   отдел   организационно-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контрольной работы и взаимодействия с поселениями в срок не позднее 3-х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5"/>
          <w:sz w:val="28"/>
          <w:szCs w:val="28"/>
        </w:rPr>
        <w:t>дней.</w:t>
      </w:r>
    </w:p>
    <w:p w:rsidR="00C1425B" w:rsidRDefault="00C1425B" w:rsidP="00C1425B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322" w:lineRule="exact"/>
        <w:ind w:firstLine="542"/>
        <w:rPr>
          <w:color w:val="000000"/>
          <w:spacing w:val="-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Справочная   информация   предоставляется   средствам   массовой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информации   только      помощником   главы   и   отделом   организационно-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контрольной работы и взаимодействия с поселениями по согласованию с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главой , 1</w:t>
      </w:r>
      <w:r w:rsidR="00857177">
        <w:rPr>
          <w:color w:val="000000"/>
          <w:spacing w:val="-1"/>
          <w:sz w:val="28"/>
          <w:szCs w:val="28"/>
        </w:rPr>
        <w:t>-м</w:t>
      </w:r>
      <w:r>
        <w:rPr>
          <w:color w:val="000000"/>
          <w:spacing w:val="-1"/>
          <w:sz w:val="28"/>
          <w:szCs w:val="28"/>
        </w:rPr>
        <w:t xml:space="preserve"> заместителем главы Администрации.</w:t>
      </w:r>
    </w:p>
    <w:p w:rsidR="00C1425B" w:rsidRDefault="00C1425B" w:rsidP="00C1425B">
      <w:pPr>
        <w:shd w:val="clear" w:color="auto" w:fill="FFFFFF"/>
        <w:spacing w:before="326"/>
        <w:ind w:right="5"/>
        <w:jc w:val="center"/>
      </w:pPr>
      <w:r>
        <w:rPr>
          <w:color w:val="000000"/>
          <w:sz w:val="28"/>
          <w:szCs w:val="28"/>
          <w:lang w:val="en-US"/>
        </w:rPr>
        <w:t>IV</w:t>
      </w:r>
      <w:r w:rsidRPr="00C142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Ответственность за предоставление информации</w:t>
      </w:r>
    </w:p>
    <w:p w:rsidR="00C1425B" w:rsidRDefault="00C1425B" w:rsidP="00C1425B">
      <w:pPr>
        <w:shd w:val="clear" w:color="auto" w:fill="FFFFFF"/>
        <w:tabs>
          <w:tab w:val="left" w:pos="1190"/>
        </w:tabs>
        <w:spacing w:before="322" w:line="322" w:lineRule="exact"/>
        <w:ind w:left="5" w:firstLine="538"/>
      </w:pPr>
      <w:r>
        <w:rPr>
          <w:color w:val="000000"/>
          <w:spacing w:val="-8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Руководители   структурных   подразделений,   предоставляющие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сведения     средствам     массовой     информации,      несут     персональную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ответственность   за   их   достоверность   и   отсутствие   в   них   сведений,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составляющих      государственную      тайну,       а      также      информации,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предназначенной для служебного пользования.</w:t>
      </w:r>
    </w:p>
    <w:p w:rsidR="00C1425B" w:rsidRDefault="00C1425B" w:rsidP="00C1425B">
      <w:pPr>
        <w:shd w:val="clear" w:color="auto" w:fill="FFFFFF"/>
        <w:tabs>
          <w:tab w:val="left" w:pos="1306"/>
        </w:tabs>
        <w:spacing w:line="322" w:lineRule="exact"/>
        <w:ind w:left="5" w:firstLine="538"/>
      </w:pPr>
      <w:r>
        <w:rPr>
          <w:color w:val="000000"/>
          <w:spacing w:val="-8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Руководители     структурных     подразделений     Администрации,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предоставляющие     сведения     средствам     массовой     информации     без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соответствующего поручения главы Администрации, обязаны согласовать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их    с    1</w:t>
      </w:r>
      <w:r w:rsidR="00857177">
        <w:rPr>
          <w:color w:val="000000"/>
          <w:spacing w:val="1"/>
          <w:sz w:val="28"/>
          <w:szCs w:val="28"/>
        </w:rPr>
        <w:t>-м</w:t>
      </w:r>
      <w:r>
        <w:rPr>
          <w:color w:val="000000"/>
          <w:spacing w:val="1"/>
          <w:sz w:val="28"/>
          <w:szCs w:val="28"/>
        </w:rPr>
        <w:t xml:space="preserve">    заместителем    главы    Администрации,    а    также    уведомить</w:t>
      </w:r>
      <w:r>
        <w:rPr>
          <w:color w:val="000000"/>
          <w:spacing w:val="1"/>
          <w:sz w:val="28"/>
          <w:szCs w:val="28"/>
        </w:rPr>
        <w:br/>
        <w:t>представителей средств массовой информации о том, что выражают личную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точку зрения.</w:t>
      </w:r>
    </w:p>
    <w:p w:rsidR="00C1425B" w:rsidRDefault="00C1425B" w:rsidP="00C1425B">
      <w:pPr>
        <w:shd w:val="clear" w:color="auto" w:fill="FFFFFF"/>
        <w:spacing w:before="317"/>
        <w:ind w:left="648"/>
      </w:pPr>
      <w:r>
        <w:rPr>
          <w:color w:val="000000"/>
          <w:sz w:val="28"/>
          <w:szCs w:val="28"/>
          <w:lang w:val="en-US"/>
        </w:rPr>
        <w:t>V</w:t>
      </w:r>
      <w:r w:rsidRPr="00C1425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Организация пресс-конференций руководством Администрации</w:t>
      </w:r>
    </w:p>
    <w:p w:rsidR="00C1425B" w:rsidRDefault="00C1425B" w:rsidP="00C1425B">
      <w:pPr>
        <w:shd w:val="clear" w:color="auto" w:fill="FFFFFF"/>
        <w:spacing w:before="317" w:line="322" w:lineRule="exact"/>
        <w:ind w:left="5" w:right="10" w:firstLine="542"/>
        <w:jc w:val="both"/>
      </w:pPr>
      <w:r>
        <w:rPr>
          <w:color w:val="000000"/>
          <w:spacing w:val="-1"/>
          <w:sz w:val="28"/>
          <w:szCs w:val="28"/>
        </w:rPr>
        <w:t xml:space="preserve">5.1.Организация пресс-конференций главы администрации, заместителей </w:t>
      </w:r>
      <w:r>
        <w:rPr>
          <w:color w:val="000000"/>
          <w:spacing w:val="6"/>
          <w:sz w:val="28"/>
          <w:szCs w:val="28"/>
        </w:rPr>
        <w:t xml:space="preserve">возлагается на помощника главы и отдел организационно-контрольной </w:t>
      </w:r>
      <w:r>
        <w:rPr>
          <w:color w:val="000000"/>
          <w:spacing w:val="-1"/>
          <w:sz w:val="28"/>
          <w:szCs w:val="28"/>
        </w:rPr>
        <w:t>работы и взаимодействия с поселениями.</w:t>
      </w:r>
    </w:p>
    <w:p w:rsidR="00C1425B" w:rsidRDefault="00C1425B" w:rsidP="00857177">
      <w:pPr>
        <w:shd w:val="clear" w:color="auto" w:fill="FFFFFF"/>
        <w:spacing w:line="322" w:lineRule="exact"/>
        <w:ind w:firstLine="547"/>
        <w:jc w:val="both"/>
      </w:pPr>
      <w:r>
        <w:rPr>
          <w:color w:val="000000"/>
          <w:spacing w:val="9"/>
          <w:sz w:val="28"/>
          <w:szCs w:val="28"/>
        </w:rPr>
        <w:t>5.2. Помощник главы и заведующий отделом организационно-</w:t>
      </w:r>
      <w:r>
        <w:rPr>
          <w:color w:val="000000"/>
          <w:spacing w:val="4"/>
          <w:sz w:val="28"/>
          <w:szCs w:val="28"/>
        </w:rPr>
        <w:t xml:space="preserve">контрольной работы и взаимодействия с поселениями, руководители </w:t>
      </w:r>
      <w:r>
        <w:rPr>
          <w:color w:val="000000"/>
          <w:spacing w:val="6"/>
          <w:sz w:val="28"/>
          <w:szCs w:val="28"/>
        </w:rPr>
        <w:t xml:space="preserve">структурных подразделений Администрации обязаны присутствовать на </w:t>
      </w:r>
      <w:r>
        <w:rPr>
          <w:color w:val="000000"/>
          <w:spacing w:val="-1"/>
          <w:sz w:val="28"/>
          <w:szCs w:val="28"/>
        </w:rPr>
        <w:t>всех пресс-конференциях.</w:t>
      </w:r>
    </w:p>
    <w:p w:rsidR="00C1425B" w:rsidRDefault="00C1425B" w:rsidP="00C1425B">
      <w:pPr>
        <w:shd w:val="clear" w:color="auto" w:fill="FFFFFF"/>
        <w:spacing w:line="322" w:lineRule="exact"/>
        <w:ind w:left="10" w:firstLine="538"/>
        <w:jc w:val="both"/>
        <w:sectPr w:rsidR="00C1425B" w:rsidSect="00857177">
          <w:pgSz w:w="11909" w:h="16834"/>
          <w:pgMar w:top="1134" w:right="567" w:bottom="651" w:left="1701" w:header="720" w:footer="720" w:gutter="0"/>
          <w:cols w:space="60"/>
          <w:noEndnote/>
        </w:sectPr>
      </w:pPr>
    </w:p>
    <w:p w:rsidR="00A625DF" w:rsidRPr="00A625DF" w:rsidRDefault="00A625DF" w:rsidP="00A625DF">
      <w:pPr>
        <w:rPr>
          <w:sz w:val="28"/>
          <w:szCs w:val="28"/>
        </w:rPr>
      </w:pPr>
    </w:p>
    <w:p w:rsidR="00A625DF" w:rsidRDefault="00A625DF" w:rsidP="00A625DF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625DF" w:rsidRDefault="00A625DF" w:rsidP="00A625DF">
      <w:pPr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и.о.главы администрации</w:t>
      </w:r>
    </w:p>
    <w:p w:rsidR="00A625DF" w:rsidRDefault="00A625DF" w:rsidP="00A625DF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11.04.2006 г. № 132</w:t>
      </w:r>
    </w:p>
    <w:p w:rsidR="00A625DF" w:rsidRDefault="00A625DF" w:rsidP="00A625DF">
      <w:pPr>
        <w:rPr>
          <w:sz w:val="28"/>
          <w:szCs w:val="28"/>
        </w:rPr>
      </w:pPr>
    </w:p>
    <w:p w:rsidR="00C1425B" w:rsidRPr="00A625DF" w:rsidRDefault="00A625DF" w:rsidP="00A625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625DF" w:rsidRDefault="00C1425B" w:rsidP="00A625DF">
      <w:pPr>
        <w:jc w:val="center"/>
        <w:rPr>
          <w:sz w:val="28"/>
          <w:szCs w:val="28"/>
        </w:rPr>
      </w:pPr>
      <w:r w:rsidRPr="00A625DF">
        <w:rPr>
          <w:sz w:val="28"/>
          <w:szCs w:val="28"/>
        </w:rPr>
        <w:t xml:space="preserve">формирования информации о мероприятиях, </w:t>
      </w:r>
    </w:p>
    <w:p w:rsidR="00A625DF" w:rsidRDefault="00C1425B" w:rsidP="00A625DF">
      <w:pPr>
        <w:jc w:val="center"/>
        <w:rPr>
          <w:sz w:val="28"/>
          <w:szCs w:val="28"/>
        </w:rPr>
      </w:pPr>
      <w:r w:rsidRPr="00A625DF">
        <w:rPr>
          <w:sz w:val="28"/>
          <w:szCs w:val="28"/>
        </w:rPr>
        <w:t xml:space="preserve">проводимых администрацией </w:t>
      </w:r>
    </w:p>
    <w:p w:rsidR="00C1425B" w:rsidRDefault="00A625DF" w:rsidP="00A625DF">
      <w:pPr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C1425B" w:rsidRPr="00A625DF">
        <w:rPr>
          <w:sz w:val="28"/>
          <w:szCs w:val="28"/>
        </w:rPr>
        <w:t>ужского муниципального района</w:t>
      </w:r>
    </w:p>
    <w:p w:rsidR="00A625DF" w:rsidRPr="00A625DF" w:rsidRDefault="00A625DF" w:rsidP="00A625DF">
      <w:pPr>
        <w:jc w:val="center"/>
        <w:rPr>
          <w:sz w:val="28"/>
          <w:szCs w:val="28"/>
        </w:rPr>
      </w:pPr>
    </w:p>
    <w:p w:rsidR="00C1425B" w:rsidRPr="00A625DF" w:rsidRDefault="00C1425B" w:rsidP="00A625DF">
      <w:pPr>
        <w:jc w:val="center"/>
        <w:rPr>
          <w:sz w:val="28"/>
          <w:szCs w:val="28"/>
        </w:rPr>
      </w:pPr>
      <w:r w:rsidRPr="00A625DF">
        <w:rPr>
          <w:sz w:val="28"/>
          <w:szCs w:val="28"/>
        </w:rPr>
        <w:t>I. Общие положения</w:t>
      </w:r>
    </w:p>
    <w:p w:rsidR="00A625DF" w:rsidRDefault="00A625DF" w:rsidP="00A625DF">
      <w:pPr>
        <w:rPr>
          <w:sz w:val="28"/>
          <w:szCs w:val="28"/>
        </w:rPr>
      </w:pPr>
    </w:p>
    <w:p w:rsidR="00C1425B" w:rsidRPr="00A625DF" w:rsidRDefault="00C1425B" w:rsidP="00A625DF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1.1. Настоящий порядок устанавливает общие требования формирования</w:t>
      </w:r>
      <w:r w:rsidRPr="00A625DF">
        <w:rPr>
          <w:sz w:val="28"/>
          <w:szCs w:val="28"/>
        </w:rPr>
        <w:br/>
        <w:t>информации (далее - Информация) отделом организационно-контрольной</w:t>
      </w:r>
      <w:r w:rsidRPr="00A625DF">
        <w:rPr>
          <w:sz w:val="28"/>
          <w:szCs w:val="28"/>
        </w:rPr>
        <w:br/>
        <w:t>работы и взаимодействия с поселениями о мероприятиях, проводимых с</w:t>
      </w:r>
      <w:r w:rsidRPr="00A625DF">
        <w:rPr>
          <w:sz w:val="28"/>
          <w:szCs w:val="28"/>
        </w:rPr>
        <w:br/>
        <w:t>участием главы администрации Лужского муниципального района (далее -</w:t>
      </w:r>
      <w:r w:rsidRPr="00A625DF">
        <w:rPr>
          <w:sz w:val="28"/>
          <w:szCs w:val="28"/>
        </w:rPr>
        <w:br/>
        <w:t>Администрация),     его</w:t>
      </w:r>
      <w:r w:rsidR="00FD7189">
        <w:rPr>
          <w:sz w:val="28"/>
          <w:szCs w:val="28"/>
        </w:rPr>
        <w:t xml:space="preserve"> </w:t>
      </w:r>
      <w:r w:rsidRPr="00A625DF">
        <w:rPr>
          <w:sz w:val="28"/>
          <w:szCs w:val="28"/>
        </w:rPr>
        <w:tab/>
        <w:t>заместителей,     структурных     подразделений</w:t>
      </w:r>
    </w:p>
    <w:p w:rsidR="00C1425B" w:rsidRPr="00A625DF" w:rsidRDefault="00C1425B" w:rsidP="00A625DF">
      <w:pPr>
        <w:jc w:val="both"/>
        <w:rPr>
          <w:sz w:val="28"/>
          <w:szCs w:val="28"/>
        </w:rPr>
      </w:pPr>
      <w:r w:rsidRPr="00A625DF">
        <w:rPr>
          <w:sz w:val="28"/>
          <w:szCs w:val="28"/>
        </w:rPr>
        <w:t>Администрации на предстоящей неделе (с понедельника по воскресенье).</w:t>
      </w:r>
    </w:p>
    <w:p w:rsidR="00FD7189" w:rsidRDefault="00FD7189" w:rsidP="00A625DF">
      <w:pPr>
        <w:jc w:val="both"/>
        <w:rPr>
          <w:sz w:val="28"/>
          <w:szCs w:val="28"/>
        </w:rPr>
      </w:pPr>
    </w:p>
    <w:p w:rsidR="00C1425B" w:rsidRDefault="00C1425B" w:rsidP="00FD7189">
      <w:pPr>
        <w:jc w:val="center"/>
        <w:rPr>
          <w:sz w:val="28"/>
          <w:szCs w:val="28"/>
        </w:rPr>
      </w:pPr>
      <w:r w:rsidRPr="00A625DF">
        <w:rPr>
          <w:sz w:val="28"/>
          <w:szCs w:val="28"/>
        </w:rPr>
        <w:t>П. Предоставление информации</w:t>
      </w:r>
    </w:p>
    <w:p w:rsidR="00FD7189" w:rsidRPr="00A625DF" w:rsidRDefault="00FD7189" w:rsidP="00FD7189">
      <w:pPr>
        <w:jc w:val="center"/>
        <w:rPr>
          <w:sz w:val="28"/>
          <w:szCs w:val="28"/>
        </w:rPr>
      </w:pPr>
    </w:p>
    <w:p w:rsidR="00C1425B" w:rsidRPr="00A625DF" w:rsidRDefault="00FD7189" w:rsidP="00FD7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1425B" w:rsidRPr="00A625DF">
        <w:rPr>
          <w:sz w:val="28"/>
          <w:szCs w:val="28"/>
        </w:rPr>
        <w:t>Глава администрации, его  заместители, руководители структурных</w:t>
      </w:r>
      <w:r w:rsidR="00C1425B" w:rsidRPr="00A625DF">
        <w:rPr>
          <w:sz w:val="28"/>
          <w:szCs w:val="28"/>
        </w:rPr>
        <w:br/>
        <w:t>подразделений    определяют сотрудников, ответственных за подготовку и</w:t>
      </w:r>
      <w:r w:rsidR="00C1425B" w:rsidRPr="00A625DF">
        <w:rPr>
          <w:sz w:val="28"/>
          <w:szCs w:val="28"/>
        </w:rPr>
        <w:br/>
        <w:t>своевременное  предоставление  Информации     в  отдел     организационно-</w:t>
      </w:r>
      <w:r w:rsidR="00C1425B" w:rsidRPr="00A625DF">
        <w:rPr>
          <w:sz w:val="28"/>
          <w:szCs w:val="28"/>
        </w:rPr>
        <w:br/>
        <w:t>контрольной работы и взаимодействия с поселениями</w:t>
      </w:r>
    </w:p>
    <w:p w:rsidR="00C1425B" w:rsidRPr="00A625DF" w:rsidRDefault="00FD7189" w:rsidP="00FD7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1425B" w:rsidRPr="00A625DF">
        <w:rPr>
          <w:sz w:val="28"/>
          <w:szCs w:val="28"/>
        </w:rPr>
        <w:t>Сведения о сотрудниках, ответственных за подготовку Информации,</w:t>
      </w:r>
      <w:r w:rsidR="00C1425B" w:rsidRPr="00A625DF">
        <w:rPr>
          <w:sz w:val="28"/>
          <w:szCs w:val="28"/>
        </w:rPr>
        <w:br/>
        <w:t>в 2-дневный срок предоставляются в отдел    организационно-контрольной</w:t>
      </w:r>
      <w:r w:rsidR="00C1425B" w:rsidRPr="00A625DF">
        <w:rPr>
          <w:sz w:val="28"/>
          <w:szCs w:val="28"/>
        </w:rPr>
        <w:br/>
        <w:t>работы и взаимодействия с поселениями    с указанием соответствующих</w:t>
      </w:r>
      <w:r w:rsidR="00C1425B" w:rsidRPr="00A625DF">
        <w:rPr>
          <w:sz w:val="28"/>
          <w:szCs w:val="28"/>
        </w:rPr>
        <w:br/>
        <w:t>контактных данных.</w:t>
      </w:r>
    </w:p>
    <w:p w:rsidR="00C1425B" w:rsidRPr="00A625DF" w:rsidRDefault="00FD7189" w:rsidP="00FD7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1425B" w:rsidRPr="00A625DF">
        <w:rPr>
          <w:sz w:val="28"/>
          <w:szCs w:val="28"/>
        </w:rPr>
        <w:t>Информация предоставляется в отдел организационно-контрольной</w:t>
      </w:r>
      <w:r w:rsidR="00C1425B" w:rsidRPr="00A625DF">
        <w:rPr>
          <w:sz w:val="28"/>
          <w:szCs w:val="28"/>
        </w:rPr>
        <w:br/>
        <w:t>работы и взаимодействия с поселениями   еженедельно (по вторникам до 16</w:t>
      </w:r>
      <w:r w:rsidR="00C1425B" w:rsidRPr="00A625DF">
        <w:rPr>
          <w:sz w:val="28"/>
          <w:szCs w:val="28"/>
        </w:rPr>
        <w:br/>
        <w:t>часов.)   в   печатном   виде      с   визой   заместителя   главы   Администрации</w:t>
      </w:r>
      <w:r w:rsidR="00C1425B" w:rsidRPr="00A625DF">
        <w:rPr>
          <w:sz w:val="28"/>
          <w:szCs w:val="28"/>
        </w:rPr>
        <w:br/>
        <w:t>курирующего данное направление.</w:t>
      </w:r>
    </w:p>
    <w:p w:rsidR="00C1425B" w:rsidRPr="00A625DF" w:rsidRDefault="00FD7189" w:rsidP="00FD7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1425B" w:rsidRPr="00A625DF">
        <w:rPr>
          <w:sz w:val="28"/>
          <w:szCs w:val="28"/>
        </w:rPr>
        <w:t>Контроль за своевременным предоставлением Информации в отдел</w:t>
      </w:r>
      <w:r w:rsidR="00C1425B" w:rsidRPr="00A625DF">
        <w:rPr>
          <w:sz w:val="28"/>
          <w:szCs w:val="28"/>
        </w:rPr>
        <w:br/>
        <w:t>организационно-контрольной   работы   и   взаимодействия   с   поселениями</w:t>
      </w:r>
      <w:r w:rsidR="00C1425B" w:rsidRPr="00A625DF">
        <w:rPr>
          <w:sz w:val="28"/>
          <w:szCs w:val="28"/>
        </w:rPr>
        <w:br/>
        <w:t>осуществляют руководители структурных подразделений Администрации.</w:t>
      </w:r>
    </w:p>
    <w:p w:rsidR="00FD7189" w:rsidRDefault="00FD7189" w:rsidP="00A625DF">
      <w:pPr>
        <w:jc w:val="both"/>
        <w:rPr>
          <w:sz w:val="28"/>
          <w:szCs w:val="28"/>
        </w:rPr>
      </w:pPr>
    </w:p>
    <w:p w:rsidR="00C1425B" w:rsidRPr="00A625DF" w:rsidRDefault="00C1425B" w:rsidP="00FD7189">
      <w:pPr>
        <w:jc w:val="center"/>
        <w:rPr>
          <w:sz w:val="28"/>
          <w:szCs w:val="28"/>
        </w:rPr>
      </w:pPr>
      <w:r w:rsidRPr="00A625DF">
        <w:rPr>
          <w:sz w:val="28"/>
          <w:szCs w:val="28"/>
        </w:rPr>
        <w:t>III. Свод и распространение информации</w:t>
      </w:r>
    </w:p>
    <w:p w:rsidR="00FD7189" w:rsidRDefault="00FD7189" w:rsidP="00A625DF">
      <w:pPr>
        <w:jc w:val="both"/>
        <w:rPr>
          <w:sz w:val="28"/>
          <w:szCs w:val="28"/>
        </w:rPr>
      </w:pPr>
    </w:p>
    <w:p w:rsidR="00C1425B" w:rsidRPr="00A625DF" w:rsidRDefault="00FD7189" w:rsidP="00FD7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1425B" w:rsidRPr="00A625DF">
        <w:rPr>
          <w:sz w:val="28"/>
          <w:szCs w:val="28"/>
        </w:rPr>
        <w:t>Свод Информации на основе поступившей от главы Администрации,</w:t>
      </w:r>
      <w:r w:rsidR="00C1425B" w:rsidRPr="00A625DF">
        <w:rPr>
          <w:sz w:val="28"/>
          <w:szCs w:val="28"/>
        </w:rPr>
        <w:br/>
        <w:t>его заместителей,     структурных подразделений данных    осуществляется</w:t>
      </w:r>
      <w:r w:rsidR="00C1425B" w:rsidRPr="00A625DF">
        <w:rPr>
          <w:sz w:val="28"/>
          <w:szCs w:val="28"/>
        </w:rPr>
        <w:br/>
        <w:t>помощником главы Администрации, отделом   организационно-контрольной</w:t>
      </w:r>
      <w:r w:rsidR="00C1425B" w:rsidRPr="00A625DF">
        <w:rPr>
          <w:sz w:val="28"/>
          <w:szCs w:val="28"/>
        </w:rPr>
        <w:br/>
        <w:t>работы и взаимодействия с поселениями   еженедельно (по пятницам  до 16</w:t>
      </w:r>
      <w:r w:rsidR="00C1425B" w:rsidRPr="00A625DF">
        <w:rPr>
          <w:sz w:val="28"/>
          <w:szCs w:val="28"/>
        </w:rPr>
        <w:br/>
        <w:t>часов 00 минут).</w:t>
      </w:r>
    </w:p>
    <w:p w:rsidR="00C1425B" w:rsidRPr="00A625DF" w:rsidRDefault="00FD7189" w:rsidP="00FD71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1425B" w:rsidRPr="00A625DF">
        <w:rPr>
          <w:sz w:val="28"/>
          <w:szCs w:val="28"/>
        </w:rPr>
        <w:t>Полный свод   информации предоставляется главе Администрации,</w:t>
      </w:r>
      <w:r w:rsidR="00C1425B" w:rsidRPr="00A625DF">
        <w:rPr>
          <w:sz w:val="28"/>
          <w:szCs w:val="28"/>
        </w:rPr>
        <w:br/>
        <w:t>его заместителям и представителям СМИ.</w:t>
      </w:r>
    </w:p>
    <w:p w:rsidR="00C1425B" w:rsidRPr="00A625DF" w:rsidRDefault="00C1425B" w:rsidP="00FD7189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3.3.</w:t>
      </w:r>
      <w:r w:rsidRPr="00A625DF">
        <w:rPr>
          <w:sz w:val="28"/>
          <w:szCs w:val="28"/>
        </w:rPr>
        <w:tab/>
        <w:t>Полный свод    информации   подлежит обязательному размещению</w:t>
      </w:r>
      <w:r w:rsidRPr="00A625DF">
        <w:rPr>
          <w:sz w:val="28"/>
          <w:szCs w:val="28"/>
        </w:rPr>
        <w:br/>
        <w:t>на веб-сайте Администрации.</w:t>
      </w:r>
    </w:p>
    <w:p w:rsidR="00C1425B" w:rsidRPr="00A625DF" w:rsidRDefault="00C1425B" w:rsidP="00FD7189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3.4.</w:t>
      </w:r>
      <w:r w:rsidRPr="00A625DF">
        <w:rPr>
          <w:sz w:val="28"/>
          <w:szCs w:val="28"/>
        </w:rPr>
        <w:tab/>
        <w:t>Контроль   за   своевременным       размещением   полного    свода</w:t>
      </w:r>
      <w:r w:rsidRPr="00A625DF">
        <w:rPr>
          <w:sz w:val="28"/>
          <w:szCs w:val="28"/>
        </w:rPr>
        <w:br/>
        <w:t>информации Администрации     на веб-сайте  возлагается на заведующего</w:t>
      </w:r>
      <w:r w:rsidRPr="00A625DF">
        <w:rPr>
          <w:sz w:val="28"/>
          <w:szCs w:val="28"/>
        </w:rPr>
        <w:br/>
        <w:t>отделом информационных технологий Администрации.</w:t>
      </w:r>
    </w:p>
    <w:p w:rsidR="00FD7189" w:rsidRDefault="00FD7189" w:rsidP="00A625DF">
      <w:pPr>
        <w:jc w:val="both"/>
        <w:rPr>
          <w:sz w:val="28"/>
          <w:szCs w:val="28"/>
        </w:rPr>
      </w:pPr>
    </w:p>
    <w:p w:rsidR="00C1425B" w:rsidRPr="00A625DF" w:rsidRDefault="00C1425B" w:rsidP="00FD7189">
      <w:pPr>
        <w:ind w:firstLine="708"/>
        <w:jc w:val="center"/>
        <w:rPr>
          <w:sz w:val="28"/>
          <w:szCs w:val="28"/>
        </w:rPr>
      </w:pPr>
      <w:r w:rsidRPr="00A625DF">
        <w:rPr>
          <w:sz w:val="28"/>
          <w:szCs w:val="28"/>
        </w:rPr>
        <w:t>IV. Перечень мероприятий, отражаемых в информации</w:t>
      </w:r>
    </w:p>
    <w:p w:rsidR="00FD7189" w:rsidRDefault="00FD7189" w:rsidP="00A625DF">
      <w:pPr>
        <w:jc w:val="both"/>
        <w:rPr>
          <w:sz w:val="28"/>
          <w:szCs w:val="28"/>
        </w:rPr>
      </w:pPr>
    </w:p>
    <w:p w:rsidR="00C1425B" w:rsidRPr="00A625DF" w:rsidRDefault="00C1425B" w:rsidP="00FD7189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В предоставляемой информации отражаются с указанием перечня обсуждаемых вопросов, названия, места и время проведения, продолжительности мероприятия, ответственных лиц:</w:t>
      </w:r>
    </w:p>
    <w:p w:rsidR="00C1425B" w:rsidRPr="00A625DF" w:rsidRDefault="00C1425B" w:rsidP="00FD7189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4.1.Ориентировочный график поездок</w:t>
      </w:r>
      <w:r w:rsidR="00FE20BD">
        <w:rPr>
          <w:sz w:val="28"/>
          <w:szCs w:val="28"/>
        </w:rPr>
        <w:t>:</w:t>
      </w:r>
      <w:r w:rsidRPr="00A625DF">
        <w:rPr>
          <w:sz w:val="28"/>
          <w:szCs w:val="28"/>
        </w:rPr>
        <w:t xml:space="preserve"> по району, в организации, учреждения.</w:t>
      </w:r>
    </w:p>
    <w:p w:rsidR="00C1425B" w:rsidRPr="00A625DF" w:rsidRDefault="00C1425B" w:rsidP="00FE20BD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4.2.Конференции, форумы, совещания, встречи, праздники, памятные и юбилейные даты, выставки и симпозиумы.</w:t>
      </w:r>
    </w:p>
    <w:p w:rsidR="00C1425B" w:rsidRPr="00A625DF" w:rsidRDefault="00C1425B" w:rsidP="00FE20BD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4.3.Культурно-массовые, спортивные мероприятия.</w:t>
      </w:r>
    </w:p>
    <w:p w:rsidR="00C1425B" w:rsidRPr="00A625DF" w:rsidRDefault="00C1425B" w:rsidP="00FE20BD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4.</w:t>
      </w:r>
      <w:r w:rsidR="00FE20BD">
        <w:rPr>
          <w:sz w:val="28"/>
          <w:szCs w:val="28"/>
        </w:rPr>
        <w:t>4</w:t>
      </w:r>
      <w:r w:rsidRPr="00A625DF">
        <w:rPr>
          <w:sz w:val="28"/>
          <w:szCs w:val="28"/>
        </w:rPr>
        <w:t>.Информация о проведении и участии в заседаниях межведомственных координационных и совещательных органов, образуемых Администрацией, рабочих встречах.</w:t>
      </w:r>
    </w:p>
    <w:p w:rsidR="00C1425B" w:rsidRPr="00A625DF" w:rsidRDefault="00FE20BD" w:rsidP="00FE2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1425B" w:rsidRPr="00A625DF">
        <w:rPr>
          <w:sz w:val="28"/>
          <w:szCs w:val="28"/>
        </w:rPr>
        <w:t>Важнейшие вопросы общественно-политической жизни.</w:t>
      </w:r>
    </w:p>
    <w:p w:rsidR="00C1425B" w:rsidRPr="00A625DF" w:rsidRDefault="00FE20BD" w:rsidP="00FE2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1425B" w:rsidRPr="00A625DF">
        <w:rPr>
          <w:sz w:val="28"/>
          <w:szCs w:val="28"/>
        </w:rPr>
        <w:t>События общественно-политического и социально-экономического</w:t>
      </w:r>
      <w:r w:rsidR="00C1425B" w:rsidRPr="00A625DF">
        <w:rPr>
          <w:sz w:val="28"/>
          <w:szCs w:val="28"/>
        </w:rPr>
        <w:br/>
        <w:t>характера.</w:t>
      </w:r>
    </w:p>
    <w:p w:rsidR="00C1425B" w:rsidRPr="00A625DF" w:rsidRDefault="00FE20BD" w:rsidP="00FE2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C1425B" w:rsidRPr="00A625DF">
        <w:rPr>
          <w:sz w:val="28"/>
          <w:szCs w:val="28"/>
        </w:rPr>
        <w:t>Прием иностранных делегаций.</w:t>
      </w:r>
    </w:p>
    <w:p w:rsidR="00C1425B" w:rsidRPr="00A625DF" w:rsidRDefault="00C1425B" w:rsidP="00FE20BD">
      <w:pPr>
        <w:ind w:firstLine="708"/>
        <w:jc w:val="both"/>
        <w:rPr>
          <w:sz w:val="28"/>
          <w:szCs w:val="28"/>
        </w:rPr>
      </w:pPr>
      <w:r w:rsidRPr="00A625DF">
        <w:rPr>
          <w:sz w:val="28"/>
          <w:szCs w:val="28"/>
        </w:rPr>
        <w:t>4.</w:t>
      </w:r>
      <w:r w:rsidR="00FE20BD">
        <w:rPr>
          <w:sz w:val="28"/>
          <w:szCs w:val="28"/>
        </w:rPr>
        <w:t>8</w:t>
      </w:r>
      <w:r w:rsidRPr="00A625DF">
        <w:rPr>
          <w:sz w:val="28"/>
          <w:szCs w:val="28"/>
        </w:rPr>
        <w:t>.Целевые программы по важнейшим общественно-политическим и социально-экономическим проблемам;</w:t>
      </w:r>
    </w:p>
    <w:p w:rsidR="00C1425B" w:rsidRPr="00A625DF" w:rsidRDefault="00FE20BD" w:rsidP="00FE2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C1425B" w:rsidRPr="00A625DF">
        <w:rPr>
          <w:sz w:val="28"/>
          <w:szCs w:val="28"/>
        </w:rPr>
        <w:t>Планы выступлений в совете депутатов Лужского муниципального</w:t>
      </w:r>
      <w:r w:rsidR="00C1425B" w:rsidRPr="00A625DF">
        <w:rPr>
          <w:sz w:val="28"/>
          <w:szCs w:val="28"/>
        </w:rPr>
        <w:br/>
        <w:t>района.</w:t>
      </w:r>
    </w:p>
    <w:p w:rsidR="00C1425B" w:rsidRPr="00A625DF" w:rsidRDefault="00FE20BD" w:rsidP="00FE2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М</w:t>
      </w:r>
      <w:r w:rsidR="00C1425B" w:rsidRPr="00A625DF">
        <w:rPr>
          <w:sz w:val="28"/>
          <w:szCs w:val="28"/>
        </w:rPr>
        <w:t>ероприятия Администрации по подготовке вопросов, выносимых</w:t>
      </w:r>
      <w:r w:rsidR="00C1425B" w:rsidRPr="00A625DF">
        <w:rPr>
          <w:sz w:val="28"/>
          <w:szCs w:val="28"/>
        </w:rPr>
        <w:br/>
        <w:t>на рассмотрение совета депутатов Лужского муниципального района.</w:t>
      </w:r>
    </w:p>
    <w:p w:rsidR="003B3E29" w:rsidRPr="00A625DF" w:rsidRDefault="003B3E29" w:rsidP="00A625DF">
      <w:pPr>
        <w:jc w:val="both"/>
        <w:rPr>
          <w:sz w:val="28"/>
          <w:szCs w:val="28"/>
        </w:rPr>
      </w:pPr>
    </w:p>
    <w:sectPr w:rsidR="003B3E29" w:rsidRPr="00A625DF" w:rsidSect="00C1425B"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BE" w:rsidRDefault="00C247BE">
      <w:r>
        <w:separator/>
      </w:r>
    </w:p>
  </w:endnote>
  <w:endnote w:type="continuationSeparator" w:id="0">
    <w:p w:rsidR="00C247BE" w:rsidRDefault="00C24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BE" w:rsidRDefault="00C247BE">
      <w:r>
        <w:separator/>
      </w:r>
    </w:p>
  </w:footnote>
  <w:footnote w:type="continuationSeparator" w:id="0">
    <w:p w:rsidR="00C247BE" w:rsidRDefault="00C24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D5" w:rsidRDefault="00165BD5" w:rsidP="00C247B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6AD">
      <w:rPr>
        <w:rStyle w:val="a5"/>
        <w:noProof/>
      </w:rPr>
      <w:t>5</w:t>
    </w:r>
    <w:r>
      <w:rPr>
        <w:rStyle w:val="a5"/>
      </w:rPr>
      <w:fldChar w:fldCharType="end"/>
    </w:r>
  </w:p>
  <w:p w:rsidR="00165BD5" w:rsidRDefault="00165B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594F"/>
    <w:multiLevelType w:val="singleLevel"/>
    <w:tmpl w:val="F27AB30C"/>
    <w:lvl w:ilvl="0">
      <w:start w:val="3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">
    <w:nsid w:val="21916A18"/>
    <w:multiLevelType w:val="singleLevel"/>
    <w:tmpl w:val="B8A88F72"/>
    <w:lvl w:ilvl="0">
      <w:start w:val="1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293341EC"/>
    <w:multiLevelType w:val="singleLevel"/>
    <w:tmpl w:val="96FE1C2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38D17A8A"/>
    <w:multiLevelType w:val="singleLevel"/>
    <w:tmpl w:val="84482526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4F6F1721"/>
    <w:multiLevelType w:val="singleLevel"/>
    <w:tmpl w:val="F3128DB2"/>
    <w:lvl w:ilvl="0">
      <w:start w:val="8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4"/>
        <w:numFmt w:val="decimal"/>
        <w:lvlText w:val="4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1425B"/>
    <w:rsid w:val="0002700E"/>
    <w:rsid w:val="00052039"/>
    <w:rsid w:val="00165BD5"/>
    <w:rsid w:val="002F76AD"/>
    <w:rsid w:val="00304BC6"/>
    <w:rsid w:val="003B3E29"/>
    <w:rsid w:val="004744ED"/>
    <w:rsid w:val="00612ACE"/>
    <w:rsid w:val="00857177"/>
    <w:rsid w:val="008E0820"/>
    <w:rsid w:val="00970E1E"/>
    <w:rsid w:val="009A2E13"/>
    <w:rsid w:val="009C1866"/>
    <w:rsid w:val="00A625DF"/>
    <w:rsid w:val="00AD1070"/>
    <w:rsid w:val="00C1425B"/>
    <w:rsid w:val="00C247BE"/>
    <w:rsid w:val="00D25398"/>
    <w:rsid w:val="00F47EA4"/>
    <w:rsid w:val="00FD7189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165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7457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2006-04-11T10:43:00Z</cp:lastPrinted>
  <dcterms:created xsi:type="dcterms:W3CDTF">2025-01-30T12:08:00Z</dcterms:created>
  <dcterms:modified xsi:type="dcterms:W3CDTF">2025-01-30T12:08:00Z</dcterms:modified>
</cp:coreProperties>
</file>