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1.0 -->
  <w:body>
    <w:p w:rsidR="00EE204C" w:rsidP="00EE20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204C" w:rsidP="00EE20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204C" w:rsidP="00EE20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204C" w:rsidP="00EE20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204C" w:rsidP="00EE20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204C" w:rsidP="00EE20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204C" w:rsidP="00EE20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204C" w:rsidP="00EE20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204C" w:rsidP="00EE20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204C" w:rsidP="00EE20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204C" w:rsidP="00EE20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23 апреля 2008 г.</w:t>
        <w:tab/>
        <w:tab/>
        <w:t>218</w:t>
      </w:r>
    </w:p>
    <w:p w:rsidR="00EE204C" w:rsidP="00EE20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204C" w:rsidP="00EE20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204C" w:rsidP="00EE20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204C" w:rsidP="00EE204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204C" w:rsidR="007C237B">
        <w:rPr>
          <w:rFonts w:ascii="Times New Roman" w:hAnsi="Times New Roman" w:cs="Times New Roman"/>
          <w:sz w:val="28"/>
          <w:szCs w:val="28"/>
        </w:rPr>
        <w:t xml:space="preserve">О праздновании 63-й годовщины </w:t>
      </w:r>
    </w:p>
    <w:p w:rsidR="007C237B" w:rsidRPr="00EE204C" w:rsidP="00EE204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204C">
        <w:rPr>
          <w:rFonts w:ascii="Times New Roman" w:hAnsi="Times New Roman" w:cs="Times New Roman"/>
          <w:sz w:val="28"/>
          <w:szCs w:val="28"/>
        </w:rPr>
        <w:t>Дня Победы</w:t>
      </w:r>
    </w:p>
    <w:p w:rsidR="00EE204C" w:rsidP="00EE20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204C" w:rsidP="00EE204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204C" w:rsidR="007C237B">
        <w:rPr>
          <w:rFonts w:ascii="Times New Roman" w:hAnsi="Times New Roman" w:cs="Times New Roman"/>
          <w:sz w:val="28"/>
          <w:szCs w:val="28"/>
        </w:rPr>
        <w:t xml:space="preserve">В связи с празднованием 63-й годовщины Дня Победы в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E204C" w:rsidR="007C237B">
        <w:rPr>
          <w:rFonts w:ascii="Times New Roman" w:hAnsi="Times New Roman" w:cs="Times New Roman"/>
          <w:sz w:val="28"/>
          <w:szCs w:val="28"/>
        </w:rPr>
        <w:t xml:space="preserve">еликой Отечественной войне 1941-1945 гг., </w:t>
      </w:r>
    </w:p>
    <w:p w:rsidR="007C237B" w:rsidRPr="00EE204C" w:rsidP="00EE204C">
      <w:pPr>
        <w:jc w:val="both"/>
        <w:rPr>
          <w:rFonts w:ascii="Times New Roman" w:hAnsi="Times New Roman" w:cs="Times New Roman"/>
          <w:sz w:val="28"/>
          <w:szCs w:val="28"/>
        </w:rPr>
      </w:pPr>
      <w:r w:rsidRPr="00EE204C">
        <w:rPr>
          <w:rFonts w:ascii="Times New Roman" w:hAnsi="Times New Roman" w:cs="Times New Roman"/>
          <w:sz w:val="28"/>
          <w:szCs w:val="28"/>
        </w:rPr>
        <w:t>п</w:t>
      </w:r>
      <w:r w:rsidR="00EE204C">
        <w:rPr>
          <w:rFonts w:ascii="Times New Roman" w:hAnsi="Times New Roman" w:cs="Times New Roman"/>
          <w:sz w:val="28"/>
          <w:szCs w:val="28"/>
        </w:rPr>
        <w:t xml:space="preserve"> </w:t>
      </w:r>
      <w:r w:rsidRPr="00EE204C">
        <w:rPr>
          <w:rFonts w:ascii="Times New Roman" w:hAnsi="Times New Roman" w:cs="Times New Roman"/>
          <w:sz w:val="28"/>
          <w:szCs w:val="28"/>
        </w:rPr>
        <w:t>о</w:t>
      </w:r>
      <w:r w:rsidR="00EE204C">
        <w:rPr>
          <w:rFonts w:ascii="Times New Roman" w:hAnsi="Times New Roman" w:cs="Times New Roman"/>
          <w:sz w:val="28"/>
          <w:szCs w:val="28"/>
        </w:rPr>
        <w:t xml:space="preserve"> </w:t>
      </w:r>
      <w:r w:rsidRPr="00EE204C">
        <w:rPr>
          <w:rFonts w:ascii="Times New Roman" w:hAnsi="Times New Roman" w:cs="Times New Roman"/>
          <w:sz w:val="28"/>
          <w:szCs w:val="28"/>
        </w:rPr>
        <w:t>с</w:t>
      </w:r>
      <w:r w:rsidR="00EE204C">
        <w:rPr>
          <w:rFonts w:ascii="Times New Roman" w:hAnsi="Times New Roman" w:cs="Times New Roman"/>
          <w:sz w:val="28"/>
          <w:szCs w:val="28"/>
        </w:rPr>
        <w:t xml:space="preserve"> </w:t>
      </w:r>
      <w:r w:rsidRPr="00EE204C">
        <w:rPr>
          <w:rFonts w:ascii="Times New Roman" w:hAnsi="Times New Roman" w:cs="Times New Roman"/>
          <w:sz w:val="28"/>
          <w:szCs w:val="28"/>
        </w:rPr>
        <w:t>т</w:t>
      </w:r>
      <w:r w:rsidR="00EE204C">
        <w:rPr>
          <w:rFonts w:ascii="Times New Roman" w:hAnsi="Times New Roman" w:cs="Times New Roman"/>
          <w:sz w:val="28"/>
          <w:szCs w:val="28"/>
        </w:rPr>
        <w:t xml:space="preserve"> </w:t>
      </w:r>
      <w:r w:rsidRPr="00EE204C">
        <w:rPr>
          <w:rFonts w:ascii="Times New Roman" w:hAnsi="Times New Roman" w:cs="Times New Roman"/>
          <w:sz w:val="28"/>
          <w:szCs w:val="28"/>
        </w:rPr>
        <w:t>а</w:t>
      </w:r>
      <w:r w:rsidR="00EE204C">
        <w:rPr>
          <w:rFonts w:ascii="Times New Roman" w:hAnsi="Times New Roman" w:cs="Times New Roman"/>
          <w:sz w:val="28"/>
          <w:szCs w:val="28"/>
        </w:rPr>
        <w:t xml:space="preserve"> </w:t>
      </w:r>
      <w:r w:rsidRPr="00EE204C">
        <w:rPr>
          <w:rFonts w:ascii="Times New Roman" w:hAnsi="Times New Roman" w:cs="Times New Roman"/>
          <w:sz w:val="28"/>
          <w:szCs w:val="28"/>
        </w:rPr>
        <w:t>н</w:t>
      </w:r>
      <w:r w:rsidR="00EE204C">
        <w:rPr>
          <w:rFonts w:ascii="Times New Roman" w:hAnsi="Times New Roman" w:cs="Times New Roman"/>
          <w:sz w:val="28"/>
          <w:szCs w:val="28"/>
        </w:rPr>
        <w:t xml:space="preserve"> </w:t>
      </w:r>
      <w:r w:rsidRPr="00EE204C">
        <w:rPr>
          <w:rFonts w:ascii="Times New Roman" w:hAnsi="Times New Roman" w:cs="Times New Roman"/>
          <w:sz w:val="28"/>
          <w:szCs w:val="28"/>
        </w:rPr>
        <w:t>о</w:t>
      </w:r>
      <w:r w:rsidR="00EE204C">
        <w:rPr>
          <w:rFonts w:ascii="Times New Roman" w:hAnsi="Times New Roman" w:cs="Times New Roman"/>
          <w:sz w:val="28"/>
          <w:szCs w:val="28"/>
        </w:rPr>
        <w:t xml:space="preserve"> </w:t>
      </w:r>
      <w:r w:rsidRPr="00EE204C">
        <w:rPr>
          <w:rFonts w:ascii="Times New Roman" w:hAnsi="Times New Roman" w:cs="Times New Roman"/>
          <w:sz w:val="28"/>
          <w:szCs w:val="28"/>
        </w:rPr>
        <w:t>в</w:t>
      </w:r>
      <w:r w:rsidR="00EE204C">
        <w:rPr>
          <w:rFonts w:ascii="Times New Roman" w:hAnsi="Times New Roman" w:cs="Times New Roman"/>
          <w:sz w:val="28"/>
          <w:szCs w:val="28"/>
        </w:rPr>
        <w:t xml:space="preserve"> </w:t>
      </w:r>
      <w:r w:rsidRPr="00EE204C">
        <w:rPr>
          <w:rFonts w:ascii="Times New Roman" w:hAnsi="Times New Roman" w:cs="Times New Roman"/>
          <w:sz w:val="28"/>
          <w:szCs w:val="28"/>
        </w:rPr>
        <w:t>л</w:t>
      </w:r>
      <w:r w:rsidR="00EE204C">
        <w:rPr>
          <w:rFonts w:ascii="Times New Roman" w:hAnsi="Times New Roman" w:cs="Times New Roman"/>
          <w:sz w:val="28"/>
          <w:szCs w:val="28"/>
        </w:rPr>
        <w:t xml:space="preserve"> </w:t>
      </w:r>
      <w:r w:rsidRPr="00EE204C">
        <w:rPr>
          <w:rFonts w:ascii="Times New Roman" w:hAnsi="Times New Roman" w:cs="Times New Roman"/>
          <w:sz w:val="28"/>
          <w:szCs w:val="28"/>
        </w:rPr>
        <w:t>я</w:t>
      </w:r>
      <w:r w:rsidR="00EE204C">
        <w:rPr>
          <w:rFonts w:ascii="Times New Roman" w:hAnsi="Times New Roman" w:cs="Times New Roman"/>
          <w:sz w:val="28"/>
          <w:szCs w:val="28"/>
        </w:rPr>
        <w:t xml:space="preserve"> </w:t>
      </w:r>
      <w:r w:rsidRPr="00EE204C">
        <w:rPr>
          <w:rFonts w:ascii="Times New Roman" w:hAnsi="Times New Roman" w:cs="Times New Roman"/>
          <w:sz w:val="28"/>
          <w:szCs w:val="28"/>
        </w:rPr>
        <w:t>ю:</w:t>
      </w:r>
    </w:p>
    <w:p w:rsidR="00EE204C" w:rsidP="00EE20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237B" w:rsidRPr="00EE204C" w:rsidP="00EE204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204C">
        <w:rPr>
          <w:rFonts w:ascii="Times New Roman" w:hAnsi="Times New Roman" w:cs="Times New Roman"/>
          <w:sz w:val="28"/>
          <w:szCs w:val="28"/>
        </w:rPr>
        <w:t>1.</w:t>
      </w:r>
      <w:r w:rsidR="00EE204C">
        <w:rPr>
          <w:rFonts w:ascii="Times New Roman" w:hAnsi="Times New Roman" w:cs="Times New Roman"/>
          <w:sz w:val="28"/>
          <w:szCs w:val="28"/>
        </w:rPr>
        <w:t xml:space="preserve"> </w:t>
      </w:r>
      <w:r w:rsidRPr="00EE204C">
        <w:rPr>
          <w:rFonts w:ascii="Times New Roman" w:hAnsi="Times New Roman" w:cs="Times New Roman"/>
          <w:sz w:val="28"/>
          <w:szCs w:val="28"/>
        </w:rPr>
        <w:t>Провести торжественно-траурные митинги, возложение гирлянд и цветов на Лужском рубеже, Лысой горе, Мемориале павших героев, памятнике «Партизанской Славы», воинских и братских захоронениях Лужского муниципального района 9 Мая (по специальным планам и сценариям).</w:t>
      </w:r>
    </w:p>
    <w:p w:rsidR="00EE204C" w:rsidP="00EE20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204C" w:rsidP="00EE204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204C" w:rsidR="007C237B">
        <w:rPr>
          <w:rFonts w:ascii="Times New Roman" w:hAnsi="Times New Roman" w:cs="Times New Roman"/>
          <w:sz w:val="28"/>
          <w:szCs w:val="28"/>
        </w:rPr>
        <w:t xml:space="preserve">2. Выделить денежные средства за счет резервного фонда: </w:t>
      </w:r>
    </w:p>
    <w:p w:rsidR="007C237B" w:rsidRPr="00EE204C" w:rsidP="00EE204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204C">
        <w:rPr>
          <w:rFonts w:ascii="Times New Roman" w:hAnsi="Times New Roman" w:cs="Times New Roman"/>
          <w:sz w:val="28"/>
          <w:szCs w:val="28"/>
        </w:rPr>
        <w:t>- 20,4 тыс.руб. администрации Лужского муниципального района для расчетов согласно смет</w:t>
      </w:r>
      <w:r w:rsidR="00EE204C">
        <w:rPr>
          <w:rFonts w:ascii="Times New Roman" w:hAnsi="Times New Roman" w:cs="Times New Roman"/>
          <w:sz w:val="28"/>
          <w:szCs w:val="28"/>
        </w:rPr>
        <w:t>е</w:t>
      </w:r>
      <w:r w:rsidRPr="00EE204C">
        <w:rPr>
          <w:rFonts w:ascii="Times New Roman" w:hAnsi="Times New Roman" w:cs="Times New Roman"/>
          <w:sz w:val="28"/>
          <w:szCs w:val="28"/>
        </w:rPr>
        <w:t xml:space="preserve"> (приложение);</w:t>
      </w:r>
    </w:p>
    <w:p w:rsidR="007C237B" w:rsidP="00EE204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E204C">
        <w:rPr>
          <w:rFonts w:ascii="Times New Roman" w:hAnsi="Times New Roman" w:cs="Times New Roman"/>
          <w:sz w:val="28"/>
          <w:szCs w:val="28"/>
        </w:rPr>
        <w:t>- 1.000 рублей М</w:t>
      </w:r>
      <w:r w:rsidR="00EE204C">
        <w:rPr>
          <w:rFonts w:ascii="Times New Roman" w:hAnsi="Times New Roman" w:cs="Times New Roman"/>
          <w:sz w:val="28"/>
          <w:szCs w:val="28"/>
        </w:rPr>
        <w:t xml:space="preserve">У </w:t>
      </w:r>
      <w:r w:rsidRPr="00EE204C">
        <w:rPr>
          <w:rFonts w:ascii="Times New Roman" w:hAnsi="Times New Roman" w:cs="Times New Roman"/>
          <w:sz w:val="28"/>
          <w:szCs w:val="28"/>
        </w:rPr>
        <w:t>«Лужский ЦБУК» на приобретение красного материала для изготовления гирлянд.</w:t>
      </w:r>
    </w:p>
    <w:p w:rsidR="00EE204C" w:rsidP="00EE20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204C" w:rsidP="00EE20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EE204C" w:rsidP="00EE20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Лужского муниципального района </w:t>
        <w:tab/>
        <w:tab/>
        <w:tab/>
        <w:tab/>
        <w:tab/>
        <w:tab/>
        <w:t>С.Н.Тимофеев</w:t>
      </w:r>
    </w:p>
    <w:p w:rsidR="00EE204C" w:rsidP="00EE20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204C" w:rsidP="00EE20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204C" w:rsidP="00EE20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204C" w:rsidP="00EE20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204C" w:rsidP="00EE20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204C" w:rsidP="00EE20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204C" w:rsidP="00EE20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204C" w:rsidP="00EE20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204C" w:rsidP="00EE20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204C" w:rsidP="00EE20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204C" w:rsidP="00EE204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КФ, ОБУ-2, отд.образования, ИП Свояков, прокуратура.</w:t>
      </w:r>
    </w:p>
    <w:p w:rsidR="00EE204C" w:rsidP="00EE204C">
      <w:pPr>
        <w:ind w:left="57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EE204C" w:rsidP="00EE204C">
      <w:pPr>
        <w:ind w:left="57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EE204C" w:rsidP="00EE204C">
      <w:pPr>
        <w:ind w:left="57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 администрации</w:t>
      </w:r>
    </w:p>
    <w:p w:rsidR="00EE204C" w:rsidP="00EE204C">
      <w:pPr>
        <w:ind w:left="57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23.04.2008 № 218</w:t>
      </w:r>
    </w:p>
    <w:p w:rsidR="00EE204C" w:rsidP="00EE20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204C" w:rsidP="00EE20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204C" w:rsidP="00EE20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204C" w:rsidP="00EE20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E204C" w:rsidP="00EE20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204C" w:rsidP="00EE20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204C" w:rsidP="00EE20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E204C" w:rsidP="00EE20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М Е Т А</w:t>
      </w:r>
    </w:p>
    <w:p w:rsidR="00EE204C" w:rsidP="00EE20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</w:t>
      </w:r>
      <w:r w:rsidRPr="00EE204C" w:rsidR="007C237B">
        <w:rPr>
          <w:rFonts w:ascii="Times New Roman" w:hAnsi="Times New Roman" w:cs="Times New Roman"/>
          <w:sz w:val="28"/>
          <w:szCs w:val="28"/>
        </w:rPr>
        <w:t xml:space="preserve">одов на проведение праздничных мероприятий, </w:t>
      </w:r>
    </w:p>
    <w:p w:rsidR="00EE204C" w:rsidP="00EE204C">
      <w:pPr>
        <w:jc w:val="center"/>
        <w:rPr>
          <w:rFonts w:ascii="Times New Roman" w:hAnsi="Times New Roman" w:cs="Times New Roman"/>
          <w:sz w:val="28"/>
          <w:szCs w:val="28"/>
        </w:rPr>
      </w:pPr>
      <w:r w:rsidRPr="00EE204C" w:rsidR="007C237B">
        <w:rPr>
          <w:rFonts w:ascii="Times New Roman" w:hAnsi="Times New Roman" w:cs="Times New Roman"/>
          <w:sz w:val="28"/>
          <w:szCs w:val="28"/>
        </w:rPr>
        <w:t>посвя</w:t>
      </w:r>
      <w:r>
        <w:rPr>
          <w:rFonts w:ascii="Times New Roman" w:hAnsi="Times New Roman" w:cs="Times New Roman"/>
          <w:sz w:val="28"/>
          <w:szCs w:val="28"/>
        </w:rPr>
        <w:t>щ</w:t>
      </w:r>
      <w:r w:rsidRPr="00EE204C" w:rsidR="007C237B">
        <w:rPr>
          <w:rFonts w:ascii="Times New Roman" w:hAnsi="Times New Roman" w:cs="Times New Roman"/>
          <w:sz w:val="28"/>
          <w:szCs w:val="28"/>
        </w:rPr>
        <w:t>енных 63-й годовщине Дня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204C" w:rsidR="007C237B">
        <w:rPr>
          <w:rFonts w:ascii="Times New Roman" w:hAnsi="Times New Roman" w:cs="Times New Roman"/>
          <w:sz w:val="28"/>
          <w:szCs w:val="28"/>
        </w:rPr>
        <w:t xml:space="preserve">Победы </w:t>
      </w:r>
    </w:p>
    <w:p w:rsidR="007C237B" w:rsidRPr="00EE204C" w:rsidP="00EE204C">
      <w:pPr>
        <w:jc w:val="center"/>
        <w:rPr>
          <w:rFonts w:ascii="Times New Roman" w:hAnsi="Times New Roman" w:cs="Times New Roman"/>
          <w:sz w:val="28"/>
          <w:szCs w:val="28"/>
        </w:rPr>
      </w:pPr>
      <w:r w:rsidRPr="00EE204C">
        <w:rPr>
          <w:rFonts w:ascii="Times New Roman" w:hAnsi="Times New Roman" w:cs="Times New Roman"/>
          <w:sz w:val="28"/>
          <w:szCs w:val="28"/>
        </w:rPr>
        <w:t>в Лужском муниципальном районе.</w:t>
      </w:r>
    </w:p>
    <w:p w:rsidR="007C237B" w:rsidRPr="00EE204C" w:rsidP="00EE204C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40" w:type="dxa"/>
        <w:tblLayout w:type="fixed"/>
        <w:tblCellMar>
          <w:top w:w="0" w:type="dxa"/>
          <w:left w:w="40" w:type="dxa"/>
          <w:bottom w:w="0" w:type="dxa"/>
          <w:right w:w="40" w:type="dxa"/>
        </w:tblCellMar>
      </w:tblPr>
      <w:tblGrid>
        <w:gridCol w:w="1219"/>
        <w:gridCol w:w="4656"/>
        <w:gridCol w:w="1296"/>
        <w:gridCol w:w="2400"/>
      </w:tblGrid>
      <w:tr>
        <w:tblPrEx>
          <w:tblW w:w="0" w:type="auto"/>
          <w:tblInd w:w="40" w:type="dxa"/>
          <w:tblLayout w:type="fixed"/>
        </w:tblPrEx>
        <w:trPr>
          <w:trHeight w:hRule="exact" w:val="679"/>
        </w:trPr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EE204C" w:rsidP="00EE2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04C" w:rsidR="007C237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C237B" w:rsidRPr="00EE204C" w:rsidP="00EE2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04C">
              <w:rPr>
                <w:rFonts w:ascii="Times New Roman" w:hAnsi="Times New Roman" w:cs="Times New Roman"/>
                <w:sz w:val="28"/>
                <w:szCs w:val="28"/>
              </w:rPr>
              <w:t>п\п</w:t>
            </w:r>
          </w:p>
        </w:tc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7C237B" w:rsidRPr="00EE204C" w:rsidP="00EE2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04C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7C237B" w:rsidRPr="00EE204C" w:rsidP="00EE2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04C">
              <w:rPr>
                <w:rFonts w:ascii="Times New Roman" w:hAnsi="Times New Roman" w:cs="Times New Roman"/>
                <w:sz w:val="28"/>
                <w:szCs w:val="28"/>
              </w:rPr>
              <w:t>Сумма (тыс.руб)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7C237B" w:rsidRPr="00EE204C" w:rsidP="00EE2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04C">
              <w:rPr>
                <w:rFonts w:ascii="Times New Roman" w:hAnsi="Times New Roman" w:cs="Times New Roman"/>
                <w:sz w:val="28"/>
                <w:szCs w:val="28"/>
              </w:rPr>
              <w:t>Получатель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717"/>
        </w:trPr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7C237B" w:rsidRPr="00EE204C" w:rsidP="00EE2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04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7C237B" w:rsidRPr="00EE204C" w:rsidP="00EE2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04C">
              <w:rPr>
                <w:rFonts w:ascii="Times New Roman" w:hAnsi="Times New Roman" w:cs="Times New Roman"/>
                <w:sz w:val="28"/>
                <w:szCs w:val="28"/>
              </w:rPr>
              <w:t>Приобретение цветов для возложения на памятных местах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7C237B" w:rsidRPr="00EE204C" w:rsidP="00EE2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04C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7C237B" w:rsidRPr="00EE204C" w:rsidP="00EE2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="00EE204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E204C">
              <w:rPr>
                <w:rFonts w:ascii="Times New Roman" w:hAnsi="Times New Roman" w:cs="Times New Roman"/>
                <w:sz w:val="28"/>
                <w:szCs w:val="28"/>
              </w:rPr>
              <w:t>дминистрация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699"/>
        </w:trPr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7C237B" w:rsidRPr="00EE204C" w:rsidP="00EE2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04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7C237B" w:rsidRPr="00EE204C" w:rsidP="00EE2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04C">
              <w:rPr>
                <w:rFonts w:ascii="Times New Roman" w:hAnsi="Times New Roman" w:cs="Times New Roman"/>
                <w:sz w:val="28"/>
                <w:szCs w:val="28"/>
              </w:rPr>
              <w:t>Оплата 2-х автобусов для перевозки ветеранов ВОВ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7C237B" w:rsidRPr="00EE204C" w:rsidP="00EE2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04C">
              <w:rPr>
                <w:rFonts w:ascii="Times New Roman" w:hAnsi="Times New Roman" w:cs="Times New Roman"/>
                <w:sz w:val="28"/>
                <w:szCs w:val="28"/>
              </w:rPr>
              <w:t>5,4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7C237B" w:rsidRPr="00EE204C" w:rsidP="00EE2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04C">
              <w:rPr>
                <w:rFonts w:ascii="Times New Roman" w:hAnsi="Times New Roman" w:cs="Times New Roman"/>
                <w:sz w:val="28"/>
                <w:szCs w:val="28"/>
              </w:rPr>
              <w:t>МУП ПАП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992"/>
        </w:trPr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7C237B" w:rsidRPr="00EE204C" w:rsidP="00EE2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04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7C237B" w:rsidRPr="00EE204C" w:rsidP="00EE2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04C">
              <w:rPr>
                <w:rFonts w:ascii="Times New Roman" w:hAnsi="Times New Roman" w:cs="Times New Roman"/>
                <w:sz w:val="28"/>
                <w:szCs w:val="28"/>
              </w:rPr>
              <w:t>Изготовление перетяжки и банера с текстом</w:t>
            </w:r>
            <w:r w:rsidR="00EE204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EE204C">
              <w:rPr>
                <w:rFonts w:ascii="Times New Roman" w:hAnsi="Times New Roman" w:cs="Times New Roman"/>
                <w:sz w:val="28"/>
                <w:szCs w:val="28"/>
              </w:rPr>
              <w:t>Луга-город воинской славы»</w:t>
            </w:r>
          </w:p>
        </w:tc>
        <w:tc>
          <w:tcPr>
            <w:tcW w:w="12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7C237B" w:rsidRPr="00EE204C" w:rsidP="00EE2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04C"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7C237B" w:rsidRPr="00EE204C" w:rsidP="00EE2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04C">
              <w:rPr>
                <w:rFonts w:ascii="Times New Roman" w:hAnsi="Times New Roman" w:cs="Times New Roman"/>
                <w:sz w:val="28"/>
                <w:szCs w:val="28"/>
              </w:rPr>
              <w:t>ИП Свояков</w:t>
            </w:r>
          </w:p>
        </w:tc>
      </w:tr>
      <w:tr>
        <w:tblPrEx>
          <w:tblW w:w="0" w:type="auto"/>
          <w:tblInd w:w="40" w:type="dxa"/>
          <w:tblLayout w:type="fixed"/>
        </w:tblPrEx>
        <w:trPr>
          <w:trHeight w:hRule="exact" w:val="298"/>
        </w:trPr>
        <w:tc>
          <w:tcPr>
            <w:tcW w:w="12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7C237B" w:rsidRPr="00EE204C" w:rsidP="00EE2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7C237B" w:rsidRPr="00EE204C" w:rsidP="00EE20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204C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3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lrTb"/>
            <w:vAlign w:val="top"/>
          </w:tcPr>
          <w:p w:rsidR="007C237B" w:rsidRPr="00EE204C" w:rsidP="00EE20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204C">
              <w:rPr>
                <w:rFonts w:ascii="Times New Roman" w:hAnsi="Times New Roman" w:cs="Times New Roman"/>
                <w:sz w:val="28"/>
                <w:szCs w:val="28"/>
              </w:rPr>
              <w:t>20,4 тыс. рублей</w:t>
            </w:r>
          </w:p>
        </w:tc>
      </w:tr>
    </w:tbl>
    <w:p w:rsidR="007C237B" w:rsidRPr="00EE204C" w:rsidP="00EE204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Sect="00EE204C">
      <w:pgSz w:w="11909" w:h="16834"/>
      <w:pgMar w:right="427" w:bottom="720" w:left="1245" w:header="720" w:footer="720"/>
      <w:cols w:space="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237B"/>
    <w:rsid w:val="005A293A"/>
    <w:rsid w:val="007C237B"/>
    <w:rsid w:val="00812564"/>
    <w:rsid w:val="00EE204C"/>
    <w:rsid w:val="00F96F9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snapToGrid/>
      <w:sz w:val="20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2</Pages>
  <Words>205</Words>
  <Characters>1172</Characters>
  <Application>Microsoft Office Word</Application>
  <DocSecurity>0</DocSecurity>
  <Lines>0</Lines>
  <Paragraphs>0</Paragraphs>
  <ScaleCrop>false</ScaleCrop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Pastuhova</dc:creator>
  <cp:lastModifiedBy>7</cp:lastModifiedBy>
  <cp:revision>2</cp:revision>
  <cp:lastPrinted>2008-04-23T16:21:00Z</cp:lastPrinted>
  <dcterms:created xsi:type="dcterms:W3CDTF">2008-06-07T15:07:00Z</dcterms:created>
  <dcterms:modified xsi:type="dcterms:W3CDTF">2008-06-07T15:07:00Z</dcterms:modified>
</cp:coreProperties>
</file>