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 сентября 2008г.</w:t>
        <w:tab/>
        <w:t>526</w:t>
      </w: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9F1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0F5B0F">
        <w:rPr>
          <w:rFonts w:ascii="Times New Roman" w:hAnsi="Times New Roman" w:cs="Times New Roman"/>
          <w:sz w:val="28"/>
          <w:szCs w:val="28"/>
        </w:rPr>
        <w:tab/>
      </w:r>
      <w:r w:rsidRPr="000F5B0F" w:rsidR="0033782F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</w:t>
      </w:r>
    </w:p>
    <w:p w:rsidR="00BB39F1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5B0F" w:rsidR="0033782F">
        <w:rPr>
          <w:rFonts w:ascii="Times New Roman" w:hAnsi="Times New Roman" w:cs="Times New Roman"/>
          <w:sz w:val="28"/>
          <w:szCs w:val="28"/>
        </w:rPr>
        <w:t xml:space="preserve">в устав Муниципального </w:t>
      </w:r>
    </w:p>
    <w:p w:rsidR="00BB39F1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5B0F" w:rsidR="0033782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BB39F1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5B0F" w:rsidR="0033782F">
        <w:rPr>
          <w:rFonts w:ascii="Times New Roman" w:hAnsi="Times New Roman" w:cs="Times New Roman"/>
          <w:sz w:val="28"/>
          <w:szCs w:val="28"/>
        </w:rPr>
        <w:t xml:space="preserve">«Заклинская средняя 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BB39F1">
        <w:rPr>
          <w:rFonts w:ascii="Times New Roman" w:hAnsi="Times New Roman" w:cs="Times New Roman"/>
          <w:sz w:val="28"/>
          <w:szCs w:val="28"/>
        </w:rPr>
        <w:tab/>
      </w:r>
      <w:r w:rsidRPr="000F5B0F">
        <w:rPr>
          <w:rFonts w:ascii="Times New Roman" w:hAnsi="Times New Roman" w:cs="Times New Roman"/>
          <w:sz w:val="28"/>
          <w:szCs w:val="28"/>
        </w:rPr>
        <w:t>общеобразовательная школа».</w:t>
      </w:r>
    </w:p>
    <w:p w:rsidR="00BB39F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9F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BB39F1">
        <w:rPr>
          <w:rFonts w:ascii="Times New Roman" w:hAnsi="Times New Roman" w:cs="Times New Roman"/>
          <w:sz w:val="28"/>
          <w:szCs w:val="28"/>
        </w:rPr>
        <w:tab/>
      </w:r>
      <w:r w:rsidRPr="000F5B0F">
        <w:rPr>
          <w:rFonts w:ascii="Times New Roman" w:hAnsi="Times New Roman" w:cs="Times New Roman"/>
          <w:sz w:val="28"/>
          <w:szCs w:val="28"/>
        </w:rPr>
        <w:t>В связи с ходатайством Муниципального общеобразовательного учреждения «Заклинская средняя общеобразовательная школа» о внесении дополнений и изменений в новую редакцию устава, утвержденную постановлением главы администрации от 10</w:t>
      </w:r>
      <w:r w:rsidR="00BB39F1">
        <w:rPr>
          <w:rFonts w:ascii="Times New Roman" w:hAnsi="Times New Roman" w:cs="Times New Roman"/>
          <w:sz w:val="28"/>
          <w:szCs w:val="28"/>
        </w:rPr>
        <w:t>.12.</w:t>
      </w:r>
      <w:r w:rsidRPr="000F5B0F">
        <w:rPr>
          <w:rFonts w:ascii="Times New Roman" w:hAnsi="Times New Roman" w:cs="Times New Roman"/>
          <w:sz w:val="28"/>
          <w:szCs w:val="28"/>
        </w:rPr>
        <w:t>2007 № 872, в соответствии с законом РФ «Об образовании» от 10.07.1992 № 3266-1</w:t>
      </w:r>
      <w:r w:rsidR="00942B16">
        <w:rPr>
          <w:rFonts w:ascii="Times New Roman" w:hAnsi="Times New Roman" w:cs="Times New Roman"/>
          <w:sz w:val="28"/>
          <w:szCs w:val="28"/>
        </w:rPr>
        <w:t>,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942B1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42B16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942B16">
        <w:rPr>
          <w:rFonts w:ascii="Times New Roman" w:hAnsi="Times New Roman" w:cs="Times New Roman"/>
          <w:sz w:val="28"/>
          <w:szCs w:val="28"/>
        </w:rPr>
        <w:tab/>
      </w:r>
      <w:r w:rsidRPr="000F5B0F">
        <w:rPr>
          <w:rFonts w:ascii="Times New Roman" w:hAnsi="Times New Roman" w:cs="Times New Roman"/>
          <w:sz w:val="28"/>
          <w:szCs w:val="28"/>
        </w:rPr>
        <w:t>1.</w:t>
      </w:r>
      <w:r w:rsidR="00942B16">
        <w:rPr>
          <w:rFonts w:ascii="Times New Roman" w:hAnsi="Times New Roman" w:cs="Times New Roman"/>
          <w:sz w:val="28"/>
          <w:szCs w:val="28"/>
        </w:rPr>
        <w:t xml:space="preserve"> </w:t>
      </w:r>
      <w:r w:rsidRPr="000F5B0F">
        <w:rPr>
          <w:rFonts w:ascii="Times New Roman" w:hAnsi="Times New Roman" w:cs="Times New Roman"/>
          <w:sz w:val="28"/>
          <w:szCs w:val="28"/>
        </w:rPr>
        <w:t>Изложить пункт 1.11 раздела 1 в следующей редакции: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942B1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F5B0F">
        <w:rPr>
          <w:rFonts w:ascii="Times New Roman" w:hAnsi="Times New Roman" w:cs="Times New Roman"/>
          <w:sz w:val="28"/>
          <w:szCs w:val="28"/>
        </w:rPr>
        <w:t>«1.13. Школа осуществляет подвоз обучающихся, не обеспеченных общественным транспортом, при помощи автобусов, переданных Школе Учредителем, оборудованных в соответствии с требованиями безопасности при перевозке детей и имеющих лицензию на перевозку пассажиров».</w:t>
      </w:r>
    </w:p>
    <w:p w:rsidR="00942B16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942B16">
        <w:rPr>
          <w:rFonts w:ascii="Times New Roman" w:hAnsi="Times New Roman" w:cs="Times New Roman"/>
          <w:sz w:val="28"/>
          <w:szCs w:val="28"/>
        </w:rPr>
        <w:tab/>
      </w:r>
      <w:r w:rsidRPr="000F5B0F">
        <w:rPr>
          <w:rFonts w:ascii="Times New Roman" w:hAnsi="Times New Roman" w:cs="Times New Roman"/>
          <w:sz w:val="28"/>
          <w:szCs w:val="28"/>
        </w:rPr>
        <w:t>2.</w:t>
      </w:r>
      <w:r w:rsidR="00942B16">
        <w:rPr>
          <w:rFonts w:ascii="Times New Roman" w:hAnsi="Times New Roman" w:cs="Times New Roman"/>
          <w:sz w:val="28"/>
          <w:szCs w:val="28"/>
        </w:rPr>
        <w:t xml:space="preserve"> </w:t>
      </w:r>
      <w:r w:rsidRPr="000F5B0F">
        <w:rPr>
          <w:rFonts w:ascii="Times New Roman" w:hAnsi="Times New Roman" w:cs="Times New Roman"/>
          <w:sz w:val="28"/>
          <w:szCs w:val="28"/>
        </w:rPr>
        <w:t>Изложить пункты 6.1 и 6.5 раздела 6 в следующей редакции: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942B1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F5B0F">
        <w:rPr>
          <w:rFonts w:ascii="Times New Roman" w:hAnsi="Times New Roman" w:cs="Times New Roman"/>
          <w:sz w:val="28"/>
          <w:szCs w:val="28"/>
        </w:rPr>
        <w:t>«6.1. Школа самостоятельно осуществляет финансово-хозяйственную деятельность. Она имеет самостоятельный баланс, лицевой счет в органах казначейства и иных кредитных организациях.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942B16">
        <w:rPr>
          <w:rFonts w:ascii="Times New Roman" w:hAnsi="Times New Roman" w:cs="Times New Roman"/>
          <w:sz w:val="28"/>
          <w:szCs w:val="28"/>
        </w:rPr>
        <w:tab/>
      </w:r>
      <w:r w:rsidRPr="000F5B0F">
        <w:rPr>
          <w:rFonts w:ascii="Times New Roman" w:hAnsi="Times New Roman" w:cs="Times New Roman"/>
          <w:sz w:val="28"/>
          <w:szCs w:val="28"/>
        </w:rPr>
        <w:t>6.5. Школа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учреждения, штатное расписание, распределение должностных обязанностей, оплату труда работников, в том числе определяет виды и размеры надбавок, доплат к должностным окладам, порядок и размер их премирования в пределах выделяемых средств».</w:t>
      </w:r>
    </w:p>
    <w:p w:rsidR="00C0099A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C0099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F5B0F">
        <w:rPr>
          <w:rFonts w:ascii="Times New Roman" w:hAnsi="Times New Roman" w:cs="Times New Roman"/>
          <w:sz w:val="28"/>
          <w:szCs w:val="28"/>
        </w:rPr>
        <w:t>Дополнить раздел 6 пунктами 6.10</w:t>
      </w:r>
      <w:r w:rsidR="00C0099A">
        <w:rPr>
          <w:rFonts w:ascii="Times New Roman" w:hAnsi="Times New Roman" w:cs="Times New Roman"/>
          <w:sz w:val="28"/>
          <w:szCs w:val="28"/>
        </w:rPr>
        <w:t>.</w:t>
      </w:r>
      <w:r w:rsidRPr="000F5B0F">
        <w:rPr>
          <w:rFonts w:ascii="Times New Roman" w:hAnsi="Times New Roman" w:cs="Times New Roman"/>
          <w:sz w:val="28"/>
          <w:szCs w:val="28"/>
        </w:rPr>
        <w:t>1 и 6.10</w:t>
      </w:r>
      <w:r w:rsidR="00C0099A">
        <w:rPr>
          <w:rFonts w:ascii="Times New Roman" w:hAnsi="Times New Roman" w:cs="Times New Roman"/>
          <w:sz w:val="28"/>
          <w:szCs w:val="28"/>
        </w:rPr>
        <w:t>.</w:t>
      </w:r>
      <w:r w:rsidRPr="000F5B0F">
        <w:rPr>
          <w:rFonts w:ascii="Times New Roman" w:hAnsi="Times New Roman" w:cs="Times New Roman"/>
          <w:sz w:val="28"/>
          <w:szCs w:val="28"/>
        </w:rPr>
        <w:t>2 :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C0099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F5B0F">
        <w:rPr>
          <w:rFonts w:ascii="Times New Roman" w:hAnsi="Times New Roman" w:cs="Times New Roman"/>
          <w:sz w:val="28"/>
          <w:szCs w:val="28"/>
        </w:rPr>
        <w:t>«6.10</w:t>
      </w:r>
      <w:r w:rsidR="00C0099A">
        <w:rPr>
          <w:rFonts w:ascii="Times New Roman" w:hAnsi="Times New Roman" w:cs="Times New Roman"/>
          <w:sz w:val="28"/>
          <w:szCs w:val="28"/>
        </w:rPr>
        <w:t>.</w:t>
      </w:r>
      <w:r w:rsidRPr="000F5B0F">
        <w:rPr>
          <w:rFonts w:ascii="Times New Roman" w:hAnsi="Times New Roman" w:cs="Times New Roman"/>
          <w:sz w:val="28"/>
          <w:szCs w:val="28"/>
        </w:rPr>
        <w:t>1. Школе запрещено заключать сделки, возможными последствиями которых является отчуждение или обременение имущества, закрепленного за образовательным учреждением, или имущества</w:t>
      </w:r>
      <w:r w:rsidR="006B53F7">
        <w:rPr>
          <w:rFonts w:ascii="Times New Roman" w:hAnsi="Times New Roman" w:cs="Times New Roman"/>
          <w:sz w:val="28"/>
          <w:szCs w:val="28"/>
        </w:rPr>
        <w:t xml:space="preserve"> </w:t>
      </w:r>
      <w:r w:rsidRPr="000F5B0F">
        <w:rPr>
          <w:rFonts w:ascii="Times New Roman" w:hAnsi="Times New Roman" w:cs="Times New Roman"/>
          <w:sz w:val="28"/>
          <w:szCs w:val="28"/>
        </w:rPr>
        <w:t>приобретенного за счет средств, выделенных этому учреждению собственником образовательного учреждения, за исключением случаев, если совершение сделок допускается федеральными законами»</w:t>
      </w:r>
    </w:p>
    <w:p w:rsidR="0033782F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6B53F7">
        <w:rPr>
          <w:rFonts w:ascii="Times New Roman" w:hAnsi="Times New Roman" w:cs="Times New Roman"/>
          <w:sz w:val="28"/>
          <w:szCs w:val="28"/>
        </w:rPr>
        <w:tab/>
      </w:r>
      <w:r w:rsidRPr="000F5B0F">
        <w:rPr>
          <w:rFonts w:ascii="Times New Roman" w:hAnsi="Times New Roman" w:cs="Times New Roman"/>
          <w:sz w:val="28"/>
          <w:szCs w:val="28"/>
        </w:rPr>
        <w:t>6.10</w:t>
      </w:r>
      <w:r w:rsidR="006B53F7">
        <w:rPr>
          <w:rFonts w:ascii="Times New Roman" w:hAnsi="Times New Roman" w:cs="Times New Roman"/>
          <w:sz w:val="28"/>
          <w:szCs w:val="28"/>
        </w:rPr>
        <w:t>.</w:t>
      </w:r>
      <w:r w:rsidRPr="000F5B0F">
        <w:rPr>
          <w:rFonts w:ascii="Times New Roman" w:hAnsi="Times New Roman" w:cs="Times New Roman"/>
          <w:sz w:val="28"/>
          <w:szCs w:val="28"/>
        </w:rPr>
        <w:t>2. Школа распоряжается имуществом, приобретенным за счет предпринимательской и иной приносящей доход деятельност</w:t>
      </w:r>
      <w:r w:rsidR="006B53F7">
        <w:rPr>
          <w:rFonts w:ascii="Times New Roman" w:hAnsi="Times New Roman" w:cs="Times New Roman"/>
          <w:sz w:val="28"/>
          <w:szCs w:val="28"/>
        </w:rPr>
        <w:t>и</w:t>
      </w:r>
      <w:r w:rsidRPr="000F5B0F">
        <w:rPr>
          <w:rFonts w:ascii="Times New Roman" w:hAnsi="Times New Roman" w:cs="Times New Roman"/>
          <w:sz w:val="28"/>
          <w:szCs w:val="28"/>
        </w:rPr>
        <w:t>, предусмотренной уставом, в порядке, установленном законодательством РФ».</w:t>
      </w:r>
    </w:p>
    <w:p w:rsidR="006B53F7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6B53F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F5B0F" w:rsidR="0033782F">
        <w:rPr>
          <w:rFonts w:ascii="Times New Roman" w:hAnsi="Times New Roman" w:cs="Times New Roman"/>
          <w:sz w:val="28"/>
          <w:szCs w:val="28"/>
        </w:rPr>
        <w:t>Зарегистрировать    дополнения    и    изменения    устава    Муниципального</w:t>
      </w:r>
      <w:r w:rsidR="006B53F7">
        <w:rPr>
          <w:rFonts w:ascii="Times New Roman" w:hAnsi="Times New Roman" w:cs="Times New Roman"/>
          <w:sz w:val="28"/>
          <w:szCs w:val="28"/>
        </w:rPr>
        <w:t xml:space="preserve"> </w:t>
      </w:r>
      <w:r w:rsidRPr="000F5B0F" w:rsidR="0033782F">
        <w:rPr>
          <w:rFonts w:ascii="Times New Roman" w:hAnsi="Times New Roman" w:cs="Times New Roman"/>
          <w:sz w:val="28"/>
          <w:szCs w:val="28"/>
        </w:rPr>
        <w:t>общеобразовательного учреждения «Заклинская средняя общеобразовательная школа» в</w:t>
      </w:r>
      <w:r w:rsidR="006B53F7">
        <w:rPr>
          <w:rFonts w:ascii="Times New Roman" w:hAnsi="Times New Roman" w:cs="Times New Roman"/>
          <w:sz w:val="28"/>
          <w:szCs w:val="28"/>
        </w:rPr>
        <w:t xml:space="preserve"> </w:t>
      </w:r>
      <w:r w:rsidRPr="000F5B0F" w:rsidR="0033782F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6B53F7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3F7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 w:rsidR="00A3307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P="000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071" w:rsidRPr="000F5B0F" w:rsidP="000F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отд. образования – 2 экз., ОУМИ, ИФНС, </w:t>
      </w:r>
      <w:r w:rsidR="0033782F">
        <w:rPr>
          <w:rFonts w:ascii="Times New Roman" w:hAnsi="Times New Roman" w:cs="Times New Roman"/>
          <w:sz w:val="28"/>
          <w:szCs w:val="28"/>
        </w:rPr>
        <w:t xml:space="preserve">УФРС, </w:t>
      </w:r>
      <w:r>
        <w:rPr>
          <w:rFonts w:ascii="Times New Roman" w:hAnsi="Times New Roman" w:cs="Times New Roman"/>
          <w:sz w:val="28"/>
          <w:szCs w:val="28"/>
        </w:rPr>
        <w:t>Заклинская школа, прокуратура.</w:t>
      </w:r>
    </w:p>
    <w:sectPr w:rsidSect="000F5B0F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B0F"/>
    <w:rsid w:val="000F5B0F"/>
    <w:rsid w:val="0033782F"/>
    <w:rsid w:val="006206E6"/>
    <w:rsid w:val="006B53F7"/>
    <w:rsid w:val="00942B16"/>
    <w:rsid w:val="00A33071"/>
    <w:rsid w:val="00BB39F1"/>
    <w:rsid w:val="00C009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33782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369</Words>
  <Characters>2109</Characters>
  <Application>Microsoft Office Word</Application>
  <DocSecurity>0</DocSecurity>
  <Lines>0</Lines>
  <Paragraphs>0</Paragraphs>
  <ScaleCrop>false</ScaleCrop>
  <Company>1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2008-09-17T11:42:00Z</cp:lastPrinted>
  <dcterms:created xsi:type="dcterms:W3CDTF">2008-11-27T09:58:00Z</dcterms:created>
  <dcterms:modified xsi:type="dcterms:W3CDTF">2008-11-27T09:58:00Z</dcterms:modified>
</cp:coreProperties>
</file>