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2404" w:y="41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16 апреля 2009 г.</w:t>
      </w:r>
    </w:p>
    <w:p>
      <w:pPr>
        <w:pStyle w:val="Style2"/>
        <w:keepNext w:val="0"/>
        <w:keepLines w:val="0"/>
        <w:framePr w:wrap="none" w:vAnchor="page" w:hAnchor="page" w:x="5236" w:y="41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104-р</w:t>
      </w:r>
    </w:p>
    <w:p>
      <w:pPr>
        <w:pStyle w:val="Style2"/>
        <w:keepNext w:val="0"/>
        <w:keepLines w:val="0"/>
        <w:framePr w:w="9662" w:h="7109" w:hRule="exact" w:wrap="none" w:vAnchor="page" w:hAnchor="page" w:x="1670" w:y="5409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Чемпионате</w:t>
      </w:r>
    </w:p>
    <w:p>
      <w:pPr>
        <w:pStyle w:val="Style2"/>
        <w:keepNext w:val="0"/>
        <w:keepLines w:val="0"/>
        <w:framePr w:w="9662" w:h="7109" w:hRule="exact" w:wrap="none" w:vAnchor="page" w:hAnchor="page" w:x="1670" w:y="5409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Ленинградской области</w:t>
      </w:r>
    </w:p>
    <w:p>
      <w:pPr>
        <w:pStyle w:val="Style2"/>
        <w:keepNext w:val="0"/>
        <w:keepLines w:val="0"/>
        <w:framePr w:w="9662" w:h="7109" w:hRule="exact" w:wrap="none" w:vAnchor="page" w:hAnchor="page" w:x="1670" w:y="5409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по военно-прикладному многоборью</w:t>
      </w:r>
    </w:p>
    <w:p>
      <w:pPr>
        <w:pStyle w:val="Style2"/>
        <w:keepNext w:val="0"/>
        <w:keepLines w:val="0"/>
        <w:framePr w:w="9662" w:h="7109" w:hRule="exact" w:wrap="none" w:vAnchor="page" w:hAnchor="page" w:x="1670" w:y="5409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физкультурных и спортивных мероприятий Комитета по физической культуре, спорту, туризму и молодежной политике Ленинградской области на 2009 год и календарным планом спортивно-массовых и физкультурно-оздоровительных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662" w:h="7109" w:hRule="exact" w:wrap="none" w:vAnchor="page" w:hAnchor="page" w:x="1670" w:y="5409"/>
        <w:widowControl w:val="0"/>
        <w:numPr>
          <w:ilvl w:val="0"/>
          <w:numId w:val="1"/>
        </w:numPr>
        <w:shd w:val="clear" w:color="auto" w:fill="auto"/>
        <w:tabs>
          <w:tab w:pos="1094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поездку команды Лужского муниципального района на Чемпионат Ленинградской области по военно-прикладному многоборью 2009 г. с 17 по 19 апреля 2009 года г.Гатчина.</w:t>
      </w:r>
    </w:p>
    <w:p>
      <w:pPr>
        <w:pStyle w:val="Style2"/>
        <w:keepNext w:val="0"/>
        <w:keepLines w:val="0"/>
        <w:framePr w:w="9662" w:h="7109" w:hRule="exact" w:wrap="none" w:vAnchor="page" w:hAnchor="page" w:x="1670" w:y="5409"/>
        <w:widowControl w:val="0"/>
        <w:numPr>
          <w:ilvl w:val="0"/>
          <w:numId w:val="1"/>
        </w:numPr>
        <w:shd w:val="clear" w:color="auto" w:fill="auto"/>
        <w:tabs>
          <w:tab w:pos="1094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Направить тренером-представителем Яремко Николая Михайловича с командой численностью 9 человек и возложить на него ответственность за жизнь и здоровье спортсменов во время соревнований и в пути следования.</w:t>
      </w:r>
    </w:p>
    <w:p>
      <w:pPr>
        <w:pStyle w:val="Style2"/>
        <w:keepNext w:val="0"/>
        <w:keepLines w:val="0"/>
        <w:framePr w:w="9662" w:h="7109" w:hRule="exact" w:wrap="none" w:vAnchor="page" w:hAnchor="page" w:x="1670" w:y="5409"/>
        <w:widowControl w:val="0"/>
        <w:numPr>
          <w:ilvl w:val="0"/>
          <w:numId w:val="1"/>
        </w:numPr>
        <w:shd w:val="clear" w:color="auto" w:fill="auto"/>
        <w:tabs>
          <w:tab w:pos="181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оставляю за собой.</w:t>
      </w:r>
    </w:p>
    <w:p>
      <w:pPr>
        <w:pStyle w:val="Style2"/>
        <w:keepNext w:val="0"/>
        <w:keepLines w:val="0"/>
        <w:framePr w:w="9662" w:h="672" w:hRule="exact" w:wrap="none" w:vAnchor="page" w:hAnchor="page" w:x="1670" w:y="13137"/>
        <w:widowControl w:val="0"/>
        <w:shd w:val="clear" w:color="auto" w:fill="auto"/>
        <w:bidi w:val="0"/>
        <w:spacing w:before="0" w:after="0" w:line="240" w:lineRule="auto"/>
        <w:ind w:left="0" w:right="5453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И.о.главы администрации</w:t>
      </w:r>
    </w:p>
    <w:p>
      <w:pPr>
        <w:pStyle w:val="Style2"/>
        <w:keepNext w:val="0"/>
        <w:keepLines w:val="0"/>
        <w:framePr w:w="9662" w:h="672" w:hRule="exact" w:wrap="none" w:vAnchor="page" w:hAnchor="page" w:x="1670" w:y="13137"/>
        <w:widowControl w:val="0"/>
        <w:shd w:val="clear" w:color="auto" w:fill="auto"/>
        <w:bidi w:val="0"/>
        <w:spacing w:before="0" w:after="0" w:line="240" w:lineRule="auto"/>
        <w:ind w:left="0" w:right="5453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="1709" w:h="341" w:hRule="exact" w:wrap="none" w:vAnchor="page" w:hAnchor="page" w:x="9455" w:y="134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А.В.Солдатов</w:t>
      </w:r>
    </w:p>
    <w:p>
      <w:pPr>
        <w:pStyle w:val="Style2"/>
        <w:keepNext w:val="0"/>
        <w:keepLines w:val="0"/>
        <w:framePr w:wrap="none" w:vAnchor="page" w:hAnchor="page" w:x="1670" w:y="150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ОМПСиК-2,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Pastuhova</dc:creator>
  <cp:keywords/>
</cp:coreProperties>
</file>