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79" w:rsidRPr="00892CD3" w:rsidRDefault="00263279" w:rsidP="00892CD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2CD3">
        <w:rPr>
          <w:rFonts w:ascii="Times New Roman" w:hAnsi="Times New Roman"/>
          <w:b/>
          <w:sz w:val="24"/>
          <w:szCs w:val="24"/>
        </w:rPr>
        <w:t xml:space="preserve">Сводный годовой доклад о ходе реализации и оценке эффективности муниципальных программ муниципального образования </w:t>
      </w:r>
      <w:r w:rsidR="009C1321">
        <w:rPr>
          <w:rFonts w:ascii="Times New Roman" w:hAnsi="Times New Roman"/>
          <w:b/>
          <w:sz w:val="24"/>
          <w:szCs w:val="24"/>
        </w:rPr>
        <w:t xml:space="preserve">Лужское городское поселение </w:t>
      </w:r>
      <w:r w:rsidRPr="00892CD3">
        <w:rPr>
          <w:rFonts w:ascii="Times New Roman" w:hAnsi="Times New Roman"/>
          <w:b/>
          <w:sz w:val="24"/>
          <w:szCs w:val="24"/>
        </w:rPr>
        <w:t>Лужск</w:t>
      </w:r>
      <w:r w:rsidR="009C1321">
        <w:rPr>
          <w:rFonts w:ascii="Times New Roman" w:hAnsi="Times New Roman"/>
          <w:b/>
          <w:sz w:val="24"/>
          <w:szCs w:val="24"/>
        </w:rPr>
        <w:t>ого</w:t>
      </w:r>
      <w:r w:rsidRPr="00892CD3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9C1321">
        <w:rPr>
          <w:rFonts w:ascii="Times New Roman" w:hAnsi="Times New Roman"/>
          <w:b/>
          <w:sz w:val="24"/>
          <w:szCs w:val="24"/>
        </w:rPr>
        <w:t>ого</w:t>
      </w:r>
      <w:r w:rsidRPr="00892CD3">
        <w:rPr>
          <w:rFonts w:ascii="Times New Roman" w:hAnsi="Times New Roman"/>
          <w:b/>
          <w:sz w:val="24"/>
          <w:szCs w:val="24"/>
        </w:rPr>
        <w:t xml:space="preserve"> район</w:t>
      </w:r>
      <w:r w:rsidR="009C1321">
        <w:rPr>
          <w:rFonts w:ascii="Times New Roman" w:hAnsi="Times New Roman"/>
          <w:b/>
          <w:sz w:val="24"/>
          <w:szCs w:val="24"/>
        </w:rPr>
        <w:t>а</w:t>
      </w:r>
      <w:r w:rsidRPr="00892CD3">
        <w:rPr>
          <w:rFonts w:ascii="Times New Roman" w:hAnsi="Times New Roman"/>
          <w:b/>
          <w:sz w:val="24"/>
          <w:szCs w:val="24"/>
        </w:rPr>
        <w:t xml:space="preserve"> Ленинградской области за 2015 год.</w:t>
      </w:r>
    </w:p>
    <w:p w:rsidR="00263279" w:rsidRPr="00892CD3" w:rsidRDefault="00263279" w:rsidP="00892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279" w:rsidRPr="00892CD3" w:rsidRDefault="00263279" w:rsidP="00892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279" w:rsidRPr="00892CD3" w:rsidRDefault="00263279" w:rsidP="00892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2CD3">
        <w:rPr>
          <w:rFonts w:ascii="Times New Roman" w:hAnsi="Times New Roman"/>
          <w:sz w:val="24"/>
          <w:szCs w:val="24"/>
        </w:rPr>
        <w:t xml:space="preserve">В 2015 году Администрацией </w:t>
      </w:r>
      <w:r w:rsidR="009C1321" w:rsidRPr="009C1321">
        <w:rPr>
          <w:rFonts w:ascii="Times New Roman" w:hAnsi="Times New Roman"/>
          <w:sz w:val="24"/>
          <w:szCs w:val="24"/>
        </w:rPr>
        <w:t>Лужского муниципального района</w:t>
      </w:r>
      <w:r w:rsidR="009C1321" w:rsidRPr="00892CD3">
        <w:rPr>
          <w:rFonts w:ascii="Times New Roman" w:hAnsi="Times New Roman"/>
          <w:sz w:val="24"/>
          <w:szCs w:val="24"/>
        </w:rPr>
        <w:t xml:space="preserve"> </w:t>
      </w:r>
      <w:r w:rsidRPr="00892CD3">
        <w:rPr>
          <w:rFonts w:ascii="Times New Roman" w:hAnsi="Times New Roman"/>
          <w:sz w:val="24"/>
          <w:szCs w:val="24"/>
        </w:rPr>
        <w:t xml:space="preserve">Ленинградской области утверждены к реализации </w:t>
      </w:r>
      <w:r w:rsidR="009C1321">
        <w:rPr>
          <w:rFonts w:ascii="Times New Roman" w:hAnsi="Times New Roman"/>
          <w:sz w:val="24"/>
          <w:szCs w:val="24"/>
        </w:rPr>
        <w:t>7</w:t>
      </w:r>
      <w:r w:rsidRPr="00892CD3">
        <w:rPr>
          <w:rFonts w:ascii="Times New Roman" w:hAnsi="Times New Roman"/>
          <w:sz w:val="24"/>
          <w:szCs w:val="24"/>
        </w:rPr>
        <w:t xml:space="preserve"> муниципальных программ</w:t>
      </w:r>
      <w:r w:rsidR="009C1321" w:rsidRPr="009C1321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9C1321">
        <w:rPr>
          <w:rFonts w:ascii="Times New Roman" w:hAnsi="Times New Roman"/>
          <w:sz w:val="24"/>
          <w:szCs w:val="24"/>
        </w:rPr>
        <w:t>«</w:t>
      </w:r>
      <w:r w:rsidR="009C1321" w:rsidRPr="009C1321">
        <w:rPr>
          <w:rFonts w:ascii="Times New Roman" w:hAnsi="Times New Roman"/>
          <w:sz w:val="24"/>
          <w:szCs w:val="24"/>
        </w:rPr>
        <w:t>Лужское городское поселение</w:t>
      </w:r>
      <w:r w:rsidR="009C1321">
        <w:rPr>
          <w:rFonts w:ascii="Times New Roman" w:hAnsi="Times New Roman"/>
          <w:sz w:val="24"/>
          <w:szCs w:val="24"/>
        </w:rPr>
        <w:t>»</w:t>
      </w:r>
      <w:r w:rsidRPr="00892CD3">
        <w:rPr>
          <w:rFonts w:ascii="Times New Roman" w:hAnsi="Times New Roman"/>
          <w:sz w:val="24"/>
          <w:szCs w:val="24"/>
        </w:rPr>
        <w:t xml:space="preserve">. </w:t>
      </w:r>
    </w:p>
    <w:p w:rsidR="00263279" w:rsidRPr="00892CD3" w:rsidRDefault="00263279" w:rsidP="00892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2CD3">
        <w:rPr>
          <w:rFonts w:ascii="Times New Roman" w:hAnsi="Times New Roman"/>
          <w:sz w:val="24"/>
          <w:szCs w:val="24"/>
        </w:rPr>
        <w:t xml:space="preserve">Сводный годовой доклад о ходе реализации и оценке эффективности муниципальных программ муниципального образования </w:t>
      </w:r>
      <w:r w:rsidR="009C1321">
        <w:rPr>
          <w:rFonts w:ascii="Times New Roman" w:hAnsi="Times New Roman"/>
          <w:b/>
          <w:sz w:val="24"/>
          <w:szCs w:val="24"/>
        </w:rPr>
        <w:t xml:space="preserve">Лужское городское поселение </w:t>
      </w:r>
      <w:r w:rsidR="009C1321" w:rsidRPr="00892CD3">
        <w:rPr>
          <w:rFonts w:ascii="Times New Roman" w:hAnsi="Times New Roman"/>
          <w:b/>
          <w:sz w:val="24"/>
          <w:szCs w:val="24"/>
        </w:rPr>
        <w:t>Лужск</w:t>
      </w:r>
      <w:r w:rsidR="009C1321">
        <w:rPr>
          <w:rFonts w:ascii="Times New Roman" w:hAnsi="Times New Roman"/>
          <w:b/>
          <w:sz w:val="24"/>
          <w:szCs w:val="24"/>
        </w:rPr>
        <w:t>ого</w:t>
      </w:r>
      <w:r w:rsidR="009C1321" w:rsidRPr="00892CD3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9C1321">
        <w:rPr>
          <w:rFonts w:ascii="Times New Roman" w:hAnsi="Times New Roman"/>
          <w:b/>
          <w:sz w:val="24"/>
          <w:szCs w:val="24"/>
        </w:rPr>
        <w:t>ого</w:t>
      </w:r>
      <w:r w:rsidR="009C1321" w:rsidRPr="00892CD3">
        <w:rPr>
          <w:rFonts w:ascii="Times New Roman" w:hAnsi="Times New Roman"/>
          <w:b/>
          <w:sz w:val="24"/>
          <w:szCs w:val="24"/>
        </w:rPr>
        <w:t xml:space="preserve"> район</w:t>
      </w:r>
      <w:r w:rsidR="009C1321">
        <w:rPr>
          <w:rFonts w:ascii="Times New Roman" w:hAnsi="Times New Roman"/>
          <w:b/>
          <w:sz w:val="24"/>
          <w:szCs w:val="24"/>
        </w:rPr>
        <w:t>а</w:t>
      </w:r>
      <w:r w:rsidR="009C1321" w:rsidRPr="00892CD3">
        <w:rPr>
          <w:rFonts w:ascii="Times New Roman" w:hAnsi="Times New Roman"/>
          <w:b/>
          <w:sz w:val="24"/>
          <w:szCs w:val="24"/>
        </w:rPr>
        <w:t xml:space="preserve"> Ленинградской области </w:t>
      </w:r>
      <w:r w:rsidRPr="00892CD3">
        <w:rPr>
          <w:rFonts w:ascii="Times New Roman" w:hAnsi="Times New Roman"/>
          <w:sz w:val="24"/>
          <w:szCs w:val="24"/>
        </w:rPr>
        <w:t>за 2015 год составлен в соответствии с п.5.</w:t>
      </w:r>
      <w:r w:rsidR="00892CD3" w:rsidRPr="00892CD3">
        <w:rPr>
          <w:rFonts w:ascii="Times New Roman" w:hAnsi="Times New Roman"/>
          <w:sz w:val="24"/>
          <w:szCs w:val="24"/>
        </w:rPr>
        <w:t>9</w:t>
      </w:r>
      <w:r w:rsidRPr="00892CD3">
        <w:rPr>
          <w:rFonts w:ascii="Times New Roman" w:hAnsi="Times New Roman"/>
          <w:sz w:val="24"/>
          <w:szCs w:val="24"/>
        </w:rPr>
        <w:t xml:space="preserve"> Порядка разработки, реализации и оценки эффективности муниципальных программ Лужского муниципального района Ленинградской области, утвержденного постановлением администрации Лужского муниципального района Ленинградской области от 30.10.2013г. № 3279 (далее – Порядок), на основании годовых отчетов о реализации муниципальных программ, представленных ответственными исполнителями муниципальных программ и информации о расходах бюджета муниципального образования Лужский муниципальный район Ленинградской области на реализацию программ, предоставленной комитетом финансов Лужского муниципального района.</w:t>
      </w:r>
    </w:p>
    <w:p w:rsidR="002C4277" w:rsidRDefault="002C4277" w:rsidP="002C42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2CD3">
        <w:rPr>
          <w:rFonts w:ascii="Times New Roman" w:hAnsi="Times New Roman"/>
          <w:sz w:val="24"/>
          <w:szCs w:val="24"/>
        </w:rPr>
        <w:t xml:space="preserve">На финансирование мероприятий в рамках реализации муниципальных программ Лужского муниципального района Ленинградской области в 2015 году </w:t>
      </w:r>
      <w:r>
        <w:rPr>
          <w:rFonts w:ascii="Times New Roman" w:hAnsi="Times New Roman"/>
          <w:sz w:val="24"/>
          <w:szCs w:val="24"/>
        </w:rPr>
        <w:t xml:space="preserve">по муниципальным программам </w:t>
      </w:r>
      <w:r w:rsidRPr="00892CD3">
        <w:rPr>
          <w:rFonts w:ascii="Times New Roman" w:hAnsi="Times New Roman"/>
          <w:sz w:val="24"/>
          <w:szCs w:val="24"/>
        </w:rPr>
        <w:t xml:space="preserve">было запланировано </w:t>
      </w:r>
      <w:r>
        <w:rPr>
          <w:rFonts w:ascii="Times New Roman" w:hAnsi="Times New Roman"/>
          <w:sz w:val="24"/>
          <w:szCs w:val="24"/>
        </w:rPr>
        <w:t>349 523</w:t>
      </w:r>
      <w:r w:rsidRPr="00892CD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892CD3">
        <w:rPr>
          <w:rFonts w:ascii="Times New Roman" w:hAnsi="Times New Roman"/>
          <w:sz w:val="24"/>
          <w:szCs w:val="24"/>
        </w:rPr>
        <w:t>.р</w:t>
      </w:r>
      <w:proofErr w:type="gramEnd"/>
      <w:r w:rsidRPr="00892CD3">
        <w:rPr>
          <w:rFonts w:ascii="Times New Roman" w:hAnsi="Times New Roman"/>
          <w:sz w:val="24"/>
          <w:szCs w:val="24"/>
        </w:rPr>
        <w:t xml:space="preserve">уб., в том числе за счет средств федерального бюджета </w:t>
      </w:r>
      <w:r>
        <w:rPr>
          <w:rFonts w:ascii="Times New Roman" w:hAnsi="Times New Roman"/>
          <w:sz w:val="24"/>
          <w:szCs w:val="24"/>
        </w:rPr>
        <w:t xml:space="preserve">(далее ФБ) </w:t>
      </w:r>
      <w:r w:rsidRPr="00892CD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19 305,3</w:t>
      </w:r>
      <w:r w:rsidRPr="00F962E0">
        <w:rPr>
          <w:rFonts w:ascii="Times New Roman" w:hAnsi="Times New Roman"/>
          <w:sz w:val="24"/>
          <w:szCs w:val="24"/>
        </w:rPr>
        <w:t xml:space="preserve"> </w:t>
      </w:r>
      <w:r w:rsidRPr="00892CD3">
        <w:rPr>
          <w:rFonts w:ascii="Times New Roman" w:hAnsi="Times New Roman"/>
          <w:sz w:val="24"/>
          <w:szCs w:val="24"/>
        </w:rPr>
        <w:t xml:space="preserve">тыс.руб., областного бюджета Ленинградской области </w:t>
      </w:r>
      <w:r>
        <w:rPr>
          <w:rFonts w:ascii="Times New Roman" w:hAnsi="Times New Roman"/>
          <w:sz w:val="24"/>
          <w:szCs w:val="24"/>
        </w:rPr>
        <w:t xml:space="preserve">(далее ОБ) </w:t>
      </w:r>
      <w:r w:rsidRPr="00892CD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96 031,5</w:t>
      </w:r>
      <w:r w:rsidRPr="00F962E0">
        <w:rPr>
          <w:rFonts w:ascii="Times New Roman" w:hAnsi="Times New Roman"/>
          <w:sz w:val="24"/>
          <w:szCs w:val="24"/>
        </w:rPr>
        <w:t xml:space="preserve"> </w:t>
      </w:r>
      <w:r w:rsidRPr="00892CD3">
        <w:rPr>
          <w:rFonts w:ascii="Times New Roman" w:hAnsi="Times New Roman"/>
          <w:sz w:val="24"/>
          <w:szCs w:val="24"/>
        </w:rPr>
        <w:t xml:space="preserve">тыс.руб., бюджета Лужского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(далее МБ) </w:t>
      </w:r>
      <w:r w:rsidRPr="00892CD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234 186,3</w:t>
      </w:r>
      <w:r w:rsidRPr="00F962E0">
        <w:rPr>
          <w:rFonts w:ascii="Times New Roman" w:hAnsi="Times New Roman"/>
          <w:sz w:val="24"/>
          <w:szCs w:val="24"/>
        </w:rPr>
        <w:t xml:space="preserve"> </w:t>
      </w:r>
      <w:r w:rsidRPr="00892CD3">
        <w:rPr>
          <w:rFonts w:ascii="Times New Roman" w:hAnsi="Times New Roman"/>
          <w:sz w:val="24"/>
          <w:szCs w:val="24"/>
        </w:rPr>
        <w:t xml:space="preserve">тыс.руб. Фактический объем финансирования в 2015 году составил </w:t>
      </w:r>
      <w:r>
        <w:rPr>
          <w:rFonts w:ascii="Times New Roman" w:hAnsi="Times New Roman"/>
          <w:sz w:val="24"/>
          <w:szCs w:val="24"/>
        </w:rPr>
        <w:t>392 434</w:t>
      </w:r>
      <w:r w:rsidRPr="00892CD3">
        <w:rPr>
          <w:rFonts w:ascii="Times New Roman" w:hAnsi="Times New Roman"/>
          <w:sz w:val="24"/>
          <w:szCs w:val="24"/>
        </w:rPr>
        <w:t xml:space="preserve"> тыс.руб. (</w:t>
      </w:r>
      <w:r>
        <w:rPr>
          <w:rFonts w:ascii="Times New Roman" w:hAnsi="Times New Roman"/>
          <w:sz w:val="24"/>
          <w:szCs w:val="24"/>
        </w:rPr>
        <w:t>112,3</w:t>
      </w:r>
      <w:r w:rsidRPr="00F962E0">
        <w:rPr>
          <w:rFonts w:ascii="Times New Roman" w:hAnsi="Times New Roman"/>
          <w:sz w:val="24"/>
          <w:szCs w:val="24"/>
        </w:rPr>
        <w:t>%</w:t>
      </w:r>
      <w:r w:rsidRPr="00892CD3">
        <w:rPr>
          <w:rFonts w:ascii="Times New Roman" w:hAnsi="Times New Roman"/>
          <w:sz w:val="24"/>
          <w:szCs w:val="24"/>
        </w:rPr>
        <w:t xml:space="preserve"> от средств, предусмотренных муниципальными программами), в том числе за счет средств </w:t>
      </w:r>
      <w:r>
        <w:rPr>
          <w:rFonts w:ascii="Times New Roman" w:hAnsi="Times New Roman"/>
          <w:sz w:val="24"/>
          <w:szCs w:val="24"/>
        </w:rPr>
        <w:t>ФБ</w:t>
      </w:r>
      <w:r w:rsidRPr="00892CD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19 305,3</w:t>
      </w:r>
      <w:r w:rsidRPr="00F962E0">
        <w:rPr>
          <w:rFonts w:ascii="Times New Roman" w:hAnsi="Times New Roman"/>
          <w:sz w:val="24"/>
          <w:szCs w:val="24"/>
        </w:rPr>
        <w:t xml:space="preserve"> </w:t>
      </w:r>
      <w:r w:rsidRPr="00892CD3">
        <w:rPr>
          <w:rFonts w:ascii="Times New Roman" w:hAnsi="Times New Roman"/>
          <w:sz w:val="24"/>
          <w:szCs w:val="24"/>
        </w:rPr>
        <w:t>тыс.руб.</w:t>
      </w:r>
      <w:r w:rsidRPr="00F962E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100</w:t>
      </w:r>
      <w:r w:rsidRPr="00F962E0">
        <w:rPr>
          <w:rFonts w:ascii="Times New Roman" w:hAnsi="Times New Roman"/>
          <w:sz w:val="24"/>
          <w:szCs w:val="24"/>
        </w:rPr>
        <w:t>%)</w:t>
      </w:r>
      <w:r w:rsidRPr="00892C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</w:t>
      </w:r>
      <w:r w:rsidRPr="00892CD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142 550,4</w:t>
      </w:r>
      <w:r w:rsidRPr="00F962E0">
        <w:rPr>
          <w:rFonts w:ascii="Times New Roman" w:hAnsi="Times New Roman"/>
          <w:sz w:val="24"/>
          <w:szCs w:val="24"/>
        </w:rPr>
        <w:t xml:space="preserve"> </w:t>
      </w:r>
      <w:r w:rsidRPr="00892CD3">
        <w:rPr>
          <w:rFonts w:ascii="Times New Roman" w:hAnsi="Times New Roman"/>
          <w:sz w:val="24"/>
          <w:szCs w:val="24"/>
        </w:rPr>
        <w:t>тыс.руб.</w:t>
      </w:r>
      <w:r w:rsidRPr="00F962E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148,4</w:t>
      </w:r>
      <w:r w:rsidRPr="00F962E0">
        <w:rPr>
          <w:rFonts w:ascii="Times New Roman" w:hAnsi="Times New Roman"/>
          <w:sz w:val="24"/>
          <w:szCs w:val="24"/>
        </w:rPr>
        <w:t>%)</w:t>
      </w:r>
      <w:r w:rsidRPr="00892C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МБ</w:t>
      </w:r>
      <w:r w:rsidRPr="00892CD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230 579,1</w:t>
      </w:r>
      <w:r w:rsidRPr="00F962E0">
        <w:rPr>
          <w:rFonts w:ascii="Times New Roman" w:hAnsi="Times New Roman"/>
          <w:sz w:val="24"/>
          <w:szCs w:val="24"/>
        </w:rPr>
        <w:t xml:space="preserve"> </w:t>
      </w:r>
      <w:r w:rsidRPr="00892CD3">
        <w:rPr>
          <w:rFonts w:ascii="Times New Roman" w:hAnsi="Times New Roman"/>
          <w:sz w:val="24"/>
          <w:szCs w:val="24"/>
        </w:rPr>
        <w:t>тыс.руб.</w:t>
      </w:r>
      <w:r w:rsidRPr="00F962E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98,5</w:t>
      </w:r>
      <w:r w:rsidRPr="00F962E0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</w:p>
    <w:p w:rsidR="002C4277" w:rsidRDefault="002C4277" w:rsidP="002C42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92CD3">
        <w:rPr>
          <w:rFonts w:ascii="Times New Roman" w:hAnsi="Times New Roman"/>
          <w:sz w:val="24"/>
          <w:szCs w:val="24"/>
        </w:rPr>
        <w:t xml:space="preserve">асходы </w:t>
      </w:r>
      <w:r>
        <w:rPr>
          <w:rFonts w:ascii="Times New Roman" w:hAnsi="Times New Roman"/>
          <w:sz w:val="24"/>
          <w:szCs w:val="24"/>
        </w:rPr>
        <w:t xml:space="preserve">на реализацию мероприятий муниципальных программ в 2015 году </w:t>
      </w:r>
      <w:r w:rsidRPr="00892CD3">
        <w:rPr>
          <w:rFonts w:ascii="Times New Roman" w:hAnsi="Times New Roman"/>
          <w:sz w:val="24"/>
          <w:szCs w:val="24"/>
        </w:rPr>
        <w:t xml:space="preserve">составили </w:t>
      </w:r>
      <w:r>
        <w:rPr>
          <w:rFonts w:ascii="Times New Roman" w:hAnsi="Times New Roman"/>
          <w:sz w:val="24"/>
          <w:szCs w:val="24"/>
        </w:rPr>
        <w:br/>
      </w:r>
      <w:r w:rsidRPr="002C4277">
        <w:rPr>
          <w:rFonts w:ascii="Times New Roman" w:hAnsi="Times New Roman"/>
          <w:sz w:val="24"/>
          <w:szCs w:val="24"/>
        </w:rPr>
        <w:t xml:space="preserve">295 054,5 </w:t>
      </w:r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 (75,2</w:t>
      </w:r>
      <w:r w:rsidRPr="00892CD3">
        <w:rPr>
          <w:rFonts w:ascii="Times New Roman" w:hAnsi="Times New Roman"/>
          <w:sz w:val="24"/>
          <w:szCs w:val="24"/>
        </w:rPr>
        <w:t xml:space="preserve">% от </w:t>
      </w:r>
      <w:r>
        <w:rPr>
          <w:rFonts w:ascii="Times New Roman" w:hAnsi="Times New Roman"/>
          <w:sz w:val="24"/>
          <w:szCs w:val="24"/>
        </w:rPr>
        <w:t>фактического объема финансирования)</w:t>
      </w:r>
      <w:r w:rsidRPr="00892CD3">
        <w:rPr>
          <w:rFonts w:ascii="Times New Roman" w:hAnsi="Times New Roman"/>
          <w:sz w:val="24"/>
          <w:szCs w:val="24"/>
        </w:rPr>
        <w:t>.</w:t>
      </w:r>
    </w:p>
    <w:p w:rsidR="00263279" w:rsidRDefault="00263279" w:rsidP="00892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2CD3">
        <w:rPr>
          <w:rFonts w:ascii="Times New Roman" w:hAnsi="Times New Roman"/>
          <w:sz w:val="24"/>
          <w:szCs w:val="24"/>
        </w:rPr>
        <w:t>Реализация мероприятий в 201</w:t>
      </w:r>
      <w:r w:rsidR="00841792" w:rsidRPr="00892CD3">
        <w:rPr>
          <w:rFonts w:ascii="Times New Roman" w:hAnsi="Times New Roman"/>
          <w:sz w:val="24"/>
          <w:szCs w:val="24"/>
        </w:rPr>
        <w:t>5</w:t>
      </w:r>
      <w:r w:rsidRPr="00892CD3">
        <w:rPr>
          <w:rFonts w:ascii="Times New Roman" w:hAnsi="Times New Roman"/>
          <w:sz w:val="24"/>
          <w:szCs w:val="24"/>
        </w:rPr>
        <w:t xml:space="preserve"> году проводилась в рамках следующих муниципальных программ</w:t>
      </w:r>
      <w:r w:rsidR="00841792" w:rsidRPr="00892CD3">
        <w:rPr>
          <w:rFonts w:ascii="Times New Roman" w:hAnsi="Times New Roman"/>
          <w:sz w:val="24"/>
          <w:szCs w:val="24"/>
        </w:rPr>
        <w:t>:</w:t>
      </w:r>
    </w:p>
    <w:p w:rsidR="00367072" w:rsidRPr="00892CD3" w:rsidRDefault="00367072" w:rsidP="00892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072" w:rsidRPr="00367072" w:rsidRDefault="00263279" w:rsidP="0036707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C1321">
        <w:rPr>
          <w:rFonts w:ascii="Times New Roman" w:hAnsi="Times New Roman"/>
          <w:b/>
          <w:sz w:val="24"/>
          <w:szCs w:val="24"/>
        </w:rPr>
        <w:t>Муниципальная программа</w:t>
      </w:r>
      <w:r w:rsidR="00841792" w:rsidRPr="009C1321">
        <w:rPr>
          <w:rFonts w:ascii="Times New Roman" w:hAnsi="Times New Roman"/>
          <w:b/>
          <w:sz w:val="24"/>
          <w:szCs w:val="24"/>
        </w:rPr>
        <w:t xml:space="preserve"> </w:t>
      </w:r>
      <w:r w:rsidR="00367072">
        <w:rPr>
          <w:rFonts w:ascii="Times New Roman" w:hAnsi="Times New Roman"/>
          <w:b/>
          <w:sz w:val="24"/>
          <w:szCs w:val="24"/>
        </w:rPr>
        <w:t>«</w:t>
      </w:r>
      <w:r w:rsidR="00367072" w:rsidRPr="00367072">
        <w:rPr>
          <w:rFonts w:ascii="Times New Roman" w:hAnsi="Times New Roman"/>
          <w:b/>
          <w:sz w:val="24"/>
          <w:szCs w:val="24"/>
        </w:rPr>
        <w:t>Физическая культура в Лужском городском поселении на 2015 год и плановый период 2016-2017 годы»</w:t>
      </w:r>
    </w:p>
    <w:p w:rsidR="009C1321" w:rsidRPr="009C1321" w:rsidRDefault="009C1321" w:rsidP="00367072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C1321" w:rsidRPr="009C1321" w:rsidRDefault="00367072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 xml:space="preserve">Муниципальная программа «Физическая культура в Лужском городском поселении на 2015 год и плановый период 2016-2017 годы» </w:t>
      </w:r>
      <w:r w:rsidR="009C1321" w:rsidRPr="00367072">
        <w:rPr>
          <w:rFonts w:ascii="Times New Roman" w:hAnsi="Times New Roman"/>
          <w:sz w:val="24"/>
          <w:szCs w:val="24"/>
        </w:rPr>
        <w:t xml:space="preserve">утверждена </w:t>
      </w:r>
      <w:r w:rsidR="009C1321" w:rsidRPr="00892CD3">
        <w:rPr>
          <w:rFonts w:ascii="Times New Roman" w:hAnsi="Times New Roman"/>
          <w:sz w:val="24"/>
          <w:szCs w:val="24"/>
        </w:rPr>
        <w:t>постановлением администрации Лу</w:t>
      </w:r>
      <w:r w:rsidR="002C4277">
        <w:rPr>
          <w:rFonts w:ascii="Times New Roman" w:hAnsi="Times New Roman"/>
          <w:sz w:val="24"/>
          <w:szCs w:val="24"/>
        </w:rPr>
        <w:t>жского муниципального района от</w:t>
      </w:r>
      <w:r w:rsidR="009C1321" w:rsidRPr="00892CD3">
        <w:rPr>
          <w:rFonts w:ascii="Times New Roman" w:hAnsi="Times New Roman"/>
          <w:sz w:val="24"/>
          <w:szCs w:val="24"/>
        </w:rPr>
        <w:t xml:space="preserve"> 25.12.2013 №4049. Изменения в программу на 2015 год внесены Постановлением администрации Лужского муниципального района от </w:t>
      </w:r>
      <w:r>
        <w:rPr>
          <w:rFonts w:ascii="Times New Roman" w:hAnsi="Times New Roman"/>
          <w:sz w:val="24"/>
          <w:szCs w:val="24"/>
        </w:rPr>
        <w:t>25 июня 2015г.</w:t>
      </w:r>
      <w:r w:rsidR="009C1321" w:rsidRPr="00892CD3">
        <w:rPr>
          <w:rFonts w:ascii="Times New Roman" w:hAnsi="Times New Roman"/>
          <w:sz w:val="24"/>
          <w:szCs w:val="24"/>
        </w:rPr>
        <w:t xml:space="preserve"> №1729.</w:t>
      </w:r>
    </w:p>
    <w:p w:rsidR="00367072" w:rsidRPr="00892CD3" w:rsidRDefault="00367072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2CD3">
        <w:rPr>
          <w:rFonts w:ascii="Times New Roman" w:hAnsi="Times New Roman"/>
          <w:sz w:val="24"/>
          <w:szCs w:val="24"/>
        </w:rPr>
        <w:t xml:space="preserve">На 2015 год муниципальной программой запланировано финансирование в размере </w:t>
      </w:r>
      <w:r>
        <w:rPr>
          <w:rFonts w:ascii="Times New Roman" w:hAnsi="Times New Roman"/>
          <w:sz w:val="24"/>
          <w:szCs w:val="24"/>
        </w:rPr>
        <w:br/>
        <w:t>2 452</w:t>
      </w:r>
      <w:r w:rsidRPr="00892CD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892CD3">
        <w:rPr>
          <w:rFonts w:ascii="Times New Roman" w:hAnsi="Times New Roman"/>
          <w:sz w:val="24"/>
          <w:szCs w:val="24"/>
        </w:rPr>
        <w:t>.р</w:t>
      </w:r>
      <w:proofErr w:type="gramEnd"/>
      <w:r w:rsidRPr="00892CD3">
        <w:rPr>
          <w:rFonts w:ascii="Times New Roman" w:hAnsi="Times New Roman"/>
          <w:sz w:val="24"/>
          <w:szCs w:val="24"/>
        </w:rPr>
        <w:t xml:space="preserve">уб., </w:t>
      </w:r>
      <w:r>
        <w:rPr>
          <w:rFonts w:ascii="Times New Roman" w:hAnsi="Times New Roman"/>
          <w:sz w:val="24"/>
          <w:szCs w:val="24"/>
        </w:rPr>
        <w:t xml:space="preserve">ассигнования предусмотренные в </w:t>
      </w:r>
      <w:r w:rsidRPr="00892CD3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– 2 452 тыс. руб., </w:t>
      </w:r>
      <w:r w:rsidRPr="00892CD3">
        <w:rPr>
          <w:rFonts w:ascii="Times New Roman" w:hAnsi="Times New Roman"/>
          <w:sz w:val="24"/>
          <w:szCs w:val="24"/>
        </w:rPr>
        <w:t xml:space="preserve">за 2015 год расходы составили </w:t>
      </w:r>
      <w:r>
        <w:rPr>
          <w:rFonts w:ascii="Times New Roman" w:hAnsi="Times New Roman"/>
          <w:sz w:val="24"/>
          <w:szCs w:val="24"/>
        </w:rPr>
        <w:t xml:space="preserve">2 451,1 тыс.руб. </w:t>
      </w:r>
      <w:r w:rsidRPr="00892C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(99,9</w:t>
      </w:r>
      <w:r w:rsidRPr="00892CD3">
        <w:rPr>
          <w:rFonts w:ascii="Times New Roman" w:hAnsi="Times New Roman"/>
          <w:sz w:val="24"/>
          <w:szCs w:val="24"/>
        </w:rPr>
        <w:t xml:space="preserve">% от </w:t>
      </w:r>
      <w:r>
        <w:rPr>
          <w:rFonts w:ascii="Times New Roman" w:hAnsi="Times New Roman"/>
          <w:sz w:val="24"/>
          <w:szCs w:val="24"/>
        </w:rPr>
        <w:t>ассигнований)</w:t>
      </w:r>
      <w:r w:rsidRPr="00892CD3">
        <w:rPr>
          <w:rFonts w:ascii="Times New Roman" w:hAnsi="Times New Roman"/>
          <w:sz w:val="24"/>
          <w:szCs w:val="24"/>
        </w:rPr>
        <w:t>.</w:t>
      </w:r>
    </w:p>
    <w:p w:rsidR="009C1321" w:rsidRPr="00367072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 xml:space="preserve">В сфере физической культуры и спорта в МКУ «СМЦ» работают 12 инструкторов физической культуры и 4 тренера  по 11 видам спорта на постоянной основе. Работа по данному направлению охватывает различные возрастные группы жителей нашего города от детей до ветеранов спорта. </w:t>
      </w:r>
    </w:p>
    <w:p w:rsidR="009C1321" w:rsidRPr="00367072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 xml:space="preserve"> В рамках реализации программы «Физическая культура в Лужском городском поселении» МКУ «СМЦ» организовало и провело 55 мероприятий: открытые Первенства и Кубки по видам спорта настольный теннис, стендовая стрельба, баскетбол, каратэ, большой теннис, дзюдо, шахматы, велокросс, </w:t>
      </w:r>
      <w:proofErr w:type="spellStart"/>
      <w:r w:rsidRPr="00367072">
        <w:rPr>
          <w:rFonts w:ascii="Times New Roman" w:hAnsi="Times New Roman"/>
          <w:sz w:val="24"/>
          <w:szCs w:val="24"/>
        </w:rPr>
        <w:t>бателграунд</w:t>
      </w:r>
      <w:proofErr w:type="spellEnd"/>
      <w:r w:rsidRPr="00367072">
        <w:rPr>
          <w:rFonts w:ascii="Times New Roman" w:hAnsi="Times New Roman"/>
          <w:sz w:val="24"/>
          <w:szCs w:val="24"/>
        </w:rPr>
        <w:t xml:space="preserve">, пауэрлифтинг, </w:t>
      </w:r>
      <w:proofErr w:type="spellStart"/>
      <w:r w:rsidRPr="00367072">
        <w:rPr>
          <w:rFonts w:ascii="Times New Roman" w:hAnsi="Times New Roman"/>
          <w:sz w:val="24"/>
          <w:szCs w:val="24"/>
        </w:rPr>
        <w:t>соккер</w:t>
      </w:r>
      <w:proofErr w:type="spellEnd"/>
      <w:r w:rsidRPr="00367072">
        <w:rPr>
          <w:rFonts w:ascii="Times New Roman" w:hAnsi="Times New Roman"/>
          <w:sz w:val="24"/>
          <w:szCs w:val="24"/>
        </w:rPr>
        <w:t>.</w:t>
      </w:r>
    </w:p>
    <w:p w:rsidR="009C1321" w:rsidRPr="00367072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 xml:space="preserve"> В Лужском городском поселении в 2015 году  систематически занимающихся физической культурой и спортом - 13037 человек, что составляет 37,1 %.</w:t>
      </w:r>
    </w:p>
    <w:p w:rsidR="009C1321" w:rsidRPr="00367072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 xml:space="preserve">Проведены соревнования: «Кубок Победы» по самбо и «Турнир памяти  </w:t>
      </w:r>
      <w:proofErr w:type="spellStart"/>
      <w:r w:rsidRPr="00367072">
        <w:rPr>
          <w:rFonts w:ascii="Times New Roman" w:hAnsi="Times New Roman"/>
          <w:sz w:val="24"/>
          <w:szCs w:val="24"/>
        </w:rPr>
        <w:t>Е.Страдымова</w:t>
      </w:r>
      <w:proofErr w:type="spellEnd"/>
      <w:r w:rsidRPr="00367072">
        <w:rPr>
          <w:rFonts w:ascii="Times New Roman" w:hAnsi="Times New Roman"/>
          <w:sz w:val="24"/>
          <w:szCs w:val="24"/>
        </w:rPr>
        <w:t xml:space="preserve">» по футболу, соревнования по тактической стрельбе среди </w:t>
      </w:r>
      <w:proofErr w:type="spellStart"/>
      <w:r w:rsidRPr="00367072">
        <w:rPr>
          <w:rFonts w:ascii="Times New Roman" w:hAnsi="Times New Roman"/>
          <w:sz w:val="24"/>
          <w:szCs w:val="24"/>
        </w:rPr>
        <w:t>страйкбольных</w:t>
      </w:r>
      <w:proofErr w:type="spellEnd"/>
      <w:r w:rsidRPr="00367072">
        <w:rPr>
          <w:rFonts w:ascii="Times New Roman" w:hAnsi="Times New Roman"/>
          <w:sz w:val="24"/>
          <w:szCs w:val="24"/>
        </w:rPr>
        <w:t xml:space="preserve"> команд, посвященные Дню Победы, соревнования по каратэ, посвященные 26-летию клуба «Десантник», соревнования по общей физической подготовке среди спортсменов 2003-2006г.р. Лужского района.</w:t>
      </w:r>
    </w:p>
    <w:p w:rsidR="009C1321" w:rsidRPr="00367072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lastRenderedPageBreak/>
        <w:t xml:space="preserve"> Организованы спортивные праздники «</w:t>
      </w:r>
      <w:proofErr w:type="spellStart"/>
      <w:r w:rsidRPr="00367072">
        <w:rPr>
          <w:rFonts w:ascii="Times New Roman" w:hAnsi="Times New Roman"/>
          <w:sz w:val="24"/>
          <w:szCs w:val="24"/>
        </w:rPr>
        <w:t>Лужская</w:t>
      </w:r>
      <w:proofErr w:type="spellEnd"/>
      <w:r w:rsidRPr="00367072">
        <w:rPr>
          <w:rFonts w:ascii="Times New Roman" w:hAnsi="Times New Roman"/>
          <w:sz w:val="24"/>
          <w:szCs w:val="24"/>
        </w:rPr>
        <w:t xml:space="preserve"> зима», «День Российской молодежи», «На пути к долголетию со скандинавской ходьбой».</w:t>
      </w:r>
    </w:p>
    <w:p w:rsidR="009C1321" w:rsidRPr="00367072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 xml:space="preserve"> МКУ «СМЦ» активно участвовало в совместной организации таких мероприятий как: Легкоатлетические эстафеты, посвященные Дню Печати и Дню Учителя, спортивные праздники, посвященные Дню города и Дню здоровья.</w:t>
      </w:r>
    </w:p>
    <w:p w:rsidR="009C1321" w:rsidRPr="00367072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 xml:space="preserve"> Команда МКУ «СМЦ» по настольному теннису «Лужский рубеж» играет в открытом клубном Чемпионате г</w:t>
      </w:r>
      <w:proofErr w:type="gramStart"/>
      <w:r w:rsidRPr="00367072">
        <w:rPr>
          <w:rFonts w:ascii="Times New Roman" w:hAnsi="Times New Roman"/>
          <w:sz w:val="24"/>
          <w:szCs w:val="24"/>
        </w:rPr>
        <w:t>.С</w:t>
      </w:r>
      <w:proofErr w:type="gramEnd"/>
      <w:r w:rsidRPr="00367072">
        <w:rPr>
          <w:rFonts w:ascii="Times New Roman" w:hAnsi="Times New Roman"/>
          <w:sz w:val="24"/>
          <w:szCs w:val="24"/>
        </w:rPr>
        <w:t>анкт-Петербурга в Высшей лиге «А».</w:t>
      </w:r>
    </w:p>
    <w:p w:rsidR="009C1321" w:rsidRPr="00367072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 xml:space="preserve"> Наши спортсмены выезжают на соревнования в другие города Ленинградской области и Северо-западного региона России.</w:t>
      </w:r>
    </w:p>
    <w:p w:rsidR="009C1321" w:rsidRPr="00367072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 xml:space="preserve"> За отчетный период </w:t>
      </w:r>
      <w:r w:rsidR="00367072" w:rsidRPr="00367072">
        <w:rPr>
          <w:rFonts w:ascii="Times New Roman" w:hAnsi="Times New Roman"/>
          <w:sz w:val="24"/>
          <w:szCs w:val="24"/>
        </w:rPr>
        <w:t>МКУ</w:t>
      </w:r>
      <w:r w:rsidR="00367072">
        <w:rPr>
          <w:rFonts w:ascii="Times New Roman" w:hAnsi="Times New Roman"/>
          <w:sz w:val="24"/>
          <w:szCs w:val="24"/>
        </w:rPr>
        <w:t xml:space="preserve"> </w:t>
      </w:r>
      <w:r w:rsidRPr="00367072">
        <w:rPr>
          <w:rFonts w:ascii="Times New Roman" w:hAnsi="Times New Roman"/>
          <w:sz w:val="24"/>
          <w:szCs w:val="24"/>
        </w:rPr>
        <w:t xml:space="preserve">«Спортивно-молодежный центр» согласно программе Лужского городского поселения организовал и провел совместное тренировочное мероприятие в ДОЛ « Факел» </w:t>
      </w:r>
      <w:proofErr w:type="spellStart"/>
      <w:r w:rsidRPr="00367072">
        <w:rPr>
          <w:rFonts w:ascii="Times New Roman" w:hAnsi="Times New Roman"/>
          <w:sz w:val="24"/>
          <w:szCs w:val="24"/>
        </w:rPr>
        <w:t>пгт</w:t>
      </w:r>
      <w:proofErr w:type="gramStart"/>
      <w:r w:rsidRPr="00367072">
        <w:rPr>
          <w:rFonts w:ascii="Times New Roman" w:hAnsi="Times New Roman"/>
          <w:sz w:val="24"/>
          <w:szCs w:val="24"/>
        </w:rPr>
        <w:t>.Т</w:t>
      </w:r>
      <w:proofErr w:type="gramEnd"/>
      <w:r w:rsidRPr="00367072">
        <w:rPr>
          <w:rFonts w:ascii="Times New Roman" w:hAnsi="Times New Roman"/>
          <w:sz w:val="24"/>
          <w:szCs w:val="24"/>
        </w:rPr>
        <w:t>олмачево</w:t>
      </w:r>
      <w:proofErr w:type="spellEnd"/>
      <w:r w:rsidRPr="00367072">
        <w:rPr>
          <w:rFonts w:ascii="Times New Roman" w:hAnsi="Times New Roman"/>
          <w:sz w:val="24"/>
          <w:szCs w:val="24"/>
        </w:rPr>
        <w:t xml:space="preserve"> Лужского района,  где 46 лучших спортсменов из секций  по настольному теннису, дзюдо, самбо под руководством своих тренеров прошли 15 дневные сборы.    </w:t>
      </w:r>
    </w:p>
    <w:p w:rsidR="009C1321" w:rsidRPr="00367072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>Согласно Постано</w:t>
      </w:r>
      <w:r w:rsidR="00367072">
        <w:rPr>
          <w:rFonts w:ascii="Times New Roman" w:hAnsi="Times New Roman"/>
          <w:sz w:val="24"/>
          <w:szCs w:val="24"/>
        </w:rPr>
        <w:t>вления главы Администрации ЛГП о</w:t>
      </w:r>
      <w:r w:rsidRPr="00367072">
        <w:rPr>
          <w:rFonts w:ascii="Times New Roman" w:hAnsi="Times New Roman"/>
          <w:sz w:val="24"/>
          <w:szCs w:val="24"/>
        </w:rPr>
        <w:t>т 28.01.2011. в оперативное управление МКУ</w:t>
      </w:r>
      <w:r w:rsidR="00367072">
        <w:rPr>
          <w:rFonts w:ascii="Times New Roman" w:hAnsi="Times New Roman"/>
          <w:sz w:val="24"/>
          <w:szCs w:val="24"/>
        </w:rPr>
        <w:t xml:space="preserve"> </w:t>
      </w:r>
      <w:r w:rsidR="00367072" w:rsidRPr="00367072">
        <w:rPr>
          <w:rFonts w:ascii="Times New Roman" w:hAnsi="Times New Roman"/>
          <w:sz w:val="24"/>
          <w:szCs w:val="24"/>
        </w:rPr>
        <w:t xml:space="preserve">«Спортивно-молодежный центр» </w:t>
      </w:r>
      <w:r w:rsidRPr="00367072">
        <w:rPr>
          <w:rFonts w:ascii="Times New Roman" w:hAnsi="Times New Roman"/>
          <w:sz w:val="24"/>
          <w:szCs w:val="24"/>
        </w:rPr>
        <w:t xml:space="preserve"> было передано здание бывшей котельной БПК по адресу ул</w:t>
      </w:r>
      <w:proofErr w:type="gramStart"/>
      <w:r w:rsidRPr="00367072">
        <w:rPr>
          <w:rFonts w:ascii="Times New Roman" w:hAnsi="Times New Roman"/>
          <w:sz w:val="24"/>
          <w:szCs w:val="24"/>
        </w:rPr>
        <w:t>.Т</w:t>
      </w:r>
      <w:proofErr w:type="gramEnd"/>
      <w:r w:rsidRPr="00367072">
        <w:rPr>
          <w:rFonts w:ascii="Times New Roman" w:hAnsi="Times New Roman"/>
          <w:sz w:val="24"/>
          <w:szCs w:val="24"/>
        </w:rPr>
        <w:t xml:space="preserve">оси Петровой 10 для реконструкции под спортивный центр. На данный  отчетный период закончена первая очередь ремонта данного </w:t>
      </w:r>
      <w:proofErr w:type="gramStart"/>
      <w:r w:rsidRPr="00367072">
        <w:rPr>
          <w:rFonts w:ascii="Times New Roman" w:hAnsi="Times New Roman"/>
          <w:sz w:val="24"/>
          <w:szCs w:val="24"/>
        </w:rPr>
        <w:t>объекта</w:t>
      </w:r>
      <w:proofErr w:type="gramEnd"/>
      <w:r w:rsidRPr="00367072">
        <w:rPr>
          <w:rFonts w:ascii="Times New Roman" w:hAnsi="Times New Roman"/>
          <w:sz w:val="24"/>
          <w:szCs w:val="24"/>
        </w:rPr>
        <w:t xml:space="preserve"> и такой вид спорта как настольный теннис нашел свое постоянное место для тренировок. Систематические занятия организованы ежедневно по расписанию. На очереди секции каратэ и самбо. </w:t>
      </w:r>
    </w:p>
    <w:p w:rsidR="00367072" w:rsidRDefault="00367072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D3446">
        <w:rPr>
          <w:rFonts w:ascii="Times New Roman" w:hAnsi="Times New Roman"/>
          <w:sz w:val="24"/>
          <w:szCs w:val="24"/>
        </w:rPr>
        <w:t xml:space="preserve">В целом муниципальная программа </w:t>
      </w:r>
      <w:r w:rsidRPr="00367072">
        <w:rPr>
          <w:rFonts w:ascii="Times New Roman" w:hAnsi="Times New Roman"/>
          <w:sz w:val="24"/>
          <w:szCs w:val="24"/>
        </w:rPr>
        <w:t>«Физическая культура в Лужском городском поселении на 2015 год и плановый период 2016-2017 годы</w:t>
      </w:r>
      <w:r w:rsidRPr="00892CD3">
        <w:rPr>
          <w:rFonts w:ascii="Times New Roman" w:hAnsi="Times New Roman"/>
          <w:sz w:val="24"/>
          <w:szCs w:val="24"/>
        </w:rPr>
        <w:t>»</w:t>
      </w:r>
      <w:r w:rsidRPr="003D3446">
        <w:rPr>
          <w:rFonts w:ascii="Times New Roman" w:hAnsi="Times New Roman"/>
          <w:sz w:val="24"/>
          <w:szCs w:val="24"/>
        </w:rPr>
        <w:t xml:space="preserve"> в 2015 году реализована с высоким уровне</w:t>
      </w:r>
      <w:r>
        <w:rPr>
          <w:rFonts w:ascii="Times New Roman" w:hAnsi="Times New Roman"/>
          <w:sz w:val="24"/>
          <w:szCs w:val="24"/>
        </w:rPr>
        <w:t>м</w:t>
      </w:r>
      <w:r w:rsidRPr="003D3446">
        <w:rPr>
          <w:rFonts w:ascii="Times New Roman" w:hAnsi="Times New Roman"/>
          <w:sz w:val="24"/>
          <w:szCs w:val="24"/>
        </w:rPr>
        <w:t xml:space="preserve"> эффективности (Индекс эффективности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446">
        <w:rPr>
          <w:rFonts w:ascii="Times New Roman" w:hAnsi="Times New Roman"/>
          <w:sz w:val="24"/>
          <w:szCs w:val="24"/>
        </w:rPr>
        <w:t>– 1).</w:t>
      </w:r>
    </w:p>
    <w:p w:rsidR="00ED7DED" w:rsidRDefault="00ED7DED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1810" w:rsidRDefault="00011810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DED" w:rsidRPr="00367072" w:rsidRDefault="00ED7DED" w:rsidP="00ED7DED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C1321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b/>
          <w:sz w:val="24"/>
          <w:szCs w:val="24"/>
        </w:rPr>
        <w:t>«</w:t>
      </w:r>
      <w:r w:rsidRPr="00ED7DED">
        <w:rPr>
          <w:rFonts w:ascii="Times New Roman" w:hAnsi="Times New Roman"/>
          <w:b/>
          <w:sz w:val="24"/>
          <w:szCs w:val="24"/>
        </w:rPr>
        <w:t>Молодежь Лужского городского поселения на 2015 год и плановый период 2016 и 2017 годов</w:t>
      </w:r>
      <w:r w:rsidRPr="00367072">
        <w:rPr>
          <w:rFonts w:ascii="Times New Roman" w:hAnsi="Times New Roman"/>
          <w:b/>
          <w:sz w:val="24"/>
          <w:szCs w:val="24"/>
        </w:rPr>
        <w:t>»</w:t>
      </w:r>
    </w:p>
    <w:p w:rsidR="009C1321" w:rsidRPr="00367072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321" w:rsidRPr="00A969CF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>Муниципальная программа</w:t>
      </w:r>
      <w:r w:rsidR="00367072" w:rsidRPr="00367072">
        <w:rPr>
          <w:rFonts w:ascii="Times New Roman" w:hAnsi="Times New Roman"/>
          <w:sz w:val="24"/>
          <w:szCs w:val="24"/>
        </w:rPr>
        <w:t xml:space="preserve"> </w:t>
      </w:r>
      <w:r w:rsidRPr="00367072">
        <w:rPr>
          <w:rFonts w:ascii="Times New Roman" w:hAnsi="Times New Roman"/>
          <w:sz w:val="24"/>
          <w:szCs w:val="24"/>
        </w:rPr>
        <w:t xml:space="preserve">«Молодежь Лужского городского поселения на 2015 год и плановый период 2016 и 2017 годов», утверждена постановлением администрации Лужского </w:t>
      </w:r>
      <w:r w:rsidRPr="00A969CF">
        <w:rPr>
          <w:rFonts w:ascii="Times New Roman" w:hAnsi="Times New Roman"/>
          <w:sz w:val="24"/>
          <w:szCs w:val="24"/>
        </w:rPr>
        <w:t xml:space="preserve">муниципального района № 352 от 02 февраля 2015 года </w:t>
      </w:r>
    </w:p>
    <w:p w:rsidR="00ED7DED" w:rsidRPr="00A969CF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969CF">
        <w:rPr>
          <w:rFonts w:ascii="Times New Roman" w:hAnsi="Times New Roman"/>
          <w:sz w:val="24"/>
          <w:szCs w:val="24"/>
        </w:rPr>
        <w:t xml:space="preserve">На 2015 год муниципальной программой запланировано финансирование в размере </w:t>
      </w:r>
      <w:r w:rsidRPr="00A969CF">
        <w:rPr>
          <w:rFonts w:ascii="Times New Roman" w:hAnsi="Times New Roman"/>
          <w:sz w:val="24"/>
          <w:szCs w:val="24"/>
        </w:rPr>
        <w:br/>
      </w:r>
      <w:r w:rsidR="00A969CF" w:rsidRPr="00A969CF">
        <w:rPr>
          <w:rFonts w:ascii="Times New Roman" w:hAnsi="Times New Roman"/>
          <w:sz w:val="24"/>
          <w:szCs w:val="24"/>
        </w:rPr>
        <w:t>10 007,1</w:t>
      </w:r>
      <w:r w:rsidRPr="00A969C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A969CF">
        <w:rPr>
          <w:rFonts w:ascii="Times New Roman" w:hAnsi="Times New Roman"/>
          <w:sz w:val="24"/>
          <w:szCs w:val="24"/>
        </w:rPr>
        <w:t>.р</w:t>
      </w:r>
      <w:proofErr w:type="gramEnd"/>
      <w:r w:rsidRPr="00A969CF">
        <w:rPr>
          <w:rFonts w:ascii="Times New Roman" w:hAnsi="Times New Roman"/>
          <w:sz w:val="24"/>
          <w:szCs w:val="24"/>
        </w:rPr>
        <w:t xml:space="preserve">уб., ассигнования предусмотренные в бюджете – </w:t>
      </w:r>
      <w:r w:rsidR="00A969CF" w:rsidRPr="00A969CF">
        <w:rPr>
          <w:rFonts w:ascii="Times New Roman" w:hAnsi="Times New Roman"/>
          <w:sz w:val="24"/>
          <w:szCs w:val="24"/>
        </w:rPr>
        <w:t>10 007,1</w:t>
      </w:r>
      <w:r w:rsidRPr="00A969CF">
        <w:rPr>
          <w:rFonts w:ascii="Times New Roman" w:hAnsi="Times New Roman"/>
          <w:sz w:val="24"/>
          <w:szCs w:val="24"/>
        </w:rPr>
        <w:t xml:space="preserve"> тыс. руб., за 2015 год расходы составили </w:t>
      </w:r>
      <w:r w:rsidR="00A969CF" w:rsidRPr="00A969CF">
        <w:rPr>
          <w:rFonts w:ascii="Times New Roman" w:hAnsi="Times New Roman"/>
          <w:sz w:val="24"/>
          <w:szCs w:val="24"/>
        </w:rPr>
        <w:t>10 007</w:t>
      </w:r>
      <w:r w:rsidRPr="00A969CF">
        <w:rPr>
          <w:rFonts w:ascii="Times New Roman" w:hAnsi="Times New Roman"/>
          <w:sz w:val="24"/>
          <w:szCs w:val="24"/>
        </w:rPr>
        <w:t xml:space="preserve">,1 тыс.руб.  </w:t>
      </w:r>
      <w:r w:rsidR="00A969CF" w:rsidRPr="00A969CF">
        <w:rPr>
          <w:rFonts w:ascii="Times New Roman" w:hAnsi="Times New Roman"/>
          <w:sz w:val="24"/>
          <w:szCs w:val="24"/>
        </w:rPr>
        <w:t>(100</w:t>
      </w:r>
      <w:r w:rsidRPr="00A969CF">
        <w:rPr>
          <w:rFonts w:ascii="Times New Roman" w:hAnsi="Times New Roman"/>
          <w:sz w:val="24"/>
          <w:szCs w:val="24"/>
        </w:rPr>
        <w:t>% от ассигнований).</w:t>
      </w:r>
    </w:p>
    <w:p w:rsidR="009C1321" w:rsidRPr="00552B2F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969CF">
        <w:rPr>
          <w:rFonts w:ascii="Times New Roman" w:hAnsi="Times New Roman"/>
          <w:sz w:val="24"/>
          <w:szCs w:val="24"/>
        </w:rPr>
        <w:t>МКУ «Спортивно-молодежный центр»</w:t>
      </w:r>
      <w:r w:rsidR="00A969CF">
        <w:rPr>
          <w:rFonts w:ascii="Times New Roman" w:hAnsi="Times New Roman"/>
          <w:sz w:val="24"/>
          <w:szCs w:val="24"/>
        </w:rPr>
        <w:t xml:space="preserve"> (далее – СМЦ)</w:t>
      </w:r>
      <w:r w:rsidRPr="00A969CF">
        <w:rPr>
          <w:rFonts w:ascii="Times New Roman" w:hAnsi="Times New Roman"/>
          <w:sz w:val="24"/>
          <w:szCs w:val="24"/>
        </w:rPr>
        <w:t xml:space="preserve"> является исполнителем муниципальных программ</w:t>
      </w:r>
      <w:r w:rsidRPr="00552B2F">
        <w:rPr>
          <w:rFonts w:ascii="Times New Roman" w:hAnsi="Times New Roman"/>
          <w:sz w:val="24"/>
          <w:szCs w:val="24"/>
        </w:rPr>
        <w:t xml:space="preserve">  Лужского муниципального района «Развитие молодежного потенциала в 2015-2016 годах», «Молодежь Лужского городского поселения на 2015 год и плановый период 2016-2017 годы». За 2015 год по программам проведено </w:t>
      </w:r>
      <w:r>
        <w:rPr>
          <w:rFonts w:ascii="Times New Roman" w:hAnsi="Times New Roman"/>
          <w:sz w:val="24"/>
          <w:szCs w:val="24"/>
        </w:rPr>
        <w:t>30</w:t>
      </w:r>
      <w:r w:rsidRPr="00552B2F">
        <w:rPr>
          <w:rFonts w:ascii="Times New Roman" w:hAnsi="Times New Roman"/>
          <w:sz w:val="24"/>
          <w:szCs w:val="24"/>
        </w:rPr>
        <w:t xml:space="preserve"> мероприятий, привлечено 2</w:t>
      </w:r>
      <w:r>
        <w:rPr>
          <w:rFonts w:ascii="Times New Roman" w:hAnsi="Times New Roman"/>
          <w:sz w:val="24"/>
          <w:szCs w:val="24"/>
        </w:rPr>
        <w:t>3</w:t>
      </w:r>
      <w:r w:rsidRPr="00552B2F">
        <w:rPr>
          <w:rFonts w:ascii="Times New Roman" w:hAnsi="Times New Roman"/>
          <w:sz w:val="24"/>
          <w:szCs w:val="24"/>
        </w:rPr>
        <w:t>79 участников.</w:t>
      </w:r>
    </w:p>
    <w:p w:rsidR="009C1321" w:rsidRPr="00552B2F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лонтерское движение «Кукуруза»</w:t>
      </w:r>
      <w:r w:rsidRPr="00552B2F">
        <w:rPr>
          <w:rFonts w:ascii="Times New Roman" w:hAnsi="Times New Roman"/>
          <w:sz w:val="24"/>
          <w:szCs w:val="24"/>
        </w:rPr>
        <w:t xml:space="preserve"> организовывали экологическ</w:t>
      </w:r>
      <w:r>
        <w:rPr>
          <w:rFonts w:ascii="Times New Roman" w:hAnsi="Times New Roman"/>
          <w:sz w:val="24"/>
          <w:szCs w:val="24"/>
        </w:rPr>
        <w:t xml:space="preserve">ие, патриотические и культурные </w:t>
      </w:r>
      <w:r w:rsidRPr="00552B2F">
        <w:rPr>
          <w:rFonts w:ascii="Times New Roman" w:hAnsi="Times New Roman"/>
          <w:sz w:val="24"/>
          <w:szCs w:val="24"/>
        </w:rPr>
        <w:t>акции, занимались пропа</w:t>
      </w:r>
      <w:r>
        <w:rPr>
          <w:rFonts w:ascii="Times New Roman" w:hAnsi="Times New Roman"/>
          <w:sz w:val="24"/>
          <w:szCs w:val="24"/>
        </w:rPr>
        <w:t xml:space="preserve">гандой здорового образа жизни, </w:t>
      </w:r>
      <w:r w:rsidRPr="00552B2F">
        <w:rPr>
          <w:rFonts w:ascii="Times New Roman" w:hAnsi="Times New Roman"/>
          <w:sz w:val="24"/>
          <w:szCs w:val="24"/>
        </w:rPr>
        <w:t xml:space="preserve">проводили социальные опросы жителей нашего города на актуальные темы. Активисты волонтерского движения участвовали в акциях в защиту окружающей среды, молодежных мероприятиях, активно сотрудничали с </w:t>
      </w:r>
      <w:proofErr w:type="spellStart"/>
      <w:r w:rsidRPr="00552B2F">
        <w:rPr>
          <w:rFonts w:ascii="Times New Roman" w:hAnsi="Times New Roman"/>
          <w:sz w:val="24"/>
          <w:szCs w:val="24"/>
        </w:rPr>
        <w:t>Лужским</w:t>
      </w:r>
      <w:proofErr w:type="spellEnd"/>
      <w:r w:rsidRPr="00552B2F">
        <w:rPr>
          <w:rFonts w:ascii="Times New Roman" w:hAnsi="Times New Roman"/>
          <w:sz w:val="24"/>
          <w:szCs w:val="24"/>
        </w:rPr>
        <w:t xml:space="preserve"> Университетом</w:t>
      </w:r>
      <w:proofErr w:type="gramStart"/>
      <w:r w:rsidRPr="00552B2F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52B2F">
        <w:rPr>
          <w:rFonts w:ascii="Times New Roman" w:hAnsi="Times New Roman"/>
          <w:sz w:val="24"/>
          <w:szCs w:val="24"/>
        </w:rPr>
        <w:t xml:space="preserve">ретьего Возраста. </w:t>
      </w:r>
    </w:p>
    <w:p w:rsidR="009C1321" w:rsidRPr="00552B2F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>Проведены  масштабные городские мероприятия, такие как:</w:t>
      </w:r>
    </w:p>
    <w:p w:rsidR="009C1321" w:rsidRPr="00552B2F" w:rsidRDefault="009C1321" w:rsidP="00A969C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>•</w:t>
      </w:r>
      <w:r w:rsidRPr="00552B2F">
        <w:rPr>
          <w:rFonts w:ascii="Times New Roman" w:hAnsi="Times New Roman"/>
          <w:sz w:val="24"/>
          <w:szCs w:val="24"/>
        </w:rPr>
        <w:tab/>
        <w:t xml:space="preserve">День Российской молодежи в Заречном парке города Луги; </w:t>
      </w:r>
    </w:p>
    <w:p w:rsidR="009C1321" w:rsidRPr="00552B2F" w:rsidRDefault="009C1321" w:rsidP="00A969C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>•</w:t>
      </w:r>
      <w:r w:rsidRPr="00552B2F">
        <w:rPr>
          <w:rFonts w:ascii="Times New Roman" w:hAnsi="Times New Roman"/>
          <w:sz w:val="24"/>
          <w:szCs w:val="24"/>
        </w:rPr>
        <w:tab/>
        <w:t xml:space="preserve">Конкурс среди молодежи </w:t>
      </w:r>
      <w:proofErr w:type="gramStart"/>
      <w:r w:rsidRPr="00552B2F">
        <w:rPr>
          <w:rFonts w:ascii="Times New Roman" w:hAnsi="Times New Roman"/>
          <w:sz w:val="24"/>
          <w:szCs w:val="24"/>
        </w:rPr>
        <w:t>г</w:t>
      </w:r>
      <w:proofErr w:type="gramEnd"/>
      <w:r w:rsidRPr="00552B2F">
        <w:rPr>
          <w:rFonts w:ascii="Times New Roman" w:hAnsi="Times New Roman"/>
          <w:sz w:val="24"/>
          <w:szCs w:val="24"/>
        </w:rPr>
        <w:t>. Луги «Лужанин-2015»;</w:t>
      </w:r>
    </w:p>
    <w:p w:rsidR="009C1321" w:rsidRPr="00552B2F" w:rsidRDefault="009C1321" w:rsidP="00A969C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>•</w:t>
      </w:r>
      <w:r w:rsidRPr="00552B2F">
        <w:rPr>
          <w:rFonts w:ascii="Times New Roman" w:hAnsi="Times New Roman"/>
          <w:sz w:val="24"/>
          <w:szCs w:val="24"/>
        </w:rPr>
        <w:tab/>
        <w:t>Городской конкурс «Мисс Луга-2015», который содействует раскрытию творческого потенциала молодежи, созданию современного образа молодого города, с насыщенной социальной и культурной жизнью;</w:t>
      </w:r>
    </w:p>
    <w:p w:rsidR="009C1321" w:rsidRPr="00552B2F" w:rsidRDefault="009C1321" w:rsidP="00A969C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>•</w:t>
      </w:r>
      <w:r w:rsidRPr="00552B2F">
        <w:rPr>
          <w:rFonts w:ascii="Times New Roman" w:hAnsi="Times New Roman"/>
          <w:sz w:val="24"/>
          <w:szCs w:val="24"/>
        </w:rPr>
        <w:tab/>
        <w:t>Новогодние мероприятия для молодежи, детей и подростков, посещающих клубы и секции «СМЦ»</w:t>
      </w:r>
      <w:r w:rsidR="00A969CF">
        <w:rPr>
          <w:rFonts w:ascii="Times New Roman" w:hAnsi="Times New Roman"/>
          <w:sz w:val="24"/>
          <w:szCs w:val="24"/>
        </w:rPr>
        <w:t>.</w:t>
      </w:r>
    </w:p>
    <w:p w:rsidR="009C1321" w:rsidRPr="00552B2F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>Помимо местных мероприятий, были еще и выездные, в которых «СМЦ» приняло активное участие, например:</w:t>
      </w:r>
    </w:p>
    <w:p w:rsidR="009C1321" w:rsidRPr="00552B2F" w:rsidRDefault="009C1321" w:rsidP="00A969C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lastRenderedPageBreak/>
        <w:t>•</w:t>
      </w:r>
      <w:r w:rsidRPr="00552B2F">
        <w:rPr>
          <w:rFonts w:ascii="Times New Roman" w:hAnsi="Times New Roman"/>
          <w:sz w:val="24"/>
          <w:szCs w:val="24"/>
        </w:rPr>
        <w:tab/>
        <w:t>Конкурс молодежных клубов и центров Ленинградской области «Мы вместе», куда уже 6 лет подряд ездит команда от «СМЦ» и, ежегодно становится победителем или призером в одной из номинаций.</w:t>
      </w:r>
    </w:p>
    <w:p w:rsidR="009C1321" w:rsidRPr="00552B2F" w:rsidRDefault="009C1321" w:rsidP="00A969C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>•</w:t>
      </w:r>
      <w:r w:rsidRPr="00552B2F">
        <w:rPr>
          <w:rFonts w:ascii="Times New Roman" w:hAnsi="Times New Roman"/>
          <w:sz w:val="24"/>
          <w:szCs w:val="24"/>
        </w:rPr>
        <w:tab/>
        <w:t xml:space="preserve">Профильная смена «Ключи к успеху», где волонтеры движения «Кукуруза» представляли </w:t>
      </w:r>
      <w:proofErr w:type="gramStart"/>
      <w:r w:rsidRPr="00552B2F">
        <w:rPr>
          <w:rFonts w:ascii="Times New Roman" w:hAnsi="Times New Roman"/>
          <w:sz w:val="24"/>
          <w:szCs w:val="24"/>
        </w:rPr>
        <w:t>г</w:t>
      </w:r>
      <w:proofErr w:type="gramEnd"/>
      <w:r w:rsidRPr="00552B2F">
        <w:rPr>
          <w:rFonts w:ascii="Times New Roman" w:hAnsi="Times New Roman"/>
          <w:sz w:val="24"/>
          <w:szCs w:val="24"/>
        </w:rPr>
        <w:t xml:space="preserve">. Лугу </w:t>
      </w:r>
    </w:p>
    <w:p w:rsidR="009C1321" w:rsidRPr="00552B2F" w:rsidRDefault="009C1321" w:rsidP="00A969C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>•</w:t>
      </w:r>
      <w:r w:rsidRPr="00552B2F">
        <w:rPr>
          <w:rFonts w:ascii="Times New Roman" w:hAnsi="Times New Roman"/>
          <w:sz w:val="24"/>
          <w:szCs w:val="24"/>
        </w:rPr>
        <w:tab/>
        <w:t>Фестиваль молодежных команд КВН Ленинградской области, на который ежегодно выезжает команда от СМЦ.</w:t>
      </w:r>
    </w:p>
    <w:p w:rsidR="009C1321" w:rsidRPr="00552B2F" w:rsidRDefault="009C1321" w:rsidP="00A969C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>•</w:t>
      </w:r>
      <w:r w:rsidRPr="00552B2F">
        <w:rPr>
          <w:rFonts w:ascii="Times New Roman" w:hAnsi="Times New Roman"/>
          <w:sz w:val="24"/>
          <w:szCs w:val="24"/>
        </w:rPr>
        <w:tab/>
        <w:t>И др.</w:t>
      </w:r>
    </w:p>
    <w:p w:rsidR="009C1321" w:rsidRPr="00552B2F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 xml:space="preserve">Также реализована совместно с Центром занятости населения по Лужскому району подпрограмма «Занятость», летом этого года было трудоустроено 62 </w:t>
      </w:r>
      <w:proofErr w:type="spellStart"/>
      <w:r w:rsidRPr="00552B2F">
        <w:rPr>
          <w:rFonts w:ascii="Times New Roman" w:hAnsi="Times New Roman"/>
          <w:sz w:val="24"/>
          <w:szCs w:val="24"/>
        </w:rPr>
        <w:t>подростока</w:t>
      </w:r>
      <w:proofErr w:type="spellEnd"/>
      <w:r w:rsidRPr="00552B2F">
        <w:rPr>
          <w:rFonts w:ascii="Times New Roman" w:hAnsi="Times New Roman"/>
          <w:sz w:val="24"/>
          <w:szCs w:val="24"/>
        </w:rPr>
        <w:t xml:space="preserve"> г. Луги. Подростки в летний период были заняты благоустройством территории Заречного парка. </w:t>
      </w:r>
    </w:p>
    <w:p w:rsidR="009C1321" w:rsidRPr="00552B2F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ВППО «</w:t>
      </w:r>
      <w:proofErr w:type="gramStart"/>
      <w:r>
        <w:rPr>
          <w:rFonts w:ascii="Times New Roman" w:hAnsi="Times New Roman"/>
          <w:sz w:val="24"/>
          <w:szCs w:val="24"/>
        </w:rPr>
        <w:t>Витязь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Pr="00552B2F">
        <w:rPr>
          <w:rFonts w:ascii="Times New Roman" w:hAnsi="Times New Roman"/>
          <w:sz w:val="24"/>
          <w:szCs w:val="24"/>
        </w:rPr>
        <w:t xml:space="preserve"> который на протяжении многих лет проводит уроки мужества, поисковые экспедиции на территории Лужского района на обнаружение останков воинов Великой Отечественной войны д</w:t>
      </w:r>
      <w:r>
        <w:rPr>
          <w:rFonts w:ascii="Times New Roman" w:hAnsi="Times New Roman"/>
          <w:sz w:val="24"/>
          <w:szCs w:val="24"/>
        </w:rPr>
        <w:t xml:space="preserve">ля возможности их идентификации </w:t>
      </w:r>
      <w:r w:rsidRPr="00552B2F">
        <w:rPr>
          <w:rFonts w:ascii="Times New Roman" w:hAnsi="Times New Roman"/>
          <w:sz w:val="24"/>
          <w:szCs w:val="24"/>
        </w:rPr>
        <w:t xml:space="preserve">и торжественного захоронения. </w:t>
      </w:r>
    </w:p>
    <w:p w:rsidR="009C1321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>В 2015 году состоялось торжественное открытие памятной плиты у СОШ  №5 и два захоронения в Городке и п. Серебрянка.</w:t>
      </w:r>
    </w:p>
    <w:p w:rsidR="009C1321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0E7D">
        <w:rPr>
          <w:rFonts w:ascii="Times New Roman" w:hAnsi="Times New Roman"/>
          <w:sz w:val="24"/>
          <w:szCs w:val="24"/>
        </w:rPr>
        <w:t xml:space="preserve">Всего на раздел 0707 «молодежная политика» из  бюджета администрации Лужского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 было выделено на 2015 год  -  10007</w:t>
      </w:r>
      <w:r w:rsidRPr="00C60E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11</w:t>
      </w:r>
      <w:r w:rsidRPr="00C60E7D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 xml:space="preserve"> Все средства израсходованы.</w:t>
      </w:r>
    </w:p>
    <w:p w:rsidR="00ED7DED" w:rsidRDefault="00ED7DED" w:rsidP="000249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D3446">
        <w:rPr>
          <w:rFonts w:ascii="Times New Roman" w:hAnsi="Times New Roman"/>
          <w:sz w:val="24"/>
          <w:szCs w:val="24"/>
        </w:rPr>
        <w:t xml:space="preserve">Значения всех </w:t>
      </w:r>
      <w:r>
        <w:rPr>
          <w:rFonts w:ascii="Times New Roman" w:hAnsi="Times New Roman"/>
          <w:sz w:val="24"/>
          <w:szCs w:val="24"/>
        </w:rPr>
        <w:t>индекс</w:t>
      </w:r>
      <w:r w:rsidR="00A969CF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результативности и индекс</w:t>
      </w:r>
      <w:r w:rsidR="00A969CF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эффективности </w:t>
      </w:r>
      <w:r w:rsidR="00A969CF">
        <w:rPr>
          <w:rFonts w:ascii="Times New Roman" w:hAnsi="Times New Roman"/>
          <w:sz w:val="24"/>
          <w:szCs w:val="24"/>
        </w:rPr>
        <w:t xml:space="preserve">подпрограмм </w:t>
      </w: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A969CF">
        <w:rPr>
          <w:rFonts w:ascii="Times New Roman" w:hAnsi="Times New Roman"/>
          <w:sz w:val="24"/>
          <w:szCs w:val="24"/>
        </w:rPr>
        <w:t>, за исключением подпрограммы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024941" w:rsidRPr="00A969CF">
        <w:rPr>
          <w:rFonts w:ascii="Times New Roman" w:hAnsi="Times New Roman"/>
          <w:color w:val="000000"/>
        </w:rPr>
        <w:t>4 «Увековечивание памяти погибших в годы ВОВ»</w:t>
      </w:r>
      <w:r w:rsidR="00024941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выше 1. </w:t>
      </w:r>
      <w:r w:rsidRPr="003D3446">
        <w:rPr>
          <w:rFonts w:ascii="Times New Roman" w:hAnsi="Times New Roman"/>
          <w:sz w:val="24"/>
          <w:szCs w:val="24"/>
        </w:rPr>
        <w:t xml:space="preserve">В целом муниципальная программа </w:t>
      </w:r>
      <w:r w:rsidRPr="00367072">
        <w:rPr>
          <w:rFonts w:ascii="Times New Roman" w:hAnsi="Times New Roman"/>
          <w:sz w:val="24"/>
          <w:szCs w:val="24"/>
        </w:rPr>
        <w:t>«</w:t>
      </w:r>
      <w:r w:rsidR="00024941" w:rsidRPr="00367072">
        <w:rPr>
          <w:rFonts w:ascii="Times New Roman" w:hAnsi="Times New Roman"/>
          <w:sz w:val="24"/>
          <w:szCs w:val="24"/>
        </w:rPr>
        <w:t>Молодежь Лужского городского поселения на 2015 год и плановый период 2016 и 2017 годов</w:t>
      </w:r>
      <w:r w:rsidRPr="00892CD3">
        <w:rPr>
          <w:rFonts w:ascii="Times New Roman" w:hAnsi="Times New Roman"/>
          <w:sz w:val="24"/>
          <w:szCs w:val="24"/>
        </w:rPr>
        <w:t>»</w:t>
      </w:r>
      <w:r w:rsidRPr="003D3446">
        <w:rPr>
          <w:rFonts w:ascii="Times New Roman" w:hAnsi="Times New Roman"/>
          <w:sz w:val="24"/>
          <w:szCs w:val="24"/>
        </w:rPr>
        <w:t xml:space="preserve"> в 2015 году реализована с </w:t>
      </w:r>
      <w:r w:rsidR="00961150">
        <w:rPr>
          <w:rFonts w:ascii="Times New Roman" w:hAnsi="Times New Roman"/>
          <w:sz w:val="24"/>
          <w:szCs w:val="24"/>
        </w:rPr>
        <w:t>высоким</w:t>
      </w:r>
      <w:r w:rsidRPr="003D3446">
        <w:rPr>
          <w:rFonts w:ascii="Times New Roman" w:hAnsi="Times New Roman"/>
          <w:sz w:val="24"/>
          <w:szCs w:val="24"/>
        </w:rPr>
        <w:t xml:space="preserve"> уровне</w:t>
      </w:r>
      <w:r>
        <w:rPr>
          <w:rFonts w:ascii="Times New Roman" w:hAnsi="Times New Roman"/>
          <w:sz w:val="24"/>
          <w:szCs w:val="24"/>
        </w:rPr>
        <w:t>м</w:t>
      </w:r>
      <w:r w:rsidRPr="003D3446">
        <w:rPr>
          <w:rFonts w:ascii="Times New Roman" w:hAnsi="Times New Roman"/>
          <w:sz w:val="24"/>
          <w:szCs w:val="24"/>
        </w:rPr>
        <w:t xml:space="preserve"> эффективности (Индекс эффективности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446">
        <w:rPr>
          <w:rFonts w:ascii="Times New Roman" w:hAnsi="Times New Roman"/>
          <w:sz w:val="24"/>
          <w:szCs w:val="24"/>
        </w:rPr>
        <w:t xml:space="preserve">– </w:t>
      </w:r>
      <w:r w:rsidR="00024941">
        <w:rPr>
          <w:rFonts w:ascii="Times New Roman" w:hAnsi="Times New Roman"/>
          <w:sz w:val="24"/>
          <w:szCs w:val="24"/>
        </w:rPr>
        <w:t>0,</w:t>
      </w:r>
      <w:r w:rsidR="00961150">
        <w:rPr>
          <w:rFonts w:ascii="Times New Roman" w:hAnsi="Times New Roman"/>
          <w:sz w:val="24"/>
          <w:szCs w:val="24"/>
        </w:rPr>
        <w:t>9</w:t>
      </w:r>
      <w:r w:rsidRPr="003D3446">
        <w:rPr>
          <w:rFonts w:ascii="Times New Roman" w:hAnsi="Times New Roman"/>
          <w:sz w:val="24"/>
          <w:szCs w:val="24"/>
        </w:rPr>
        <w:t>).</w:t>
      </w:r>
    </w:p>
    <w:p w:rsidR="00011810" w:rsidRDefault="00011810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DED" w:rsidRPr="001813B4" w:rsidRDefault="00ED7DED" w:rsidP="00ED7DED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813B4">
        <w:rPr>
          <w:rFonts w:ascii="Times New Roman" w:hAnsi="Times New Roman"/>
          <w:b/>
          <w:sz w:val="24"/>
          <w:szCs w:val="24"/>
        </w:rPr>
        <w:t>Муниципальная программа «</w:t>
      </w:r>
      <w:r w:rsidR="00024941" w:rsidRPr="001813B4">
        <w:rPr>
          <w:rFonts w:ascii="Times New Roman" w:hAnsi="Times New Roman"/>
          <w:b/>
          <w:sz w:val="24"/>
          <w:szCs w:val="24"/>
        </w:rPr>
        <w:t>Развитие культуры в Лужском городском поселении на 2015 год</w:t>
      </w:r>
      <w:r w:rsidR="008A2C07">
        <w:rPr>
          <w:rFonts w:ascii="Times New Roman" w:hAnsi="Times New Roman"/>
          <w:b/>
          <w:sz w:val="24"/>
          <w:szCs w:val="24"/>
        </w:rPr>
        <w:t xml:space="preserve"> и плановый период 2016-2017 годов</w:t>
      </w:r>
      <w:r w:rsidRPr="001813B4">
        <w:rPr>
          <w:rFonts w:ascii="Times New Roman" w:hAnsi="Times New Roman"/>
          <w:b/>
          <w:sz w:val="24"/>
          <w:szCs w:val="24"/>
        </w:rPr>
        <w:t>»</w:t>
      </w:r>
    </w:p>
    <w:p w:rsidR="00631CE1" w:rsidRPr="002B5C17" w:rsidRDefault="00631CE1" w:rsidP="00631CE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>Муниципальная программа «</w:t>
      </w:r>
      <w:r w:rsidRPr="00631CE1">
        <w:rPr>
          <w:rFonts w:ascii="Times New Roman" w:hAnsi="Times New Roman"/>
          <w:sz w:val="24"/>
          <w:szCs w:val="24"/>
        </w:rPr>
        <w:t>Развитие культуры в Лужском городском поселении на 2015 год</w:t>
      </w:r>
      <w:r w:rsidRPr="00367072">
        <w:rPr>
          <w:rFonts w:ascii="Times New Roman" w:hAnsi="Times New Roman"/>
          <w:sz w:val="24"/>
          <w:szCs w:val="24"/>
        </w:rPr>
        <w:t xml:space="preserve">», утверждена постановлением администрации Лужского </w:t>
      </w:r>
      <w:r w:rsidRPr="002B5C17">
        <w:rPr>
          <w:rFonts w:ascii="Times New Roman" w:hAnsi="Times New Roman"/>
          <w:sz w:val="24"/>
          <w:szCs w:val="24"/>
        </w:rPr>
        <w:t xml:space="preserve">муниципального района № </w:t>
      </w:r>
      <w:r w:rsidR="002B5C17" w:rsidRPr="002B5C17">
        <w:rPr>
          <w:rFonts w:ascii="Times New Roman" w:hAnsi="Times New Roman"/>
          <w:sz w:val="24"/>
          <w:szCs w:val="24"/>
        </w:rPr>
        <w:t>4415</w:t>
      </w:r>
      <w:r w:rsidRPr="002B5C17">
        <w:rPr>
          <w:rFonts w:ascii="Times New Roman" w:hAnsi="Times New Roman"/>
          <w:sz w:val="24"/>
          <w:szCs w:val="24"/>
        </w:rPr>
        <w:t xml:space="preserve"> от </w:t>
      </w:r>
      <w:r w:rsidR="002B5C17" w:rsidRPr="002B5C17">
        <w:rPr>
          <w:rFonts w:ascii="Times New Roman" w:hAnsi="Times New Roman"/>
          <w:sz w:val="24"/>
          <w:szCs w:val="24"/>
        </w:rPr>
        <w:t>16 декабря 2014</w:t>
      </w:r>
      <w:r w:rsidRPr="002B5C17">
        <w:rPr>
          <w:rFonts w:ascii="Times New Roman" w:hAnsi="Times New Roman"/>
          <w:sz w:val="24"/>
          <w:szCs w:val="24"/>
        </w:rPr>
        <w:t xml:space="preserve"> года </w:t>
      </w:r>
    </w:p>
    <w:p w:rsidR="00ED7DED" w:rsidRPr="00631CE1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B5C17">
        <w:rPr>
          <w:rFonts w:ascii="Times New Roman" w:hAnsi="Times New Roman"/>
          <w:sz w:val="24"/>
          <w:szCs w:val="24"/>
        </w:rPr>
        <w:t>На 2015 год муниципальной программой запланировано финансирование</w:t>
      </w:r>
      <w:r w:rsidRPr="00631CE1">
        <w:rPr>
          <w:rFonts w:ascii="Times New Roman" w:hAnsi="Times New Roman"/>
          <w:sz w:val="24"/>
          <w:szCs w:val="24"/>
        </w:rPr>
        <w:t xml:space="preserve"> в размере </w:t>
      </w:r>
      <w:r w:rsidRPr="00631CE1">
        <w:rPr>
          <w:rFonts w:ascii="Times New Roman" w:hAnsi="Times New Roman"/>
          <w:sz w:val="24"/>
          <w:szCs w:val="24"/>
        </w:rPr>
        <w:br/>
      </w:r>
      <w:r w:rsidR="00631CE1" w:rsidRPr="00631CE1">
        <w:rPr>
          <w:rFonts w:ascii="Times New Roman" w:hAnsi="Times New Roman"/>
          <w:sz w:val="24"/>
          <w:szCs w:val="24"/>
        </w:rPr>
        <w:t>87 424,7</w:t>
      </w:r>
      <w:r w:rsidRPr="00631CE1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631CE1">
        <w:rPr>
          <w:rFonts w:ascii="Times New Roman" w:hAnsi="Times New Roman"/>
          <w:sz w:val="24"/>
          <w:szCs w:val="24"/>
        </w:rPr>
        <w:t>.р</w:t>
      </w:r>
      <w:proofErr w:type="gramEnd"/>
      <w:r w:rsidRPr="00631CE1">
        <w:rPr>
          <w:rFonts w:ascii="Times New Roman" w:hAnsi="Times New Roman"/>
          <w:sz w:val="24"/>
          <w:szCs w:val="24"/>
        </w:rPr>
        <w:t xml:space="preserve">уб., ассигнования предусмотренные в бюджете – </w:t>
      </w:r>
      <w:r w:rsidR="00631CE1" w:rsidRPr="00631CE1">
        <w:rPr>
          <w:rFonts w:ascii="Times New Roman" w:hAnsi="Times New Roman"/>
          <w:sz w:val="24"/>
          <w:szCs w:val="24"/>
        </w:rPr>
        <w:t>94 833,3</w:t>
      </w:r>
      <w:r w:rsidRPr="00631CE1">
        <w:rPr>
          <w:rFonts w:ascii="Times New Roman" w:hAnsi="Times New Roman"/>
          <w:sz w:val="24"/>
          <w:szCs w:val="24"/>
        </w:rPr>
        <w:t xml:space="preserve"> тыс. руб., за 2015 год расходы составили </w:t>
      </w:r>
      <w:r w:rsidR="00631CE1" w:rsidRPr="00631CE1">
        <w:rPr>
          <w:rFonts w:ascii="Times New Roman" w:hAnsi="Times New Roman"/>
          <w:sz w:val="24"/>
          <w:szCs w:val="24"/>
        </w:rPr>
        <w:t>93 481,5</w:t>
      </w:r>
      <w:r w:rsidRPr="00631CE1">
        <w:rPr>
          <w:rFonts w:ascii="Times New Roman" w:hAnsi="Times New Roman"/>
          <w:sz w:val="24"/>
          <w:szCs w:val="24"/>
        </w:rPr>
        <w:t xml:space="preserve"> тыс.руб.  (</w:t>
      </w:r>
      <w:r w:rsidR="00631CE1" w:rsidRPr="00631CE1">
        <w:rPr>
          <w:rFonts w:ascii="Times New Roman" w:hAnsi="Times New Roman"/>
          <w:sz w:val="24"/>
          <w:szCs w:val="24"/>
        </w:rPr>
        <w:t>98,6</w:t>
      </w:r>
      <w:r w:rsidRPr="00631CE1">
        <w:rPr>
          <w:rFonts w:ascii="Times New Roman" w:hAnsi="Times New Roman"/>
          <w:sz w:val="24"/>
          <w:szCs w:val="24"/>
        </w:rPr>
        <w:t>% от ассигнований).</w:t>
      </w:r>
    </w:p>
    <w:p w:rsidR="00024941" w:rsidRPr="00024941" w:rsidRDefault="00024941" w:rsidP="000249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4941">
        <w:rPr>
          <w:rFonts w:ascii="Times New Roman" w:hAnsi="Times New Roman"/>
          <w:sz w:val="24"/>
          <w:szCs w:val="24"/>
        </w:rPr>
        <w:t xml:space="preserve">В рамках государственной программы Ленинградской области  «Развитие культуры в Ленинградской области» согласно  плана </w:t>
      </w:r>
      <w:proofErr w:type="gramStart"/>
      <w:r w:rsidRPr="00024941">
        <w:rPr>
          <w:rFonts w:ascii="Times New Roman" w:hAnsi="Times New Roman"/>
          <w:sz w:val="24"/>
          <w:szCs w:val="24"/>
        </w:rPr>
        <w:t>мероприятий капитального ремонта объектов культуры городских поселений Ленинградской области</w:t>
      </w:r>
      <w:proofErr w:type="gramEnd"/>
      <w:r w:rsidRPr="00024941">
        <w:rPr>
          <w:rFonts w:ascii="Times New Roman" w:hAnsi="Times New Roman"/>
          <w:sz w:val="24"/>
          <w:szCs w:val="24"/>
        </w:rPr>
        <w:t xml:space="preserve"> выполнены мероприятия:</w:t>
      </w:r>
    </w:p>
    <w:p w:rsidR="00024941" w:rsidRPr="00024941" w:rsidRDefault="00024941" w:rsidP="000249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4941">
        <w:rPr>
          <w:rFonts w:ascii="Times New Roman" w:hAnsi="Times New Roman"/>
          <w:sz w:val="24"/>
          <w:szCs w:val="24"/>
        </w:rPr>
        <w:t>МКУ «Лужский городской Дом культуры»:</w:t>
      </w:r>
    </w:p>
    <w:p w:rsidR="00024941" w:rsidRPr="00024941" w:rsidRDefault="00024941" w:rsidP="000249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4941">
        <w:rPr>
          <w:rFonts w:ascii="Times New Roman" w:hAnsi="Times New Roman"/>
          <w:sz w:val="24"/>
          <w:szCs w:val="24"/>
        </w:rPr>
        <w:t>- ремонт холла второго этажа, балкона, двух основных лестниц (8 768 630 руб., в т.ч. областной  бюджет – 4 384 315 руб.; местный бюджет -  4 384 315  руб.);</w:t>
      </w:r>
    </w:p>
    <w:p w:rsidR="00024941" w:rsidRPr="00024941" w:rsidRDefault="00024941" w:rsidP="000249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4941">
        <w:rPr>
          <w:rFonts w:ascii="Times New Roman" w:hAnsi="Times New Roman"/>
          <w:sz w:val="24"/>
          <w:szCs w:val="24"/>
        </w:rPr>
        <w:t>-  установка кресел и одежда сцены большого зала (7 452 17руб., в т.ч. областной  бюджет – 3 725 685 руб.; местный бюджет - 3 725 685 руб.).</w:t>
      </w:r>
    </w:p>
    <w:p w:rsidR="00024941" w:rsidRPr="00024941" w:rsidRDefault="00024941" w:rsidP="000249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4941">
        <w:rPr>
          <w:rFonts w:ascii="Times New Roman" w:hAnsi="Times New Roman"/>
          <w:sz w:val="24"/>
          <w:szCs w:val="24"/>
        </w:rPr>
        <w:t>МКУ «Киноцентр «Смена»:</w:t>
      </w:r>
    </w:p>
    <w:p w:rsidR="00024941" w:rsidRPr="00024941" w:rsidRDefault="00024941" w:rsidP="00631C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4941">
        <w:rPr>
          <w:rFonts w:ascii="Times New Roman" w:hAnsi="Times New Roman"/>
          <w:sz w:val="24"/>
          <w:szCs w:val="24"/>
        </w:rPr>
        <w:t>- ремонт помещений: коридора, гардероба, фойе, игрового зала, кассы, артистической, туалетов (8025301,85 руб. в т.ч. областной  бюджет – 4012650,05руб.; местный бюджет -  4012651,80 руб.);</w:t>
      </w:r>
      <w:proofErr w:type="gramEnd"/>
    </w:p>
    <w:p w:rsidR="00024941" w:rsidRPr="00024941" w:rsidRDefault="00024941" w:rsidP="000249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4941">
        <w:rPr>
          <w:rFonts w:ascii="Times New Roman" w:hAnsi="Times New Roman"/>
          <w:sz w:val="24"/>
          <w:szCs w:val="24"/>
        </w:rPr>
        <w:t xml:space="preserve">В 2015 году победителями Ленинградского областного ежегодного конкурса профессионального мастерства «Звезда культуры»  признаны: </w:t>
      </w:r>
    </w:p>
    <w:p w:rsidR="00ED7DED" w:rsidRPr="00024941" w:rsidRDefault="00024941" w:rsidP="000249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4941">
        <w:rPr>
          <w:rFonts w:ascii="Times New Roman" w:hAnsi="Times New Roman"/>
          <w:sz w:val="24"/>
          <w:szCs w:val="24"/>
        </w:rPr>
        <w:t xml:space="preserve">Номинация </w:t>
      </w:r>
      <w:r w:rsidRPr="00631CE1">
        <w:rPr>
          <w:rFonts w:ascii="Times New Roman" w:hAnsi="Times New Roman"/>
          <w:sz w:val="24"/>
          <w:szCs w:val="24"/>
        </w:rPr>
        <w:t xml:space="preserve">«Лучший социально-культурный проект» - Проект «Ольгины берега» </w:t>
      </w:r>
      <w:r w:rsidRPr="00024941">
        <w:rPr>
          <w:rFonts w:ascii="Times New Roman" w:hAnsi="Times New Roman"/>
          <w:sz w:val="24"/>
          <w:szCs w:val="24"/>
        </w:rPr>
        <w:t>- авторы проекта Фомина Л.</w:t>
      </w:r>
      <w:proofErr w:type="gramStart"/>
      <w:r w:rsidRPr="00024941">
        <w:rPr>
          <w:rFonts w:ascii="Times New Roman" w:hAnsi="Times New Roman"/>
          <w:sz w:val="24"/>
          <w:szCs w:val="24"/>
        </w:rPr>
        <w:t>В</w:t>
      </w:r>
      <w:proofErr w:type="gramEnd"/>
      <w:r w:rsidRPr="0002494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24941">
        <w:rPr>
          <w:rFonts w:ascii="Times New Roman" w:hAnsi="Times New Roman"/>
          <w:sz w:val="24"/>
          <w:szCs w:val="24"/>
        </w:rPr>
        <w:t>зам</w:t>
      </w:r>
      <w:proofErr w:type="gramEnd"/>
      <w:r w:rsidRPr="00024941">
        <w:rPr>
          <w:rFonts w:ascii="Times New Roman" w:hAnsi="Times New Roman"/>
          <w:sz w:val="24"/>
          <w:szCs w:val="24"/>
        </w:rPr>
        <w:t>. директора Лужского городского Дома культуры; Михайловская С.Г., руководитель фольклорного коллектива «Зоренька»; Акимов А. А., руководитель народного театра «ЛДТ» (премия 90,0 тыс. руб.).  Согласно положению о конкурсе, победители получили премию 90,0 тыс. рублей</w:t>
      </w:r>
    </w:p>
    <w:p w:rsidR="00ED7DED" w:rsidRDefault="001813B4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13B4">
        <w:rPr>
          <w:rFonts w:ascii="Times New Roman" w:hAnsi="Times New Roman"/>
          <w:sz w:val="24"/>
          <w:szCs w:val="24"/>
        </w:rPr>
        <w:t xml:space="preserve">Часть установленных плановых значений индикаторов муниципальной программы в 2015 году не достигнута, в связи с проведением капитального ремонта в учреждениях культуры (ЛГДК, кинотеатр «Смена»). </w:t>
      </w:r>
      <w:r w:rsidR="00ED7DED" w:rsidRPr="001813B4">
        <w:rPr>
          <w:rFonts w:ascii="Times New Roman" w:hAnsi="Times New Roman"/>
          <w:sz w:val="24"/>
          <w:szCs w:val="24"/>
        </w:rPr>
        <w:t>В целом муниципальная программа «</w:t>
      </w:r>
      <w:r w:rsidR="00024941" w:rsidRPr="001813B4">
        <w:rPr>
          <w:rFonts w:ascii="Times New Roman" w:hAnsi="Times New Roman"/>
          <w:sz w:val="24"/>
          <w:szCs w:val="24"/>
        </w:rPr>
        <w:t xml:space="preserve">Развитие культуры в Лужском </w:t>
      </w:r>
      <w:r w:rsidR="00024941" w:rsidRPr="001813B4">
        <w:rPr>
          <w:rFonts w:ascii="Times New Roman" w:hAnsi="Times New Roman"/>
          <w:sz w:val="24"/>
          <w:szCs w:val="24"/>
        </w:rPr>
        <w:lastRenderedPageBreak/>
        <w:t>городском поселении на 2015 год</w:t>
      </w:r>
      <w:r w:rsidR="00ED7DED" w:rsidRPr="001813B4">
        <w:rPr>
          <w:rFonts w:ascii="Times New Roman" w:hAnsi="Times New Roman"/>
          <w:sz w:val="24"/>
          <w:szCs w:val="24"/>
        </w:rPr>
        <w:t xml:space="preserve">» в 2015 году реализована с </w:t>
      </w:r>
      <w:r w:rsidR="002B5C17">
        <w:rPr>
          <w:rFonts w:ascii="Times New Roman" w:hAnsi="Times New Roman"/>
          <w:sz w:val="24"/>
          <w:szCs w:val="24"/>
        </w:rPr>
        <w:t>высоким</w:t>
      </w:r>
      <w:r w:rsidR="00ED7DED" w:rsidRPr="001813B4">
        <w:rPr>
          <w:rFonts w:ascii="Times New Roman" w:hAnsi="Times New Roman"/>
          <w:sz w:val="24"/>
          <w:szCs w:val="24"/>
        </w:rPr>
        <w:t xml:space="preserve"> уровнем эффективности (Индекс эффективности – </w:t>
      </w:r>
      <w:r w:rsidR="002B5C17">
        <w:rPr>
          <w:rFonts w:ascii="Times New Roman" w:hAnsi="Times New Roman"/>
          <w:sz w:val="24"/>
          <w:szCs w:val="24"/>
        </w:rPr>
        <w:t>8</w:t>
      </w:r>
      <w:r w:rsidRPr="001813B4">
        <w:rPr>
          <w:rFonts w:ascii="Times New Roman" w:hAnsi="Times New Roman"/>
          <w:sz w:val="24"/>
          <w:szCs w:val="24"/>
        </w:rPr>
        <w:t>,7</w:t>
      </w:r>
      <w:r w:rsidR="00ED7DED" w:rsidRPr="001813B4">
        <w:rPr>
          <w:rFonts w:ascii="Times New Roman" w:hAnsi="Times New Roman"/>
          <w:sz w:val="24"/>
          <w:szCs w:val="24"/>
        </w:rPr>
        <w:t>).</w:t>
      </w:r>
    </w:p>
    <w:p w:rsidR="00ED7DED" w:rsidRDefault="00ED7DED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DED" w:rsidRDefault="00ED7DED" w:rsidP="00ED7DED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31CE1">
        <w:rPr>
          <w:rFonts w:ascii="Times New Roman" w:hAnsi="Times New Roman"/>
          <w:b/>
          <w:sz w:val="24"/>
          <w:szCs w:val="24"/>
        </w:rPr>
        <w:t>Муниципальная программа «</w:t>
      </w:r>
      <w:r w:rsidR="00631CE1" w:rsidRPr="00631CE1">
        <w:rPr>
          <w:rFonts w:ascii="Times New Roman" w:hAnsi="Times New Roman"/>
          <w:b/>
          <w:sz w:val="24"/>
          <w:szCs w:val="24"/>
        </w:rPr>
        <w:t>Развитие Заречного парка в Лужском городском поселении на 2015 год и плановый период 2016-2017 годов</w:t>
      </w:r>
      <w:r w:rsidRPr="00631CE1">
        <w:rPr>
          <w:rFonts w:ascii="Times New Roman" w:hAnsi="Times New Roman"/>
          <w:b/>
          <w:sz w:val="24"/>
          <w:szCs w:val="24"/>
        </w:rPr>
        <w:t>»</w:t>
      </w:r>
    </w:p>
    <w:p w:rsidR="00631CE1" w:rsidRPr="00631CE1" w:rsidRDefault="00631CE1" w:rsidP="00631CE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31CE1" w:rsidRPr="00A969CF" w:rsidRDefault="00631CE1" w:rsidP="00631CE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>Муниципальная программа «</w:t>
      </w:r>
      <w:r w:rsidRPr="00631CE1">
        <w:rPr>
          <w:rFonts w:ascii="Times New Roman" w:hAnsi="Times New Roman"/>
          <w:sz w:val="24"/>
          <w:szCs w:val="24"/>
        </w:rPr>
        <w:t>Развитие Заречного парка в Лужском городском поселении на 2015 год и плановый период 2016-2017 годов</w:t>
      </w:r>
      <w:r w:rsidRPr="00367072">
        <w:rPr>
          <w:rFonts w:ascii="Times New Roman" w:hAnsi="Times New Roman"/>
          <w:sz w:val="24"/>
          <w:szCs w:val="24"/>
        </w:rPr>
        <w:t xml:space="preserve">», утверждена постановлением администрации Лужского </w:t>
      </w:r>
      <w:r w:rsidRPr="00A969CF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2B5C17">
        <w:rPr>
          <w:rFonts w:ascii="Times New Roman" w:hAnsi="Times New Roman"/>
          <w:sz w:val="24"/>
          <w:szCs w:val="24"/>
        </w:rPr>
        <w:t>от 23 ноября 2015 года № 3120.</w:t>
      </w:r>
    </w:p>
    <w:p w:rsidR="00ED7DED" w:rsidRPr="00241E02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1E02">
        <w:rPr>
          <w:rFonts w:ascii="Times New Roman" w:hAnsi="Times New Roman"/>
          <w:sz w:val="24"/>
          <w:szCs w:val="24"/>
        </w:rPr>
        <w:t xml:space="preserve">На 2015 год муниципальной программой запланировано финансирование в размере </w:t>
      </w:r>
      <w:r w:rsidRPr="00241E02">
        <w:rPr>
          <w:rFonts w:ascii="Times New Roman" w:hAnsi="Times New Roman"/>
          <w:sz w:val="24"/>
          <w:szCs w:val="24"/>
        </w:rPr>
        <w:br/>
      </w:r>
      <w:r w:rsidR="00631CE1" w:rsidRPr="00241E02">
        <w:rPr>
          <w:rFonts w:ascii="Times New Roman" w:hAnsi="Times New Roman"/>
          <w:sz w:val="24"/>
          <w:szCs w:val="24"/>
        </w:rPr>
        <w:t>1 798,8</w:t>
      </w:r>
      <w:r w:rsidRPr="00241E02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241E02">
        <w:rPr>
          <w:rFonts w:ascii="Times New Roman" w:hAnsi="Times New Roman"/>
          <w:sz w:val="24"/>
          <w:szCs w:val="24"/>
        </w:rPr>
        <w:t>.р</w:t>
      </w:r>
      <w:proofErr w:type="gramEnd"/>
      <w:r w:rsidRPr="00241E02">
        <w:rPr>
          <w:rFonts w:ascii="Times New Roman" w:hAnsi="Times New Roman"/>
          <w:sz w:val="24"/>
          <w:szCs w:val="24"/>
        </w:rPr>
        <w:t xml:space="preserve">уб., ассигнования предусмотренные в бюджете – </w:t>
      </w:r>
      <w:r w:rsidR="00631CE1" w:rsidRPr="00241E02">
        <w:rPr>
          <w:rFonts w:ascii="Times New Roman" w:hAnsi="Times New Roman"/>
          <w:sz w:val="24"/>
          <w:szCs w:val="24"/>
        </w:rPr>
        <w:t>1 798,8</w:t>
      </w:r>
      <w:r w:rsidRPr="00241E02">
        <w:rPr>
          <w:rFonts w:ascii="Times New Roman" w:hAnsi="Times New Roman"/>
          <w:sz w:val="24"/>
          <w:szCs w:val="24"/>
        </w:rPr>
        <w:t xml:space="preserve"> тыс. руб., за 2015 год расходы составили </w:t>
      </w:r>
      <w:r w:rsidR="00631CE1" w:rsidRPr="00241E02">
        <w:rPr>
          <w:rFonts w:ascii="Times New Roman" w:hAnsi="Times New Roman"/>
          <w:sz w:val="24"/>
          <w:szCs w:val="24"/>
        </w:rPr>
        <w:t>1 798,8</w:t>
      </w:r>
      <w:r w:rsidRPr="00241E02">
        <w:rPr>
          <w:rFonts w:ascii="Times New Roman" w:hAnsi="Times New Roman"/>
          <w:sz w:val="24"/>
          <w:szCs w:val="24"/>
        </w:rPr>
        <w:t xml:space="preserve"> тыс.руб.  (</w:t>
      </w:r>
      <w:r w:rsidR="00631CE1" w:rsidRPr="00241E02">
        <w:rPr>
          <w:rFonts w:ascii="Times New Roman" w:hAnsi="Times New Roman"/>
          <w:sz w:val="24"/>
          <w:szCs w:val="24"/>
        </w:rPr>
        <w:t>100</w:t>
      </w:r>
      <w:r w:rsidRPr="00241E02">
        <w:rPr>
          <w:rFonts w:ascii="Times New Roman" w:hAnsi="Times New Roman"/>
          <w:sz w:val="24"/>
          <w:szCs w:val="24"/>
        </w:rPr>
        <w:t>% от ассигнований).</w:t>
      </w:r>
    </w:p>
    <w:p w:rsidR="00631CE1" w:rsidRPr="00631CE1" w:rsidRDefault="00631CE1" w:rsidP="00631C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1E02">
        <w:rPr>
          <w:rFonts w:ascii="Times New Roman" w:hAnsi="Times New Roman"/>
          <w:sz w:val="24"/>
          <w:szCs w:val="24"/>
        </w:rPr>
        <w:t>Реализация мероприятий направлена на поддержание и развитие Заречного парка – одного</w:t>
      </w:r>
      <w:r w:rsidRPr="00631CE1">
        <w:rPr>
          <w:rFonts w:ascii="Times New Roman" w:hAnsi="Times New Roman"/>
          <w:sz w:val="24"/>
          <w:szCs w:val="24"/>
        </w:rPr>
        <w:t xml:space="preserve"> из любимых мест культурно - массового отдыха жителей Лужского городского поселения. Общая площадь территории парка составляет около 4 га.</w:t>
      </w:r>
    </w:p>
    <w:p w:rsidR="00631CE1" w:rsidRPr="00631CE1" w:rsidRDefault="00631CE1" w:rsidP="00631C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31CE1">
        <w:rPr>
          <w:rFonts w:ascii="Times New Roman" w:hAnsi="Times New Roman"/>
          <w:sz w:val="24"/>
          <w:szCs w:val="24"/>
        </w:rPr>
        <w:t>Основным исполнителем Программы является отдел молодежной политики, спорта и культуры администрации Лужского муниципального района совместно с муниципальным казенным учреждением «</w:t>
      </w:r>
      <w:r>
        <w:rPr>
          <w:rFonts w:ascii="Times New Roman" w:hAnsi="Times New Roman"/>
          <w:sz w:val="24"/>
          <w:szCs w:val="24"/>
        </w:rPr>
        <w:t>Спортивно-молодежный центр»</w:t>
      </w:r>
      <w:r w:rsidRPr="00631CE1">
        <w:rPr>
          <w:rFonts w:ascii="Times New Roman" w:hAnsi="Times New Roman"/>
          <w:sz w:val="24"/>
          <w:szCs w:val="24"/>
        </w:rPr>
        <w:t>.</w:t>
      </w:r>
    </w:p>
    <w:p w:rsidR="00ED7DED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1E02">
        <w:rPr>
          <w:rFonts w:ascii="Times New Roman" w:hAnsi="Times New Roman"/>
          <w:sz w:val="24"/>
          <w:szCs w:val="24"/>
        </w:rPr>
        <w:t>В целом муниципальная программа «</w:t>
      </w:r>
      <w:r w:rsidR="00631CE1" w:rsidRPr="00241E02">
        <w:rPr>
          <w:rFonts w:ascii="Times New Roman" w:hAnsi="Times New Roman"/>
          <w:sz w:val="24"/>
          <w:szCs w:val="24"/>
        </w:rPr>
        <w:t>Развитие Заречного парка в Лужском городском поселении на 2015 год и плановый период 2016-2017 годов</w:t>
      </w:r>
      <w:r w:rsidRPr="00241E02">
        <w:rPr>
          <w:rFonts w:ascii="Times New Roman" w:hAnsi="Times New Roman"/>
          <w:sz w:val="24"/>
          <w:szCs w:val="24"/>
        </w:rPr>
        <w:t xml:space="preserve">» в 2015 году реализована с высоким уровнем эффективности (Индекс эффективности </w:t>
      </w:r>
      <w:r w:rsidR="00241E02" w:rsidRPr="00241E02">
        <w:rPr>
          <w:rFonts w:ascii="Times New Roman" w:hAnsi="Times New Roman"/>
          <w:sz w:val="24"/>
          <w:szCs w:val="24"/>
        </w:rPr>
        <w:t>– 1</w:t>
      </w:r>
      <w:r w:rsidRPr="00241E02">
        <w:rPr>
          <w:rFonts w:ascii="Times New Roman" w:hAnsi="Times New Roman"/>
          <w:sz w:val="24"/>
          <w:szCs w:val="24"/>
        </w:rPr>
        <w:t>).</w:t>
      </w:r>
    </w:p>
    <w:p w:rsidR="00ED7DED" w:rsidRPr="00367072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DED" w:rsidRPr="00241E02" w:rsidRDefault="00ED7DED" w:rsidP="00241E02">
      <w:pPr>
        <w:pStyle w:val="a4"/>
        <w:numPr>
          <w:ilvl w:val="0"/>
          <w:numId w:val="7"/>
        </w:numPr>
        <w:ind w:left="0" w:right="-52" w:firstLine="0"/>
        <w:jc w:val="both"/>
        <w:rPr>
          <w:rFonts w:ascii="Times New Roman" w:hAnsi="Times New Roman"/>
          <w:b/>
          <w:sz w:val="24"/>
          <w:szCs w:val="24"/>
        </w:rPr>
      </w:pPr>
      <w:r w:rsidRPr="00241E02">
        <w:rPr>
          <w:rFonts w:ascii="Times New Roman" w:hAnsi="Times New Roman"/>
          <w:b/>
          <w:sz w:val="24"/>
          <w:szCs w:val="24"/>
        </w:rPr>
        <w:t>Муниципальная программа «</w:t>
      </w:r>
      <w:r w:rsidR="00241E02" w:rsidRPr="00241E02">
        <w:rPr>
          <w:rFonts w:ascii="Times New Roman" w:hAnsi="Times New Roman"/>
          <w:b/>
          <w:sz w:val="24"/>
          <w:szCs w:val="24"/>
        </w:rPr>
        <w:t>Развитие и поддержка малого и среднего предпринимательства в Лужском городском поселении на 2015 год и плановый период 2016-2017годы</w:t>
      </w:r>
      <w:r w:rsidRPr="00241E02">
        <w:rPr>
          <w:rFonts w:ascii="Times New Roman" w:hAnsi="Times New Roman"/>
          <w:b/>
          <w:sz w:val="24"/>
          <w:szCs w:val="24"/>
        </w:rPr>
        <w:t>»</w:t>
      </w:r>
    </w:p>
    <w:p w:rsidR="00241E02" w:rsidRPr="00BB6DB7" w:rsidRDefault="00241E02" w:rsidP="006D159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>Муниципальная программа «</w:t>
      </w:r>
      <w:r w:rsidRPr="00241E02">
        <w:rPr>
          <w:rFonts w:ascii="Times New Roman" w:hAnsi="Times New Roman"/>
          <w:sz w:val="24"/>
          <w:szCs w:val="24"/>
        </w:rPr>
        <w:t>Развитие и поддержка малого и среднего предпринимательства в Лужском городском поселении на 2015 год и плановый период 2016-2017годы</w:t>
      </w:r>
      <w:r w:rsidRPr="00367072">
        <w:rPr>
          <w:rFonts w:ascii="Times New Roman" w:hAnsi="Times New Roman"/>
          <w:sz w:val="24"/>
          <w:szCs w:val="24"/>
        </w:rPr>
        <w:t xml:space="preserve">», утверждена постановлением </w:t>
      </w:r>
      <w:r w:rsidR="006D159E" w:rsidRPr="006D159E">
        <w:rPr>
          <w:rFonts w:ascii="Times New Roman" w:hAnsi="Times New Roman"/>
          <w:sz w:val="24"/>
          <w:szCs w:val="24"/>
        </w:rPr>
        <w:t>администрации Лужского муниципального района 22 октября 2014г №3611.</w:t>
      </w:r>
      <w:r w:rsidR="006D159E">
        <w:rPr>
          <w:rFonts w:ascii="Times New Roman" w:hAnsi="Times New Roman"/>
          <w:sz w:val="24"/>
          <w:szCs w:val="24"/>
        </w:rPr>
        <w:t xml:space="preserve"> В</w:t>
      </w:r>
      <w:r w:rsidR="006D159E" w:rsidRPr="006D159E">
        <w:rPr>
          <w:rFonts w:ascii="Times New Roman" w:hAnsi="Times New Roman"/>
          <w:sz w:val="24"/>
          <w:szCs w:val="24"/>
        </w:rPr>
        <w:t xml:space="preserve"> программу </w:t>
      </w:r>
      <w:r w:rsidR="006D159E">
        <w:rPr>
          <w:rFonts w:ascii="Times New Roman" w:hAnsi="Times New Roman"/>
          <w:sz w:val="24"/>
          <w:szCs w:val="24"/>
        </w:rPr>
        <w:t>в</w:t>
      </w:r>
      <w:r w:rsidR="006D159E" w:rsidRPr="006D159E">
        <w:rPr>
          <w:rFonts w:ascii="Times New Roman" w:hAnsi="Times New Roman"/>
          <w:sz w:val="24"/>
          <w:szCs w:val="24"/>
        </w:rPr>
        <w:t xml:space="preserve">несены изменения от 2 июня 2015г №1533 и от 18 сентября </w:t>
      </w:r>
      <w:r w:rsidR="006D159E" w:rsidRPr="00BB6DB7">
        <w:rPr>
          <w:rFonts w:ascii="Times New Roman" w:hAnsi="Times New Roman"/>
          <w:sz w:val="24"/>
          <w:szCs w:val="24"/>
        </w:rPr>
        <w:t>2015г №2591.</w:t>
      </w:r>
    </w:p>
    <w:p w:rsidR="00BB6DB7" w:rsidRPr="00BB6DB7" w:rsidRDefault="00BB6DB7" w:rsidP="00BB6DB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B6DB7">
        <w:rPr>
          <w:rFonts w:ascii="Times New Roman" w:hAnsi="Times New Roman"/>
          <w:sz w:val="24"/>
          <w:szCs w:val="24"/>
        </w:rPr>
        <w:t xml:space="preserve">На 2015 год муниципальной программой запланировано финансирование в размере </w:t>
      </w:r>
      <w:r w:rsidRPr="00BB6DB7">
        <w:rPr>
          <w:rFonts w:ascii="Times New Roman" w:hAnsi="Times New Roman"/>
          <w:sz w:val="24"/>
          <w:szCs w:val="24"/>
        </w:rPr>
        <w:br/>
        <w:t>350 тыс</w:t>
      </w:r>
      <w:proofErr w:type="gramStart"/>
      <w:r w:rsidRPr="00BB6DB7">
        <w:rPr>
          <w:rFonts w:ascii="Times New Roman" w:hAnsi="Times New Roman"/>
          <w:sz w:val="24"/>
          <w:szCs w:val="24"/>
        </w:rPr>
        <w:t>.р</w:t>
      </w:r>
      <w:proofErr w:type="gramEnd"/>
      <w:r w:rsidRPr="00BB6DB7">
        <w:rPr>
          <w:rFonts w:ascii="Times New Roman" w:hAnsi="Times New Roman"/>
          <w:sz w:val="24"/>
          <w:szCs w:val="24"/>
        </w:rPr>
        <w:t>уб., ассигнования предусмотренные в бюджете 350 тыс. руб., за 2015 год расходы составили 150 тыс.руб.  (42,9% от ассигнований). Низкий уровень расходов связан с экономией по заключенному контракту на 31.12.2015 в сумме 200 тысяч рублей.</w:t>
      </w:r>
    </w:p>
    <w:p w:rsidR="006D159E" w:rsidRPr="006D159E" w:rsidRDefault="006D159E" w:rsidP="006D159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159E">
        <w:rPr>
          <w:rFonts w:ascii="Times New Roman" w:hAnsi="Times New Roman"/>
          <w:sz w:val="24"/>
          <w:szCs w:val="24"/>
        </w:rPr>
        <w:t>В 2015году по программе были проведены следующие мероприятия</w:t>
      </w:r>
    </w:p>
    <w:p w:rsidR="006D159E" w:rsidRPr="006D159E" w:rsidRDefault="006D159E" w:rsidP="006D159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159E">
        <w:rPr>
          <w:rFonts w:ascii="Times New Roman" w:hAnsi="Times New Roman"/>
          <w:sz w:val="24"/>
          <w:szCs w:val="24"/>
        </w:rPr>
        <w:t>- конкурс Новогоднего оформления объектов  малого и среднего предпринимательства с участием 13 субъектов малого предпринимательства</w:t>
      </w:r>
    </w:p>
    <w:p w:rsidR="006D159E" w:rsidRPr="006D159E" w:rsidRDefault="006D159E" w:rsidP="006D159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159E">
        <w:rPr>
          <w:rFonts w:ascii="Times New Roman" w:hAnsi="Times New Roman"/>
          <w:sz w:val="24"/>
          <w:szCs w:val="24"/>
        </w:rPr>
        <w:t xml:space="preserve">- делегация Лужского муниципального района участвовала в экономическом форуме «Энергия Возможностей» в </w:t>
      </w:r>
      <w:proofErr w:type="gramStart"/>
      <w:r w:rsidRPr="006D159E">
        <w:rPr>
          <w:rFonts w:ascii="Times New Roman" w:hAnsi="Times New Roman"/>
          <w:sz w:val="24"/>
          <w:szCs w:val="24"/>
        </w:rPr>
        <w:t>г</w:t>
      </w:r>
      <w:proofErr w:type="gramEnd"/>
      <w:r w:rsidRPr="006D159E">
        <w:rPr>
          <w:rFonts w:ascii="Times New Roman" w:hAnsi="Times New Roman"/>
          <w:sz w:val="24"/>
          <w:szCs w:val="24"/>
        </w:rPr>
        <w:t xml:space="preserve">. Кириши </w:t>
      </w:r>
    </w:p>
    <w:p w:rsidR="006D159E" w:rsidRPr="006D159E" w:rsidRDefault="006D159E" w:rsidP="006D159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159E">
        <w:rPr>
          <w:rFonts w:ascii="Times New Roman" w:hAnsi="Times New Roman"/>
          <w:sz w:val="24"/>
          <w:szCs w:val="24"/>
        </w:rPr>
        <w:t>-  были изданы информационные материалы о мерах государственной и муниципальной поддержки малого и среднего предпринимательства</w:t>
      </w:r>
      <w:bookmarkStart w:id="0" w:name="_GoBack"/>
      <w:bookmarkEnd w:id="0"/>
    </w:p>
    <w:p w:rsidR="006D159E" w:rsidRPr="006D159E" w:rsidRDefault="006D159E" w:rsidP="006D159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команда </w:t>
      </w:r>
      <w:proofErr w:type="spellStart"/>
      <w:r>
        <w:rPr>
          <w:rFonts w:ascii="Times New Roman" w:hAnsi="Times New Roman"/>
          <w:sz w:val="24"/>
          <w:szCs w:val="24"/>
        </w:rPr>
        <w:t>Лужских</w:t>
      </w:r>
      <w:proofErr w:type="spellEnd"/>
      <w:r w:rsidRPr="006D159E">
        <w:rPr>
          <w:rFonts w:ascii="Times New Roman" w:hAnsi="Times New Roman"/>
          <w:sz w:val="24"/>
          <w:szCs w:val="24"/>
        </w:rPr>
        <w:t xml:space="preserve"> флористов в количестве 5 человек приняла участие в областном конкурсе флористов, по итогам конкурса  команда индивидуального предпринимателя </w:t>
      </w:r>
      <w:proofErr w:type="spellStart"/>
      <w:r w:rsidRPr="006D159E">
        <w:rPr>
          <w:rFonts w:ascii="Times New Roman" w:hAnsi="Times New Roman"/>
          <w:sz w:val="24"/>
          <w:szCs w:val="24"/>
        </w:rPr>
        <w:t>Веприцкой</w:t>
      </w:r>
      <w:proofErr w:type="spellEnd"/>
      <w:r w:rsidRPr="006D159E">
        <w:rPr>
          <w:rFonts w:ascii="Times New Roman" w:hAnsi="Times New Roman"/>
          <w:sz w:val="24"/>
          <w:szCs w:val="24"/>
        </w:rPr>
        <w:t xml:space="preserve"> Ирины, магазин «Оазис» заняла первое место </w:t>
      </w:r>
    </w:p>
    <w:p w:rsidR="00ED7DED" w:rsidRPr="00BB6DB7" w:rsidRDefault="006D159E" w:rsidP="00BB6DB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159E">
        <w:rPr>
          <w:rFonts w:ascii="Times New Roman" w:hAnsi="Times New Roman"/>
          <w:sz w:val="24"/>
          <w:szCs w:val="24"/>
        </w:rPr>
        <w:t>- с 12 по 27 декабря 2015 года  проведена Новогодняя ярмарка с участием 33 индивидуальных предпринимателей</w:t>
      </w:r>
      <w:r>
        <w:rPr>
          <w:rFonts w:ascii="Times New Roman" w:hAnsi="Times New Roman"/>
          <w:sz w:val="24"/>
          <w:szCs w:val="24"/>
        </w:rPr>
        <w:t>.</w:t>
      </w:r>
    </w:p>
    <w:p w:rsidR="00ED7DED" w:rsidRDefault="00ED7DED" w:rsidP="00BB6DB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13B4">
        <w:rPr>
          <w:rFonts w:ascii="Times New Roman" w:hAnsi="Times New Roman"/>
          <w:sz w:val="24"/>
          <w:szCs w:val="24"/>
        </w:rPr>
        <w:t>В целом муниципальн</w:t>
      </w:r>
      <w:r w:rsidR="001813B4">
        <w:rPr>
          <w:rFonts w:ascii="Times New Roman" w:hAnsi="Times New Roman"/>
          <w:sz w:val="24"/>
          <w:szCs w:val="24"/>
        </w:rPr>
        <w:t>ая</w:t>
      </w:r>
      <w:r w:rsidRPr="001813B4">
        <w:rPr>
          <w:rFonts w:ascii="Times New Roman" w:hAnsi="Times New Roman"/>
          <w:sz w:val="24"/>
          <w:szCs w:val="24"/>
        </w:rPr>
        <w:t xml:space="preserve"> программ</w:t>
      </w:r>
      <w:r w:rsidR="001813B4">
        <w:rPr>
          <w:rFonts w:ascii="Times New Roman" w:hAnsi="Times New Roman"/>
          <w:sz w:val="24"/>
          <w:szCs w:val="24"/>
        </w:rPr>
        <w:t>а</w:t>
      </w:r>
      <w:r w:rsidRPr="001813B4">
        <w:rPr>
          <w:rFonts w:ascii="Times New Roman" w:hAnsi="Times New Roman"/>
          <w:sz w:val="24"/>
          <w:szCs w:val="24"/>
        </w:rPr>
        <w:t xml:space="preserve"> «</w:t>
      </w:r>
      <w:r w:rsidR="00241E02" w:rsidRPr="001813B4">
        <w:rPr>
          <w:rFonts w:ascii="Times New Roman" w:hAnsi="Times New Roman"/>
          <w:sz w:val="24"/>
          <w:szCs w:val="24"/>
        </w:rPr>
        <w:t>Развитие и поддержка малого и среднего предпринимательства в Лужском городском поселении на 2015 год и плановый период 2016-2017годы</w:t>
      </w:r>
      <w:r w:rsidRPr="001813B4">
        <w:rPr>
          <w:rFonts w:ascii="Times New Roman" w:hAnsi="Times New Roman"/>
          <w:sz w:val="24"/>
          <w:szCs w:val="24"/>
        </w:rPr>
        <w:t xml:space="preserve">» в 2015 году </w:t>
      </w:r>
      <w:r w:rsidR="001813B4">
        <w:rPr>
          <w:rFonts w:ascii="Times New Roman" w:hAnsi="Times New Roman"/>
          <w:sz w:val="24"/>
          <w:szCs w:val="24"/>
        </w:rPr>
        <w:t>реализована с запланированным уровнем эффективности</w:t>
      </w:r>
      <w:r w:rsidRPr="001813B4">
        <w:rPr>
          <w:rFonts w:ascii="Times New Roman" w:hAnsi="Times New Roman"/>
          <w:sz w:val="24"/>
          <w:szCs w:val="24"/>
        </w:rPr>
        <w:t xml:space="preserve"> (Индекс эффективности – </w:t>
      </w:r>
      <w:r w:rsidR="00BB6DB7" w:rsidRPr="001813B4">
        <w:rPr>
          <w:rFonts w:ascii="Times New Roman" w:hAnsi="Times New Roman"/>
          <w:sz w:val="24"/>
          <w:szCs w:val="24"/>
        </w:rPr>
        <w:t>0,</w:t>
      </w:r>
      <w:r w:rsidR="001813B4">
        <w:rPr>
          <w:rFonts w:ascii="Times New Roman" w:hAnsi="Times New Roman"/>
          <w:sz w:val="24"/>
          <w:szCs w:val="24"/>
        </w:rPr>
        <w:t>8)</w:t>
      </w:r>
      <w:r w:rsidR="00BB6DB7" w:rsidRPr="001813B4">
        <w:rPr>
          <w:rFonts w:ascii="Times New Roman" w:hAnsi="Times New Roman"/>
          <w:sz w:val="24"/>
          <w:szCs w:val="24"/>
        </w:rPr>
        <w:t>.</w:t>
      </w:r>
    </w:p>
    <w:p w:rsidR="00ED7DED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77C" w:rsidRPr="00367072" w:rsidRDefault="00F3677C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DED" w:rsidRPr="00BB6DB7" w:rsidRDefault="00ED7DED" w:rsidP="00ED7DED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6DB7">
        <w:rPr>
          <w:rFonts w:ascii="Times New Roman" w:hAnsi="Times New Roman"/>
          <w:b/>
          <w:sz w:val="24"/>
          <w:szCs w:val="24"/>
        </w:rPr>
        <w:t>Муниципальная программа «</w:t>
      </w:r>
      <w:r w:rsidR="00BB6DB7" w:rsidRPr="00BB6DB7">
        <w:rPr>
          <w:rFonts w:ascii="Times New Roman" w:hAnsi="Times New Roman"/>
          <w:b/>
          <w:sz w:val="24"/>
          <w:szCs w:val="24"/>
        </w:rPr>
        <w:t>Переселение граждан из аварийного жилищного фонда на территории Лужского городского поселения на 2013-2015 годах</w:t>
      </w:r>
      <w:r w:rsidRPr="00BB6DB7">
        <w:rPr>
          <w:rFonts w:ascii="Times New Roman" w:hAnsi="Times New Roman"/>
          <w:b/>
          <w:sz w:val="24"/>
          <w:szCs w:val="24"/>
        </w:rPr>
        <w:t>»</w:t>
      </w:r>
    </w:p>
    <w:p w:rsidR="00F64964" w:rsidRPr="00F64964" w:rsidRDefault="00BB6DB7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lastRenderedPageBreak/>
        <w:t>Муниципальная программа «</w:t>
      </w:r>
      <w:r w:rsidRPr="00F64964">
        <w:rPr>
          <w:rFonts w:ascii="Times New Roman" w:hAnsi="Times New Roman"/>
          <w:sz w:val="24"/>
          <w:szCs w:val="24"/>
        </w:rPr>
        <w:t>Переселение граждан из аварийного жилищного фонда на территории Лужского городского поселения на 2013-2015 годах</w:t>
      </w:r>
      <w:r w:rsidRPr="00367072">
        <w:rPr>
          <w:rFonts w:ascii="Times New Roman" w:hAnsi="Times New Roman"/>
          <w:sz w:val="24"/>
          <w:szCs w:val="24"/>
        </w:rPr>
        <w:t xml:space="preserve">», утверждена постановлением </w:t>
      </w:r>
      <w:r w:rsidRPr="006D159E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Лужского городского поселения </w:t>
      </w:r>
      <w:r w:rsidRPr="006D159E">
        <w:rPr>
          <w:rFonts w:ascii="Times New Roman" w:hAnsi="Times New Roman"/>
          <w:sz w:val="24"/>
          <w:szCs w:val="24"/>
        </w:rPr>
        <w:t xml:space="preserve">Лужского муниципального района </w:t>
      </w:r>
      <w:r w:rsidR="00F64964" w:rsidRPr="00F64964">
        <w:rPr>
          <w:rFonts w:ascii="Times New Roman" w:hAnsi="Times New Roman"/>
          <w:sz w:val="24"/>
          <w:szCs w:val="24"/>
        </w:rPr>
        <w:t xml:space="preserve">от 08 мая 2013г. №399. </w:t>
      </w:r>
    </w:p>
    <w:p w:rsidR="00ED7DED" w:rsidRPr="00F64964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 xml:space="preserve">На 2015 год муниципальной программой запланировано финансирование в размере </w:t>
      </w:r>
      <w:r w:rsidRPr="00F64964">
        <w:rPr>
          <w:rFonts w:ascii="Times New Roman" w:hAnsi="Times New Roman"/>
          <w:sz w:val="24"/>
          <w:szCs w:val="24"/>
        </w:rPr>
        <w:br/>
      </w:r>
      <w:r w:rsidR="00F64964" w:rsidRPr="00F64964">
        <w:rPr>
          <w:rFonts w:ascii="Times New Roman" w:hAnsi="Times New Roman"/>
          <w:sz w:val="24"/>
          <w:szCs w:val="24"/>
        </w:rPr>
        <w:t>131 828,5</w:t>
      </w:r>
      <w:r w:rsidRPr="00F64964">
        <w:rPr>
          <w:rFonts w:ascii="Times New Roman" w:hAnsi="Times New Roman"/>
          <w:sz w:val="24"/>
          <w:szCs w:val="24"/>
        </w:rPr>
        <w:t>тыс</w:t>
      </w:r>
      <w:proofErr w:type="gramStart"/>
      <w:r w:rsidRPr="00F64964">
        <w:rPr>
          <w:rFonts w:ascii="Times New Roman" w:hAnsi="Times New Roman"/>
          <w:sz w:val="24"/>
          <w:szCs w:val="24"/>
        </w:rPr>
        <w:t>.р</w:t>
      </w:r>
      <w:proofErr w:type="gramEnd"/>
      <w:r w:rsidRPr="00F64964">
        <w:rPr>
          <w:rFonts w:ascii="Times New Roman" w:hAnsi="Times New Roman"/>
          <w:sz w:val="24"/>
          <w:szCs w:val="24"/>
        </w:rPr>
        <w:t xml:space="preserve">уб., ассигнования предусмотренные в бюджете – </w:t>
      </w:r>
      <w:r w:rsidR="00F64964" w:rsidRPr="00F64964">
        <w:rPr>
          <w:rFonts w:ascii="Times New Roman" w:hAnsi="Times New Roman"/>
          <w:sz w:val="24"/>
          <w:szCs w:val="24"/>
        </w:rPr>
        <w:t>131 828,5</w:t>
      </w:r>
      <w:r w:rsidRPr="00F64964">
        <w:rPr>
          <w:rFonts w:ascii="Times New Roman" w:hAnsi="Times New Roman"/>
          <w:sz w:val="24"/>
          <w:szCs w:val="24"/>
        </w:rPr>
        <w:t xml:space="preserve">тыс. руб., за 2015 год расходы составили </w:t>
      </w:r>
      <w:r w:rsidR="00F64964" w:rsidRPr="00F64964">
        <w:rPr>
          <w:rFonts w:ascii="Times New Roman" w:hAnsi="Times New Roman"/>
          <w:sz w:val="24"/>
          <w:szCs w:val="24"/>
        </w:rPr>
        <w:t>66 663,0</w:t>
      </w:r>
      <w:r w:rsidRPr="00F64964">
        <w:rPr>
          <w:rFonts w:ascii="Times New Roman" w:hAnsi="Times New Roman"/>
          <w:sz w:val="24"/>
          <w:szCs w:val="24"/>
        </w:rPr>
        <w:t>тыс.руб.  (</w:t>
      </w:r>
      <w:r w:rsidR="00F64964">
        <w:rPr>
          <w:rFonts w:ascii="Times New Roman" w:hAnsi="Times New Roman"/>
          <w:sz w:val="24"/>
          <w:szCs w:val="24"/>
        </w:rPr>
        <w:t>50,8</w:t>
      </w:r>
      <w:r w:rsidRPr="00F64964">
        <w:rPr>
          <w:rFonts w:ascii="Times New Roman" w:hAnsi="Times New Roman"/>
          <w:sz w:val="24"/>
          <w:szCs w:val="24"/>
        </w:rPr>
        <w:t>% от ассигнований).</w:t>
      </w:r>
    </w:p>
    <w:p w:rsidR="00F64964" w:rsidRPr="00F64964" w:rsidRDefault="00F64964" w:rsidP="00F649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 xml:space="preserve">В соответствии с программой за 2015 год планировалось переселение граждан из 8 жилых домов, признанных аварийными. Расселяемая </w:t>
      </w:r>
      <w:proofErr w:type="gramStart"/>
      <w:r w:rsidRPr="00F64964">
        <w:rPr>
          <w:rFonts w:ascii="Times New Roman" w:hAnsi="Times New Roman"/>
          <w:sz w:val="24"/>
          <w:szCs w:val="24"/>
        </w:rPr>
        <w:t>площадь</w:t>
      </w:r>
      <w:proofErr w:type="gramEnd"/>
      <w:r w:rsidRPr="00F64964">
        <w:rPr>
          <w:rFonts w:ascii="Times New Roman" w:hAnsi="Times New Roman"/>
          <w:sz w:val="24"/>
          <w:szCs w:val="24"/>
        </w:rPr>
        <w:t xml:space="preserve"> которых составляет 1804,22 кв.м. (124 чел. из 56 квартир). </w:t>
      </w:r>
    </w:p>
    <w:p w:rsidR="00F64964" w:rsidRPr="00F64964" w:rsidRDefault="00F64964" w:rsidP="00F649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>Соглашением с комитетом по строительству Ленинградской области на расселение 8 аварийных домов (площадь 1804,22 кв</w:t>
      </w:r>
      <w:proofErr w:type="gramStart"/>
      <w:r w:rsidRPr="00F64964">
        <w:rPr>
          <w:rFonts w:ascii="Times New Roman" w:hAnsi="Times New Roman"/>
          <w:sz w:val="24"/>
          <w:szCs w:val="24"/>
        </w:rPr>
        <w:t>.м</w:t>
      </w:r>
      <w:proofErr w:type="gramEnd"/>
      <w:r w:rsidRPr="00F64964">
        <w:rPr>
          <w:rFonts w:ascii="Times New Roman" w:hAnsi="Times New Roman"/>
          <w:sz w:val="24"/>
          <w:szCs w:val="24"/>
        </w:rPr>
        <w:t xml:space="preserve">) предусмотрены денежные средства в сумме 65 727 734,6 руб. </w:t>
      </w:r>
    </w:p>
    <w:p w:rsidR="00F64964" w:rsidRPr="00F64964" w:rsidRDefault="00F64964" w:rsidP="00F649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>- из  фонда содействия реформирования ЖКХ -21 171 367,75  руб.</w:t>
      </w:r>
    </w:p>
    <w:p w:rsidR="00F64964" w:rsidRPr="00F64964" w:rsidRDefault="00F64964" w:rsidP="00F649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>-из областного фонда- 17 822 546,74 руб.</w:t>
      </w:r>
    </w:p>
    <w:p w:rsidR="00F64964" w:rsidRPr="00F64964" w:rsidRDefault="00F64964" w:rsidP="00F649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>- из местного бюджета-  26 733 820,11 руб.</w:t>
      </w:r>
    </w:p>
    <w:p w:rsidR="00F64964" w:rsidRPr="00F64964" w:rsidRDefault="00F64964" w:rsidP="00F649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 xml:space="preserve">В соответствии с муниципальными контрактами построено два жилых дома общей площадью 1996,79 кв.м. </w:t>
      </w:r>
    </w:p>
    <w:p w:rsidR="00F64964" w:rsidRPr="00F64964" w:rsidRDefault="00F64964" w:rsidP="00F649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>Жилые дома были введены в эксплуатацию 17.12.2015.</w:t>
      </w:r>
    </w:p>
    <w:p w:rsidR="00F64964" w:rsidRPr="00F64964" w:rsidRDefault="00F64964" w:rsidP="00F649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>Были начаты работы по переселению граждан из 11 жилых домов, признанных аварийными. Переселение планируется завершить до 31.12.2016 года. Расселяемая площадь составляет 1</w:t>
      </w:r>
      <w:r w:rsidR="00961150">
        <w:rPr>
          <w:rFonts w:ascii="Times New Roman" w:hAnsi="Times New Roman"/>
          <w:sz w:val="24"/>
          <w:szCs w:val="24"/>
        </w:rPr>
        <w:t xml:space="preserve"> </w:t>
      </w:r>
      <w:r w:rsidRPr="00F64964">
        <w:rPr>
          <w:rFonts w:ascii="Times New Roman" w:hAnsi="Times New Roman"/>
          <w:sz w:val="24"/>
          <w:szCs w:val="24"/>
        </w:rPr>
        <w:t xml:space="preserve">806,30 кв.м. (138 чел. из 53 квартир). </w:t>
      </w:r>
    </w:p>
    <w:p w:rsidR="00F64964" w:rsidRPr="00F64964" w:rsidRDefault="00F64964" w:rsidP="00F649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>-из областного фонда- 43</w:t>
      </w:r>
      <w:r w:rsidR="00961150">
        <w:rPr>
          <w:rFonts w:ascii="Times New Roman" w:hAnsi="Times New Roman"/>
          <w:sz w:val="24"/>
          <w:szCs w:val="24"/>
        </w:rPr>
        <w:t xml:space="preserve"> </w:t>
      </w:r>
      <w:r w:rsidRPr="00F64964">
        <w:rPr>
          <w:rFonts w:ascii="Times New Roman" w:hAnsi="Times New Roman"/>
          <w:sz w:val="24"/>
          <w:szCs w:val="24"/>
        </w:rPr>
        <w:t>853</w:t>
      </w:r>
      <w:r w:rsidR="00961150">
        <w:rPr>
          <w:rFonts w:ascii="Times New Roman" w:hAnsi="Times New Roman"/>
          <w:sz w:val="24"/>
          <w:szCs w:val="24"/>
        </w:rPr>
        <w:t xml:space="preserve"> </w:t>
      </w:r>
      <w:r w:rsidRPr="00F64964">
        <w:rPr>
          <w:rFonts w:ascii="Times New Roman" w:hAnsi="Times New Roman"/>
          <w:sz w:val="24"/>
          <w:szCs w:val="24"/>
        </w:rPr>
        <w:t>669,33 руб.</w:t>
      </w:r>
    </w:p>
    <w:p w:rsidR="00F64964" w:rsidRPr="00F64964" w:rsidRDefault="00F64964" w:rsidP="00F649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>- из местного бюджета-  21</w:t>
      </w:r>
      <w:r w:rsidR="00961150">
        <w:rPr>
          <w:rFonts w:ascii="Times New Roman" w:hAnsi="Times New Roman"/>
          <w:sz w:val="24"/>
          <w:szCs w:val="24"/>
        </w:rPr>
        <w:t xml:space="preserve"> </w:t>
      </w:r>
      <w:r w:rsidRPr="00F64964">
        <w:rPr>
          <w:rFonts w:ascii="Times New Roman" w:hAnsi="Times New Roman"/>
          <w:sz w:val="24"/>
          <w:szCs w:val="24"/>
        </w:rPr>
        <w:t>949</w:t>
      </w:r>
      <w:r w:rsidR="00961150">
        <w:rPr>
          <w:rFonts w:ascii="Times New Roman" w:hAnsi="Times New Roman"/>
          <w:sz w:val="24"/>
          <w:szCs w:val="24"/>
        </w:rPr>
        <w:t xml:space="preserve"> </w:t>
      </w:r>
      <w:r w:rsidRPr="00F64964">
        <w:rPr>
          <w:rFonts w:ascii="Times New Roman" w:hAnsi="Times New Roman"/>
          <w:sz w:val="24"/>
          <w:szCs w:val="24"/>
        </w:rPr>
        <w:t>839,67 руб.</w:t>
      </w:r>
    </w:p>
    <w:p w:rsidR="00ED7DED" w:rsidRPr="00F64964" w:rsidRDefault="00F64964" w:rsidP="00F649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>Было проведено 2 аукциона на поставку жилых помещений для переселения граждан. Заявок не поступало.</w:t>
      </w:r>
    </w:p>
    <w:p w:rsidR="00ED7DED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 xml:space="preserve">В целом </w:t>
      </w:r>
      <w:r w:rsidR="00F64964" w:rsidRPr="00F64964">
        <w:rPr>
          <w:rFonts w:ascii="Times New Roman" w:hAnsi="Times New Roman"/>
          <w:sz w:val="24"/>
          <w:szCs w:val="24"/>
        </w:rPr>
        <w:t xml:space="preserve">реализация </w:t>
      </w:r>
      <w:r w:rsidRPr="00F64964">
        <w:rPr>
          <w:rFonts w:ascii="Times New Roman" w:hAnsi="Times New Roman"/>
          <w:sz w:val="24"/>
          <w:szCs w:val="24"/>
        </w:rPr>
        <w:t>муниципальн</w:t>
      </w:r>
      <w:r w:rsidR="00F64964" w:rsidRPr="00F64964">
        <w:rPr>
          <w:rFonts w:ascii="Times New Roman" w:hAnsi="Times New Roman"/>
          <w:sz w:val="24"/>
          <w:szCs w:val="24"/>
        </w:rPr>
        <w:t>ой</w:t>
      </w:r>
      <w:r w:rsidRPr="00F64964">
        <w:rPr>
          <w:rFonts w:ascii="Times New Roman" w:hAnsi="Times New Roman"/>
          <w:sz w:val="24"/>
          <w:szCs w:val="24"/>
        </w:rPr>
        <w:t xml:space="preserve"> программ</w:t>
      </w:r>
      <w:r w:rsidR="00F64964" w:rsidRPr="00F64964">
        <w:rPr>
          <w:rFonts w:ascii="Times New Roman" w:hAnsi="Times New Roman"/>
          <w:sz w:val="24"/>
          <w:szCs w:val="24"/>
        </w:rPr>
        <w:t>ы</w:t>
      </w:r>
      <w:r w:rsidRPr="00F64964">
        <w:rPr>
          <w:rFonts w:ascii="Times New Roman" w:hAnsi="Times New Roman"/>
          <w:sz w:val="24"/>
          <w:szCs w:val="24"/>
        </w:rPr>
        <w:t xml:space="preserve"> «</w:t>
      </w:r>
      <w:r w:rsidR="00BB6DB7" w:rsidRPr="00F64964">
        <w:rPr>
          <w:rFonts w:ascii="Times New Roman" w:hAnsi="Times New Roman"/>
          <w:sz w:val="24"/>
          <w:szCs w:val="24"/>
        </w:rPr>
        <w:t>Переселение граждан из аварийного жилищного фонда на территории Лужского городского поселения на 2013-2015 годах</w:t>
      </w:r>
      <w:r w:rsidRPr="00F64964">
        <w:rPr>
          <w:rFonts w:ascii="Times New Roman" w:hAnsi="Times New Roman"/>
          <w:sz w:val="24"/>
          <w:szCs w:val="24"/>
        </w:rPr>
        <w:t xml:space="preserve">» в 2015 году </w:t>
      </w:r>
      <w:r w:rsidR="00F64964" w:rsidRPr="00F64964">
        <w:rPr>
          <w:rFonts w:ascii="Times New Roman" w:hAnsi="Times New Roman"/>
          <w:sz w:val="24"/>
          <w:szCs w:val="24"/>
        </w:rPr>
        <w:t>неэффективна</w:t>
      </w:r>
      <w:r w:rsidRPr="00F64964">
        <w:rPr>
          <w:rFonts w:ascii="Times New Roman" w:hAnsi="Times New Roman"/>
          <w:sz w:val="24"/>
          <w:szCs w:val="24"/>
        </w:rPr>
        <w:t xml:space="preserve"> (Индекс эффективности – </w:t>
      </w:r>
      <w:r w:rsidR="00F64964" w:rsidRPr="00F64964">
        <w:rPr>
          <w:rFonts w:ascii="Times New Roman" w:hAnsi="Times New Roman"/>
          <w:sz w:val="24"/>
          <w:szCs w:val="24"/>
        </w:rPr>
        <w:t>0,5</w:t>
      </w:r>
      <w:r w:rsidRPr="00F64964">
        <w:rPr>
          <w:rFonts w:ascii="Times New Roman" w:hAnsi="Times New Roman"/>
          <w:sz w:val="24"/>
          <w:szCs w:val="24"/>
        </w:rPr>
        <w:t>).</w:t>
      </w:r>
    </w:p>
    <w:p w:rsidR="00ED7DED" w:rsidRPr="00367072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DED" w:rsidRPr="00F3677C" w:rsidRDefault="00ED7DED" w:rsidP="00ED7DED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3677C">
        <w:rPr>
          <w:rFonts w:ascii="Times New Roman" w:hAnsi="Times New Roman"/>
          <w:b/>
          <w:sz w:val="24"/>
          <w:szCs w:val="24"/>
        </w:rPr>
        <w:t>Муниципальная программа «</w:t>
      </w:r>
      <w:r w:rsidR="00F64964" w:rsidRPr="00F3677C">
        <w:rPr>
          <w:rFonts w:ascii="Times New Roman" w:hAnsi="Times New Roman"/>
          <w:b/>
          <w:sz w:val="24"/>
          <w:szCs w:val="24"/>
        </w:rPr>
        <w:t>Развитие жилищно-коммунального и дорожного хозяйства Лужского городского поселения  Лужского муниципального района на 2015-2018 годы</w:t>
      </w:r>
      <w:r w:rsidRPr="00F3677C">
        <w:rPr>
          <w:rFonts w:ascii="Times New Roman" w:hAnsi="Times New Roman"/>
          <w:b/>
          <w:sz w:val="24"/>
          <w:szCs w:val="24"/>
        </w:rPr>
        <w:t>»</w:t>
      </w:r>
    </w:p>
    <w:p w:rsidR="00ED7DED" w:rsidRPr="002C4277" w:rsidRDefault="00F64964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>Муниципальная 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277">
        <w:rPr>
          <w:rFonts w:ascii="Times New Roman" w:hAnsi="Times New Roman"/>
          <w:sz w:val="24"/>
          <w:szCs w:val="24"/>
        </w:rPr>
        <w:t>«Развитие жилищно-коммунального и дорожного хозяйства Лужского городского поселения Лужского муниципального района на 2015-2018 годы»</w:t>
      </w:r>
      <w:r w:rsidRPr="00367072">
        <w:rPr>
          <w:rFonts w:ascii="Times New Roman" w:hAnsi="Times New Roman"/>
          <w:sz w:val="24"/>
          <w:szCs w:val="24"/>
        </w:rPr>
        <w:t xml:space="preserve">, утверждена постановлением </w:t>
      </w:r>
      <w:r w:rsidRPr="006D159E">
        <w:rPr>
          <w:rFonts w:ascii="Times New Roman" w:hAnsi="Times New Roman"/>
          <w:sz w:val="24"/>
          <w:szCs w:val="24"/>
        </w:rPr>
        <w:t xml:space="preserve">администрации Лужского муниципального района </w:t>
      </w:r>
      <w:r w:rsidRPr="002C4277">
        <w:rPr>
          <w:rFonts w:ascii="Times New Roman" w:hAnsi="Times New Roman"/>
          <w:sz w:val="24"/>
          <w:szCs w:val="24"/>
        </w:rPr>
        <w:t>от 01.06.2015 № 1514</w:t>
      </w:r>
      <w:r w:rsidRPr="006D159E">
        <w:rPr>
          <w:rFonts w:ascii="Times New Roman" w:hAnsi="Times New Roman"/>
          <w:sz w:val="24"/>
          <w:szCs w:val="24"/>
        </w:rPr>
        <w:t>.</w:t>
      </w:r>
    </w:p>
    <w:p w:rsidR="00ED7DED" w:rsidRPr="002C4277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 xml:space="preserve">На 2015 год муниципальной программой запланировано финансирование в размере </w:t>
      </w:r>
      <w:r w:rsidRPr="002C4277">
        <w:rPr>
          <w:rFonts w:ascii="Times New Roman" w:hAnsi="Times New Roman"/>
          <w:sz w:val="24"/>
          <w:szCs w:val="24"/>
        </w:rPr>
        <w:br/>
      </w:r>
      <w:r w:rsidR="002C4277" w:rsidRPr="002C4277">
        <w:rPr>
          <w:rFonts w:ascii="Times New Roman" w:hAnsi="Times New Roman"/>
          <w:sz w:val="24"/>
          <w:szCs w:val="24"/>
        </w:rPr>
        <w:t>116 208</w:t>
      </w:r>
      <w:r w:rsidRPr="002C4277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2C4277">
        <w:rPr>
          <w:rFonts w:ascii="Times New Roman" w:hAnsi="Times New Roman"/>
          <w:sz w:val="24"/>
          <w:szCs w:val="24"/>
        </w:rPr>
        <w:t>.р</w:t>
      </w:r>
      <w:proofErr w:type="gramEnd"/>
      <w:r w:rsidRPr="002C4277">
        <w:rPr>
          <w:rFonts w:ascii="Times New Roman" w:hAnsi="Times New Roman"/>
          <w:sz w:val="24"/>
          <w:szCs w:val="24"/>
        </w:rPr>
        <w:t xml:space="preserve">уб., ассигнования предусмотренные в бюджете – </w:t>
      </w:r>
      <w:r w:rsidR="002C4277" w:rsidRPr="002C4277">
        <w:rPr>
          <w:rFonts w:ascii="Times New Roman" w:hAnsi="Times New Roman"/>
          <w:sz w:val="24"/>
          <w:szCs w:val="24"/>
        </w:rPr>
        <w:t>151 711,1</w:t>
      </w:r>
      <w:r w:rsidRPr="002C4277">
        <w:rPr>
          <w:rFonts w:ascii="Times New Roman" w:hAnsi="Times New Roman"/>
          <w:sz w:val="24"/>
          <w:szCs w:val="24"/>
        </w:rPr>
        <w:t xml:space="preserve"> тыс. руб., за 2015 год расходы составили </w:t>
      </w:r>
      <w:r w:rsidR="002C4277" w:rsidRPr="002C4277">
        <w:rPr>
          <w:rFonts w:ascii="Times New Roman" w:hAnsi="Times New Roman"/>
          <w:sz w:val="24"/>
          <w:szCs w:val="24"/>
        </w:rPr>
        <w:t>120 503,2</w:t>
      </w:r>
      <w:r w:rsidRPr="002C4277">
        <w:rPr>
          <w:rFonts w:ascii="Times New Roman" w:hAnsi="Times New Roman"/>
          <w:sz w:val="24"/>
          <w:szCs w:val="24"/>
        </w:rPr>
        <w:t xml:space="preserve"> тыс.руб.  (</w:t>
      </w:r>
      <w:r w:rsidR="002C4277" w:rsidRPr="002C4277">
        <w:rPr>
          <w:rFonts w:ascii="Times New Roman" w:hAnsi="Times New Roman"/>
          <w:sz w:val="24"/>
          <w:szCs w:val="24"/>
        </w:rPr>
        <w:t>79,4</w:t>
      </w:r>
      <w:r w:rsidRPr="002C4277">
        <w:rPr>
          <w:rFonts w:ascii="Times New Roman" w:hAnsi="Times New Roman"/>
          <w:sz w:val="24"/>
          <w:szCs w:val="24"/>
        </w:rPr>
        <w:t>% от ассигнований).</w:t>
      </w:r>
    </w:p>
    <w:p w:rsidR="00F64964" w:rsidRPr="002C4277" w:rsidRDefault="00F64964" w:rsidP="00F64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 xml:space="preserve">Реализация мероприятий в 2015 году </w:t>
      </w:r>
      <w:r w:rsidR="002C4277" w:rsidRPr="002C4277">
        <w:rPr>
          <w:rFonts w:ascii="Times New Roman" w:hAnsi="Times New Roman"/>
          <w:sz w:val="24"/>
          <w:szCs w:val="24"/>
        </w:rPr>
        <w:t>осуществлялась</w:t>
      </w:r>
      <w:r w:rsidRPr="002C4277">
        <w:rPr>
          <w:rFonts w:ascii="Times New Roman" w:hAnsi="Times New Roman"/>
          <w:sz w:val="24"/>
          <w:szCs w:val="24"/>
        </w:rPr>
        <w:t xml:space="preserve"> по следующим подпрограммам: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>Подпрограмма 1. «Модернизация объектов коммунальной инфраструктуры»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2C4277">
        <w:rPr>
          <w:rStyle w:val="apple-converted-space"/>
          <w:rFonts w:ascii="Times New Roman" w:hAnsi="Times New Roman"/>
          <w:sz w:val="24"/>
          <w:szCs w:val="24"/>
        </w:rPr>
        <w:t xml:space="preserve">За период 2015 года за счет средств областного и местного бюджета проведены работы по ремонту аварийных объектов теплоснабжения: </w:t>
      </w:r>
    </w:p>
    <w:p w:rsidR="00F64964" w:rsidRPr="002C4277" w:rsidRDefault="00F64964" w:rsidP="002C4277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4277">
        <w:rPr>
          <w:rFonts w:ascii="Times New Roman" w:hAnsi="Times New Roman"/>
          <w:bCs/>
          <w:sz w:val="24"/>
          <w:szCs w:val="24"/>
        </w:rPr>
        <w:t>Согласно постановлению № 502 от 25.12.2015 о внесении изменений в постановление Правительства Ленинградской области от 04 июня 2015 года № 195  «О распределении в 2015 году  субсидий из областного бюджета Ленинградской области бюджетам муниципальных образований Ленинградской области на реализацию мероприятий по подготовке  объектов теплоснабжения к отопительному сезону на территории  Ленинградской области в рамках  подпрограммы  «Энергетика Ленинградской области на 2014-2029 годы» государственной программы</w:t>
      </w:r>
      <w:proofErr w:type="gramEnd"/>
      <w:r w:rsidRPr="002C4277">
        <w:rPr>
          <w:rFonts w:ascii="Times New Roman" w:hAnsi="Times New Roman"/>
          <w:bCs/>
          <w:sz w:val="24"/>
          <w:szCs w:val="24"/>
        </w:rPr>
        <w:t xml:space="preserve">  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2C4277">
        <w:rPr>
          <w:rFonts w:ascii="Times New Roman" w:hAnsi="Times New Roman"/>
          <w:bCs/>
          <w:sz w:val="24"/>
          <w:szCs w:val="24"/>
        </w:rPr>
        <w:t>энергоэффективности</w:t>
      </w:r>
      <w:proofErr w:type="spellEnd"/>
      <w:r w:rsidRPr="002C4277">
        <w:rPr>
          <w:rFonts w:ascii="Times New Roman" w:hAnsi="Times New Roman"/>
          <w:bCs/>
          <w:sz w:val="24"/>
          <w:szCs w:val="24"/>
        </w:rPr>
        <w:t xml:space="preserve"> в Ленинградской области»</w:t>
      </w:r>
    </w:p>
    <w:p w:rsidR="00F64964" w:rsidRPr="002C4277" w:rsidRDefault="00F64964" w:rsidP="002C4277">
      <w:pPr>
        <w:tabs>
          <w:tab w:val="left" w:pos="851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>- замена выработавшего технический ресурс   котла КВр-1,0 в котельной 4/150, г</w:t>
      </w:r>
      <w:proofErr w:type="gramStart"/>
      <w:r w:rsidRPr="002C4277">
        <w:rPr>
          <w:rFonts w:ascii="Times New Roman" w:hAnsi="Times New Roman"/>
          <w:sz w:val="24"/>
          <w:szCs w:val="24"/>
        </w:rPr>
        <w:t>.Л</w:t>
      </w:r>
      <w:proofErr w:type="gramEnd"/>
      <w:r w:rsidRPr="002C4277">
        <w:rPr>
          <w:rFonts w:ascii="Times New Roman" w:hAnsi="Times New Roman"/>
          <w:sz w:val="24"/>
          <w:szCs w:val="24"/>
        </w:rPr>
        <w:t>уга-3</w:t>
      </w:r>
      <w:r w:rsidRPr="002C4277">
        <w:rPr>
          <w:rStyle w:val="apple-converted-space"/>
          <w:rFonts w:ascii="Times New Roman" w:hAnsi="Times New Roman"/>
          <w:sz w:val="24"/>
          <w:szCs w:val="24"/>
        </w:rPr>
        <w:t xml:space="preserve"> на сумму </w:t>
      </w:r>
      <w:r w:rsidRPr="002C4277">
        <w:rPr>
          <w:rFonts w:ascii="Times New Roman" w:hAnsi="Times New Roman"/>
          <w:color w:val="000000"/>
          <w:sz w:val="24"/>
          <w:szCs w:val="24"/>
        </w:rPr>
        <w:t>745, 434 тыс. руб.</w:t>
      </w:r>
      <w:r w:rsidRPr="002C4277">
        <w:rPr>
          <w:rStyle w:val="apple-converted-space"/>
          <w:rFonts w:ascii="Times New Roman" w:hAnsi="Times New Roman"/>
          <w:sz w:val="24"/>
          <w:szCs w:val="24"/>
        </w:rPr>
        <w:t xml:space="preserve"> (в т.ч.  областной бюджет: 708,000 тыс. руб., софинансирование из бюджета Лужского городского поселения: 37,434 тыс. руб.);</w:t>
      </w:r>
    </w:p>
    <w:p w:rsidR="00F64964" w:rsidRPr="002C4277" w:rsidRDefault="00F64964" w:rsidP="002C4277">
      <w:pPr>
        <w:tabs>
          <w:tab w:val="left" w:pos="851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2C4277">
        <w:rPr>
          <w:rStyle w:val="apple-converted-space"/>
          <w:rFonts w:ascii="Times New Roman" w:hAnsi="Times New Roman"/>
          <w:sz w:val="24"/>
          <w:szCs w:val="24"/>
        </w:rPr>
        <w:lastRenderedPageBreak/>
        <w:t>В рамках данной подпрограммы также в 2015 году были заключены следующие муниципальные контракты:</w:t>
      </w:r>
    </w:p>
    <w:p w:rsidR="00F64964" w:rsidRPr="002C4277" w:rsidRDefault="00F64964" w:rsidP="002C4277">
      <w:pPr>
        <w:tabs>
          <w:tab w:val="left" w:pos="851"/>
        </w:tabs>
        <w:spacing w:after="0"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9"/>
          <w:rFonts w:eastAsiaTheme="minorEastAsia"/>
          <w:sz w:val="24"/>
          <w:szCs w:val="24"/>
        </w:rPr>
        <w:t xml:space="preserve">-на выполнение работ по устранению аварий на наружных сетях водопровода Луга-3, Городок на сумму </w:t>
      </w:r>
      <w:r w:rsidRPr="002C4277">
        <w:rPr>
          <w:rStyle w:val="FontStyle18"/>
          <w:rFonts w:eastAsiaTheme="minorEastAsia"/>
          <w:sz w:val="24"/>
          <w:szCs w:val="24"/>
        </w:rPr>
        <w:t>280 000,00 руб.;</w:t>
      </w:r>
    </w:p>
    <w:p w:rsidR="00F64964" w:rsidRPr="002C4277" w:rsidRDefault="00F64964" w:rsidP="002C4277">
      <w:pPr>
        <w:tabs>
          <w:tab w:val="left" w:pos="851"/>
        </w:tabs>
        <w:spacing w:after="0"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9"/>
          <w:rFonts w:eastAsiaTheme="minorEastAsia"/>
          <w:sz w:val="24"/>
          <w:szCs w:val="24"/>
        </w:rPr>
        <w:t xml:space="preserve">-на выполнение работ по устранению аварий на наружных сетях канализации Луга-3, Городок на сумму </w:t>
      </w:r>
      <w:r w:rsidRPr="002C4277">
        <w:rPr>
          <w:rStyle w:val="FontStyle18"/>
          <w:rFonts w:eastAsiaTheme="minorEastAsia"/>
          <w:sz w:val="24"/>
          <w:szCs w:val="24"/>
        </w:rPr>
        <w:t>120 000,00 руб.;</w:t>
      </w:r>
    </w:p>
    <w:p w:rsidR="00F64964" w:rsidRPr="002C4277" w:rsidRDefault="00F64964" w:rsidP="002C4277">
      <w:pPr>
        <w:tabs>
          <w:tab w:val="left" w:pos="851"/>
        </w:tabs>
        <w:spacing w:after="0"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8"/>
          <w:rFonts w:eastAsiaTheme="minorEastAsia"/>
          <w:sz w:val="24"/>
          <w:szCs w:val="24"/>
        </w:rPr>
        <w:t>-</w:t>
      </w:r>
      <w:r w:rsidRPr="002C427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2C4277">
        <w:rPr>
          <w:rStyle w:val="FontStyle19"/>
          <w:rFonts w:eastAsiaTheme="minorEastAsia"/>
          <w:sz w:val="24"/>
          <w:szCs w:val="24"/>
        </w:rPr>
        <w:t xml:space="preserve">на выполнение работ по устранению аварий на наружных сетях ливневой канализации Луга-3, Городок на сумму </w:t>
      </w:r>
      <w:r w:rsidRPr="002C4277">
        <w:rPr>
          <w:rStyle w:val="FontStyle18"/>
          <w:rFonts w:eastAsiaTheme="minorEastAsia"/>
          <w:sz w:val="24"/>
          <w:szCs w:val="24"/>
        </w:rPr>
        <w:t>95 000,00 руб.;</w:t>
      </w:r>
    </w:p>
    <w:p w:rsidR="00F64964" w:rsidRPr="002C4277" w:rsidRDefault="00F64964" w:rsidP="002C4277">
      <w:pPr>
        <w:tabs>
          <w:tab w:val="left" w:pos="851"/>
        </w:tabs>
        <w:spacing w:after="0"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8"/>
          <w:rFonts w:eastAsiaTheme="minorEastAsia"/>
          <w:sz w:val="24"/>
          <w:szCs w:val="24"/>
        </w:rPr>
        <w:t>-</w:t>
      </w:r>
      <w:r w:rsidRPr="002C4277">
        <w:rPr>
          <w:rFonts w:ascii="Times New Roman" w:eastAsiaTheme="minorEastAsia" w:hAnsi="Times New Roman"/>
          <w:sz w:val="24"/>
          <w:szCs w:val="24"/>
        </w:rPr>
        <w:t xml:space="preserve"> н</w:t>
      </w:r>
      <w:r w:rsidRPr="002C4277">
        <w:rPr>
          <w:rStyle w:val="FontStyle19"/>
          <w:rFonts w:eastAsiaTheme="minorEastAsia"/>
          <w:sz w:val="24"/>
          <w:szCs w:val="24"/>
        </w:rPr>
        <w:t xml:space="preserve">а выполнение работ по перекладке сетей водопровода к жилым домам Луга-3 на сумму </w:t>
      </w:r>
      <w:r w:rsidRPr="002C4277">
        <w:rPr>
          <w:rStyle w:val="FontStyle18"/>
          <w:rFonts w:eastAsiaTheme="minorEastAsia"/>
          <w:sz w:val="24"/>
          <w:szCs w:val="24"/>
        </w:rPr>
        <w:t>341137,00 руб.;</w:t>
      </w:r>
    </w:p>
    <w:p w:rsidR="00F64964" w:rsidRPr="002C4277" w:rsidRDefault="00F64964" w:rsidP="002C4277">
      <w:pPr>
        <w:pStyle w:val="Style9"/>
        <w:widowControl/>
        <w:spacing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8"/>
          <w:rFonts w:eastAsiaTheme="minorEastAsia"/>
          <w:sz w:val="24"/>
          <w:szCs w:val="24"/>
        </w:rPr>
        <w:t>-</w:t>
      </w:r>
      <w:r w:rsidRPr="002C4277">
        <w:rPr>
          <w:rFonts w:eastAsiaTheme="minorEastAsia"/>
        </w:rPr>
        <w:t xml:space="preserve"> </w:t>
      </w:r>
      <w:r w:rsidRPr="002C4277">
        <w:rPr>
          <w:rStyle w:val="FontStyle19"/>
          <w:rFonts w:eastAsiaTheme="minorEastAsia"/>
          <w:sz w:val="24"/>
          <w:szCs w:val="24"/>
        </w:rPr>
        <w:t xml:space="preserve">на выполнение работ по устранению аварий на наружных сетях водопровода Луга-3, Городок на сумму </w:t>
      </w:r>
      <w:r w:rsidRPr="002C4277">
        <w:rPr>
          <w:rStyle w:val="FontStyle18"/>
          <w:rFonts w:eastAsiaTheme="minorEastAsia"/>
          <w:sz w:val="24"/>
          <w:szCs w:val="24"/>
        </w:rPr>
        <w:t>240 000,00 руб.;</w:t>
      </w:r>
    </w:p>
    <w:p w:rsidR="00F64964" w:rsidRPr="002C4277" w:rsidRDefault="00F64964" w:rsidP="002C4277">
      <w:pPr>
        <w:pStyle w:val="Style9"/>
        <w:widowControl/>
        <w:spacing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8"/>
          <w:rFonts w:eastAsiaTheme="minorEastAsia"/>
          <w:sz w:val="24"/>
          <w:szCs w:val="24"/>
        </w:rPr>
        <w:t>-</w:t>
      </w:r>
      <w:r w:rsidRPr="002C4277">
        <w:rPr>
          <w:rFonts w:eastAsiaTheme="minorEastAsia"/>
        </w:rPr>
        <w:t xml:space="preserve"> </w:t>
      </w:r>
      <w:r w:rsidRPr="002C4277">
        <w:rPr>
          <w:rStyle w:val="FontStyle19"/>
          <w:rFonts w:eastAsiaTheme="minorEastAsia"/>
          <w:sz w:val="24"/>
          <w:szCs w:val="24"/>
        </w:rPr>
        <w:t xml:space="preserve">на выполнение работ по устранению аварий на наружных сетях канализации Луга-3, Городок на сумму </w:t>
      </w:r>
      <w:r w:rsidRPr="002C4277">
        <w:rPr>
          <w:rStyle w:val="FontStyle18"/>
          <w:rFonts w:eastAsiaTheme="minorEastAsia"/>
          <w:sz w:val="24"/>
          <w:szCs w:val="24"/>
        </w:rPr>
        <w:t>210 000,00 руб.;</w:t>
      </w:r>
    </w:p>
    <w:p w:rsidR="00F64964" w:rsidRPr="002C4277" w:rsidRDefault="00F64964" w:rsidP="002C4277">
      <w:pPr>
        <w:pStyle w:val="Style9"/>
        <w:widowControl/>
        <w:spacing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8"/>
          <w:rFonts w:eastAsiaTheme="minorEastAsia"/>
          <w:sz w:val="24"/>
          <w:szCs w:val="24"/>
        </w:rPr>
        <w:t>-</w:t>
      </w:r>
      <w:r w:rsidRPr="002C4277">
        <w:rPr>
          <w:rFonts w:eastAsiaTheme="minorEastAsia"/>
        </w:rPr>
        <w:t xml:space="preserve"> </w:t>
      </w:r>
      <w:r w:rsidRPr="002C4277">
        <w:rPr>
          <w:rStyle w:val="FontStyle19"/>
          <w:rFonts w:eastAsiaTheme="minorEastAsia"/>
          <w:sz w:val="24"/>
          <w:szCs w:val="24"/>
        </w:rPr>
        <w:t xml:space="preserve">на выполнение работ по устранению аварий на наружных сетях ливневой канализации Луга-3, Городок на сумму </w:t>
      </w:r>
      <w:r w:rsidRPr="002C4277">
        <w:rPr>
          <w:rStyle w:val="FontStyle18"/>
          <w:rFonts w:eastAsiaTheme="minorEastAsia"/>
          <w:sz w:val="24"/>
          <w:szCs w:val="24"/>
        </w:rPr>
        <w:t>215 000,00 руб.;</w:t>
      </w:r>
    </w:p>
    <w:p w:rsidR="00F64964" w:rsidRPr="002C4277" w:rsidRDefault="00F64964" w:rsidP="002C4277">
      <w:pPr>
        <w:pStyle w:val="Style9"/>
        <w:widowControl/>
        <w:spacing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8"/>
          <w:rFonts w:eastAsiaTheme="minorEastAsia"/>
          <w:sz w:val="24"/>
          <w:szCs w:val="24"/>
        </w:rPr>
        <w:t>-</w:t>
      </w:r>
      <w:r w:rsidRPr="002C4277">
        <w:rPr>
          <w:rFonts w:eastAsiaTheme="minorEastAsia"/>
        </w:rPr>
        <w:t xml:space="preserve"> </w:t>
      </w:r>
      <w:r w:rsidRPr="002C4277">
        <w:rPr>
          <w:rStyle w:val="FontStyle19"/>
          <w:rFonts w:eastAsiaTheme="minorEastAsia"/>
          <w:sz w:val="24"/>
          <w:szCs w:val="24"/>
        </w:rPr>
        <w:t xml:space="preserve">на выполнение работ по устранению аварий на наружных сетях водопровода Луга-3, Городок на сумму </w:t>
      </w:r>
      <w:r w:rsidRPr="002C4277">
        <w:rPr>
          <w:rStyle w:val="FontStyle18"/>
          <w:rFonts w:eastAsiaTheme="minorEastAsia"/>
          <w:sz w:val="24"/>
          <w:szCs w:val="24"/>
        </w:rPr>
        <w:t>400 000,00 руб.;</w:t>
      </w:r>
    </w:p>
    <w:p w:rsidR="00F64964" w:rsidRPr="002C4277" w:rsidRDefault="00F64964" w:rsidP="002C4277">
      <w:pPr>
        <w:pStyle w:val="Style9"/>
        <w:widowControl/>
        <w:spacing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8"/>
          <w:rFonts w:eastAsiaTheme="minorEastAsia"/>
          <w:sz w:val="24"/>
          <w:szCs w:val="24"/>
        </w:rPr>
        <w:t>-</w:t>
      </w:r>
      <w:r w:rsidRPr="002C4277">
        <w:rPr>
          <w:rFonts w:eastAsiaTheme="minorEastAsia"/>
        </w:rPr>
        <w:t xml:space="preserve"> </w:t>
      </w:r>
      <w:r w:rsidRPr="002C4277">
        <w:rPr>
          <w:rStyle w:val="FontStyle19"/>
          <w:rFonts w:eastAsiaTheme="minorEastAsia"/>
          <w:sz w:val="24"/>
          <w:szCs w:val="24"/>
        </w:rPr>
        <w:t xml:space="preserve">на выполнение работ по устранению аварий на наружных сетях канализации Луга-3, Городок на сумму </w:t>
      </w:r>
      <w:r w:rsidRPr="002C4277">
        <w:rPr>
          <w:rStyle w:val="FontStyle18"/>
          <w:rFonts w:eastAsiaTheme="minorEastAsia"/>
          <w:sz w:val="24"/>
          <w:szCs w:val="24"/>
        </w:rPr>
        <w:t>200 000,00 руб.;</w:t>
      </w:r>
    </w:p>
    <w:p w:rsidR="00F64964" w:rsidRPr="002C4277" w:rsidRDefault="00F64964" w:rsidP="002C4277">
      <w:pPr>
        <w:pStyle w:val="Style9"/>
        <w:widowControl/>
        <w:spacing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8"/>
          <w:rFonts w:eastAsiaTheme="minorEastAsia"/>
          <w:sz w:val="24"/>
          <w:szCs w:val="24"/>
        </w:rPr>
        <w:t>-</w:t>
      </w:r>
      <w:r w:rsidRPr="002C4277">
        <w:rPr>
          <w:rFonts w:eastAsiaTheme="minorEastAsia"/>
        </w:rPr>
        <w:t xml:space="preserve"> </w:t>
      </w:r>
      <w:r w:rsidRPr="002C4277">
        <w:rPr>
          <w:rStyle w:val="FontStyle19"/>
          <w:rFonts w:eastAsiaTheme="minorEastAsia"/>
          <w:sz w:val="24"/>
          <w:szCs w:val="24"/>
        </w:rPr>
        <w:t xml:space="preserve">на выполнение работ по устранению аварий на наружных сетях ливневой канализации Луга-3, Городок на сумму </w:t>
      </w:r>
      <w:r w:rsidRPr="002C4277">
        <w:rPr>
          <w:rStyle w:val="FontStyle18"/>
          <w:rFonts w:eastAsiaTheme="minorEastAsia"/>
          <w:sz w:val="24"/>
          <w:szCs w:val="24"/>
        </w:rPr>
        <w:t>170 000,00 руб.;</w:t>
      </w:r>
    </w:p>
    <w:p w:rsidR="00F64964" w:rsidRPr="002C4277" w:rsidRDefault="00F64964" w:rsidP="002C4277">
      <w:pPr>
        <w:pStyle w:val="Style9"/>
        <w:widowControl/>
        <w:spacing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8"/>
          <w:rFonts w:eastAsiaTheme="minorEastAsia"/>
          <w:sz w:val="24"/>
          <w:szCs w:val="24"/>
        </w:rPr>
        <w:t>-</w:t>
      </w:r>
      <w:r w:rsidRPr="002C4277">
        <w:rPr>
          <w:rFonts w:eastAsiaTheme="minorEastAsia"/>
        </w:rPr>
        <w:t xml:space="preserve"> </w:t>
      </w:r>
      <w:r w:rsidRPr="002C4277">
        <w:rPr>
          <w:rStyle w:val="FontStyle19"/>
          <w:rFonts w:eastAsiaTheme="minorEastAsia"/>
          <w:sz w:val="24"/>
          <w:szCs w:val="24"/>
        </w:rPr>
        <w:t xml:space="preserve">на выполнение работ по замене насоса на артезианской скважине (ЦАОК) на сумму </w:t>
      </w:r>
      <w:r w:rsidRPr="002C4277">
        <w:rPr>
          <w:rStyle w:val="FontStyle18"/>
          <w:rFonts w:eastAsiaTheme="minorEastAsia"/>
          <w:sz w:val="24"/>
          <w:szCs w:val="24"/>
        </w:rPr>
        <w:t>95 000,00 руб.;</w:t>
      </w:r>
    </w:p>
    <w:p w:rsidR="00F64964" w:rsidRPr="002C4277" w:rsidRDefault="00F64964" w:rsidP="002C4277">
      <w:pPr>
        <w:pStyle w:val="Style9"/>
        <w:widowControl/>
        <w:spacing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9"/>
          <w:rFonts w:eastAsiaTheme="minorEastAsia"/>
          <w:sz w:val="24"/>
          <w:szCs w:val="24"/>
        </w:rPr>
        <w:t xml:space="preserve">- на выполнение работ по обследованию технического состояния и изготовлению схемы ливневой канализации на территории </w:t>
      </w:r>
      <w:proofErr w:type="gramStart"/>
      <w:r w:rsidRPr="002C4277">
        <w:rPr>
          <w:rStyle w:val="FontStyle19"/>
          <w:rFonts w:eastAsiaTheme="minorEastAsia"/>
          <w:sz w:val="24"/>
          <w:szCs w:val="24"/>
        </w:rPr>
        <w:t>г</w:t>
      </w:r>
      <w:proofErr w:type="gramEnd"/>
      <w:r w:rsidRPr="002C4277">
        <w:rPr>
          <w:rStyle w:val="FontStyle19"/>
          <w:rFonts w:eastAsiaTheme="minorEastAsia"/>
          <w:sz w:val="24"/>
          <w:szCs w:val="24"/>
        </w:rPr>
        <w:t xml:space="preserve">. Луга Ленинградской области на сумму </w:t>
      </w:r>
      <w:r w:rsidRPr="002C4277">
        <w:rPr>
          <w:rStyle w:val="FontStyle18"/>
          <w:rFonts w:eastAsiaTheme="minorEastAsia"/>
          <w:sz w:val="24"/>
          <w:szCs w:val="24"/>
        </w:rPr>
        <w:t>296 760,36 руб.;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>Подпрограмма 2. «Энергосбережение и повышение энергетической эффективности»</w:t>
      </w:r>
    </w:p>
    <w:p w:rsidR="00F64964" w:rsidRPr="002C4277" w:rsidRDefault="00F64964" w:rsidP="002C4277">
      <w:pPr>
        <w:tabs>
          <w:tab w:val="left" w:pos="851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2C4277">
        <w:rPr>
          <w:rStyle w:val="apple-converted-space"/>
          <w:rFonts w:ascii="Times New Roman" w:hAnsi="Times New Roman"/>
          <w:sz w:val="24"/>
          <w:szCs w:val="24"/>
        </w:rPr>
        <w:t xml:space="preserve">Заключены два </w:t>
      </w:r>
      <w:proofErr w:type="gramStart"/>
      <w:r w:rsidRPr="002C4277">
        <w:rPr>
          <w:rStyle w:val="apple-converted-space"/>
          <w:rFonts w:ascii="Times New Roman" w:hAnsi="Times New Roman"/>
          <w:sz w:val="24"/>
          <w:szCs w:val="24"/>
        </w:rPr>
        <w:t>муниципальный</w:t>
      </w:r>
      <w:proofErr w:type="gramEnd"/>
      <w:r w:rsidRPr="002C4277">
        <w:rPr>
          <w:rStyle w:val="apple-converted-space"/>
          <w:rFonts w:ascii="Times New Roman" w:hAnsi="Times New Roman"/>
          <w:sz w:val="24"/>
          <w:szCs w:val="24"/>
        </w:rPr>
        <w:t xml:space="preserve"> контракта с гарантирующими поставщика: ООО «РКС - </w:t>
      </w:r>
      <w:proofErr w:type="spellStart"/>
      <w:r w:rsidRPr="002C4277">
        <w:rPr>
          <w:rStyle w:val="apple-converted-space"/>
          <w:rFonts w:ascii="Times New Roman" w:hAnsi="Times New Roman"/>
          <w:sz w:val="24"/>
          <w:szCs w:val="24"/>
        </w:rPr>
        <w:t>энерго</w:t>
      </w:r>
      <w:proofErr w:type="spellEnd"/>
      <w:r w:rsidRPr="002C4277">
        <w:rPr>
          <w:rStyle w:val="apple-converted-space"/>
          <w:rFonts w:ascii="Times New Roman" w:hAnsi="Times New Roman"/>
          <w:sz w:val="24"/>
          <w:szCs w:val="24"/>
        </w:rPr>
        <w:t xml:space="preserve">»,  АО «Петербуржская сбытовая компания» на поставку электроэнергии на 2015 год.  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>Подпрограмма 3. «Содержание и ремонт объектов жилищного фонда»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>По данной подпрограмме в течение 2015 года выполнены следующие мероприятия: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>- Мероприятия по проведению технической экспертизы жилищного фонда  на сумму– 300 000 руб.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>Заключены муниципальные контракты на сумму  75 000 руб. с ООО «</w:t>
      </w:r>
      <w:proofErr w:type="spellStart"/>
      <w:r w:rsidRPr="002C4277">
        <w:rPr>
          <w:rFonts w:ascii="Times New Roman" w:hAnsi="Times New Roman"/>
          <w:sz w:val="24"/>
          <w:szCs w:val="24"/>
        </w:rPr>
        <w:t>Энергосервис</w:t>
      </w:r>
      <w:proofErr w:type="spellEnd"/>
      <w:r w:rsidRPr="002C4277">
        <w:rPr>
          <w:rFonts w:ascii="Times New Roman" w:hAnsi="Times New Roman"/>
          <w:sz w:val="24"/>
          <w:szCs w:val="24"/>
        </w:rPr>
        <w:t>»,   на сумму 54 900 руб. с ООО «</w:t>
      </w:r>
      <w:proofErr w:type="spellStart"/>
      <w:r w:rsidRPr="002C4277">
        <w:rPr>
          <w:rFonts w:ascii="Times New Roman" w:hAnsi="Times New Roman"/>
          <w:sz w:val="24"/>
          <w:szCs w:val="24"/>
        </w:rPr>
        <w:t>СервисСтройПроект</w:t>
      </w:r>
      <w:proofErr w:type="spellEnd"/>
      <w:r w:rsidRPr="002C4277">
        <w:rPr>
          <w:rFonts w:ascii="Times New Roman" w:hAnsi="Times New Roman"/>
          <w:sz w:val="24"/>
          <w:szCs w:val="24"/>
        </w:rPr>
        <w:t>»,</w:t>
      </w:r>
    </w:p>
    <w:p w:rsidR="00F64964" w:rsidRPr="002C4277" w:rsidRDefault="00F64964" w:rsidP="002C42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>на сумму 153 940,50 руб. с ООО «МФЦ БИНОМ».</w:t>
      </w:r>
    </w:p>
    <w:p w:rsidR="00F64964" w:rsidRPr="002C4277" w:rsidRDefault="00F64964" w:rsidP="002C42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>Экономия  составила– 16 159.50 руб.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 xml:space="preserve">- </w:t>
      </w:r>
      <w:r w:rsidRPr="002C4277">
        <w:rPr>
          <w:rFonts w:ascii="Times New Roman" w:hAnsi="Times New Roman"/>
          <w:sz w:val="24"/>
          <w:szCs w:val="24"/>
        </w:rPr>
        <w:t>Мероприятия по капитальному ремонту неблагоустроенного жилого фонда</w:t>
      </w:r>
      <w:r w:rsidRPr="002C4277">
        <w:rPr>
          <w:rFonts w:ascii="Times New Roman" w:hAnsi="Times New Roman"/>
          <w:b/>
          <w:sz w:val="24"/>
          <w:szCs w:val="24"/>
        </w:rPr>
        <w:t xml:space="preserve"> </w:t>
      </w:r>
      <w:r w:rsidRPr="002C4277">
        <w:rPr>
          <w:rFonts w:ascii="Times New Roman" w:hAnsi="Times New Roman"/>
          <w:sz w:val="24"/>
          <w:szCs w:val="24"/>
        </w:rPr>
        <w:t>на сумму- 1000000 руб.</w:t>
      </w:r>
    </w:p>
    <w:p w:rsidR="00F64964" w:rsidRPr="002C4277" w:rsidRDefault="00F64964" w:rsidP="002C42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 xml:space="preserve">Заключены муниципальные контракты  путем проведения электронного аукциона на сумму 81677.56 руб. с ООО «ПСК </w:t>
      </w:r>
      <w:proofErr w:type="spellStart"/>
      <w:r w:rsidRPr="002C4277">
        <w:rPr>
          <w:rFonts w:ascii="Times New Roman" w:hAnsi="Times New Roman"/>
          <w:sz w:val="24"/>
          <w:szCs w:val="24"/>
        </w:rPr>
        <w:t>СтройТрест</w:t>
      </w:r>
      <w:proofErr w:type="spellEnd"/>
      <w:r w:rsidRPr="002C4277">
        <w:rPr>
          <w:rFonts w:ascii="Times New Roman" w:hAnsi="Times New Roman"/>
          <w:sz w:val="24"/>
          <w:szCs w:val="24"/>
        </w:rPr>
        <w:t xml:space="preserve">», на сумму 118 057,41 руб.  с ООО «ПСК </w:t>
      </w:r>
      <w:proofErr w:type="spellStart"/>
      <w:r w:rsidRPr="002C4277">
        <w:rPr>
          <w:rFonts w:ascii="Times New Roman" w:hAnsi="Times New Roman"/>
          <w:sz w:val="24"/>
          <w:szCs w:val="24"/>
        </w:rPr>
        <w:t>СтройТрест</w:t>
      </w:r>
      <w:proofErr w:type="spellEnd"/>
      <w:r w:rsidRPr="002C4277">
        <w:rPr>
          <w:rFonts w:ascii="Times New Roman" w:hAnsi="Times New Roman"/>
          <w:sz w:val="24"/>
          <w:szCs w:val="24"/>
        </w:rPr>
        <w:t xml:space="preserve">», на сумму – 663228,19 руб.  с ООО «ПСК </w:t>
      </w:r>
      <w:proofErr w:type="spellStart"/>
      <w:r w:rsidRPr="002C4277">
        <w:rPr>
          <w:rFonts w:ascii="Times New Roman" w:hAnsi="Times New Roman"/>
          <w:sz w:val="24"/>
          <w:szCs w:val="24"/>
        </w:rPr>
        <w:t>СтройТрест</w:t>
      </w:r>
      <w:proofErr w:type="spellEnd"/>
      <w:r w:rsidRPr="002C4277">
        <w:rPr>
          <w:rFonts w:ascii="Times New Roman" w:hAnsi="Times New Roman"/>
          <w:sz w:val="24"/>
          <w:szCs w:val="24"/>
        </w:rPr>
        <w:t xml:space="preserve">», на сумму – 116 774,19 руб.  с ООО «ПСК </w:t>
      </w:r>
      <w:proofErr w:type="spellStart"/>
      <w:r w:rsidRPr="002C4277">
        <w:rPr>
          <w:rFonts w:ascii="Times New Roman" w:hAnsi="Times New Roman"/>
          <w:sz w:val="24"/>
          <w:szCs w:val="24"/>
        </w:rPr>
        <w:t>СтройТрест</w:t>
      </w:r>
      <w:proofErr w:type="spellEnd"/>
      <w:r w:rsidRPr="002C4277">
        <w:rPr>
          <w:rFonts w:ascii="Times New Roman" w:hAnsi="Times New Roman"/>
          <w:sz w:val="24"/>
          <w:szCs w:val="24"/>
        </w:rPr>
        <w:t>».</w:t>
      </w:r>
    </w:p>
    <w:p w:rsidR="00F64964" w:rsidRPr="002C4277" w:rsidRDefault="00F64964" w:rsidP="002C42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 xml:space="preserve">Экономия </w:t>
      </w:r>
      <w:r w:rsidR="00F03CF3" w:rsidRPr="002C4277">
        <w:rPr>
          <w:rFonts w:ascii="Times New Roman" w:hAnsi="Times New Roman"/>
          <w:sz w:val="24"/>
          <w:szCs w:val="24"/>
        </w:rPr>
        <w:t>составила</w:t>
      </w:r>
      <w:r w:rsidRPr="002C4277">
        <w:rPr>
          <w:rFonts w:ascii="Times New Roman" w:hAnsi="Times New Roman"/>
          <w:sz w:val="24"/>
          <w:szCs w:val="24"/>
        </w:rPr>
        <w:t xml:space="preserve"> 20 262,65 руб.</w:t>
      </w:r>
    </w:p>
    <w:p w:rsidR="00F64964" w:rsidRPr="002C4277" w:rsidRDefault="00F64964" w:rsidP="002C42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 xml:space="preserve">- </w:t>
      </w:r>
      <w:r w:rsidRPr="002C4277">
        <w:rPr>
          <w:rFonts w:ascii="Times New Roman" w:hAnsi="Times New Roman"/>
          <w:sz w:val="24"/>
          <w:szCs w:val="24"/>
        </w:rPr>
        <w:t>Мероприятия по текущему ремонту муниципального жилого фонда</w:t>
      </w:r>
      <w:r w:rsidRPr="002C4277">
        <w:rPr>
          <w:rFonts w:ascii="Times New Roman" w:hAnsi="Times New Roman"/>
          <w:b/>
          <w:sz w:val="24"/>
          <w:szCs w:val="24"/>
        </w:rPr>
        <w:t xml:space="preserve"> </w:t>
      </w:r>
      <w:r w:rsidRPr="002C4277">
        <w:rPr>
          <w:rFonts w:ascii="Times New Roman" w:hAnsi="Times New Roman"/>
          <w:sz w:val="24"/>
          <w:szCs w:val="24"/>
        </w:rPr>
        <w:t>на сумму - 200 000 руб.</w:t>
      </w:r>
    </w:p>
    <w:p w:rsidR="00F64964" w:rsidRPr="002C4277" w:rsidRDefault="00F64964" w:rsidP="002C42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 xml:space="preserve">Заключен муниципальный контракт  путем проведения электронного аукциона на сумму – 57196.58 руб.  с  ООО «ПСК </w:t>
      </w:r>
      <w:proofErr w:type="spellStart"/>
      <w:r w:rsidRPr="002C4277">
        <w:rPr>
          <w:rFonts w:ascii="Times New Roman" w:hAnsi="Times New Roman"/>
          <w:sz w:val="24"/>
          <w:szCs w:val="24"/>
        </w:rPr>
        <w:t>СтройТрест</w:t>
      </w:r>
      <w:proofErr w:type="spellEnd"/>
      <w:r w:rsidRPr="002C4277">
        <w:rPr>
          <w:rFonts w:ascii="Times New Roman" w:hAnsi="Times New Roman"/>
          <w:sz w:val="24"/>
          <w:szCs w:val="24"/>
        </w:rPr>
        <w:t>».</w:t>
      </w:r>
    </w:p>
    <w:p w:rsidR="00F64964" w:rsidRPr="002C4277" w:rsidRDefault="00F64964" w:rsidP="002C42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>Заключение муниципального контракта № 31 на сумму 29106 руб. с ИП Михайлова Д.А.</w:t>
      </w:r>
    </w:p>
    <w:p w:rsidR="00F64964" w:rsidRPr="002C4277" w:rsidRDefault="00F64964" w:rsidP="002C42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>Экономия составила 113 697.42 руб.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>Подпрограмма 4. «Благоустройство»</w:t>
      </w:r>
    </w:p>
    <w:p w:rsidR="00F64964" w:rsidRPr="002C4277" w:rsidRDefault="00F64964" w:rsidP="002C4277">
      <w:pPr>
        <w:tabs>
          <w:tab w:val="left" w:pos="851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2C4277">
        <w:rPr>
          <w:rStyle w:val="apple-converted-space"/>
          <w:rFonts w:ascii="Times New Roman" w:hAnsi="Times New Roman"/>
          <w:sz w:val="24"/>
          <w:szCs w:val="24"/>
        </w:rPr>
        <w:t>В рамках данной подпрограммы также в 2015 году были заключены следующие муниципальные контракты: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>-</w:t>
      </w:r>
      <w:r w:rsidRPr="002C427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2C4277">
        <w:rPr>
          <w:rStyle w:val="FontStyle19"/>
          <w:rFonts w:eastAsiaTheme="minorEastAsia"/>
          <w:sz w:val="24"/>
          <w:szCs w:val="24"/>
        </w:rPr>
        <w:t xml:space="preserve">на выполнение работ по приобретению и посадке цветочной рассады, содержанию цветников, цветочных вазонов, кашпо, кошению газонов (обыкновенных) на территории Лужского городского поселения  на сумму </w:t>
      </w:r>
      <w:r w:rsidRPr="002C4277">
        <w:rPr>
          <w:rStyle w:val="FontStyle18"/>
          <w:rFonts w:eastAsiaTheme="minorEastAsia"/>
          <w:sz w:val="24"/>
          <w:szCs w:val="24"/>
        </w:rPr>
        <w:t>1 487 945,84 руб.;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lastRenderedPageBreak/>
        <w:t>-</w:t>
      </w:r>
      <w:r w:rsidRPr="002C4277">
        <w:rPr>
          <w:rStyle w:val="FontStyle19"/>
          <w:rFonts w:eastAsiaTheme="minorEastAsia"/>
          <w:sz w:val="24"/>
          <w:szCs w:val="24"/>
        </w:rPr>
        <w:t xml:space="preserve">на выполнение работ по содержанию зелёных насаждений на территории Лужского городского поселения Лужского муниципального района Ленинградской области на сумму </w:t>
      </w:r>
      <w:r w:rsidRPr="002C4277">
        <w:rPr>
          <w:rStyle w:val="FontStyle18"/>
          <w:rFonts w:eastAsiaTheme="minorEastAsia"/>
          <w:sz w:val="24"/>
          <w:szCs w:val="24"/>
        </w:rPr>
        <w:t>393 566,36 руб. (по данному муниципальному контракту в настоящее время отправлено уведомление о расторжении);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9"/>
          <w:rFonts w:eastAsiaTheme="minorEastAsia"/>
          <w:sz w:val="24"/>
          <w:szCs w:val="24"/>
        </w:rPr>
        <w:t xml:space="preserve">- на выполнение работ по ремонту и окраске информационных стендов на территории Лужского городского поселения Лужского муниципального района </w:t>
      </w:r>
      <w:r w:rsidRPr="002C4277">
        <w:rPr>
          <w:rStyle w:val="FontStyle18"/>
          <w:rFonts w:eastAsiaTheme="minorEastAsia"/>
          <w:sz w:val="24"/>
          <w:szCs w:val="24"/>
        </w:rPr>
        <w:t>60 003,06 руб.;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9"/>
          <w:rFonts w:eastAsiaTheme="minorEastAsia"/>
          <w:sz w:val="24"/>
          <w:szCs w:val="24"/>
        </w:rPr>
        <w:t xml:space="preserve">- на выполнение работ по обслуживанию мест массового отдыха населения Лужского городского поселения на оз. </w:t>
      </w:r>
      <w:proofErr w:type="spellStart"/>
      <w:r w:rsidRPr="002C4277">
        <w:rPr>
          <w:rStyle w:val="FontStyle19"/>
          <w:rFonts w:eastAsiaTheme="minorEastAsia"/>
          <w:sz w:val="24"/>
          <w:szCs w:val="24"/>
        </w:rPr>
        <w:t>Омчино</w:t>
      </w:r>
      <w:proofErr w:type="spellEnd"/>
      <w:r w:rsidRPr="002C4277">
        <w:rPr>
          <w:rStyle w:val="FontStyle19"/>
          <w:rFonts w:eastAsiaTheme="minorEastAsia"/>
          <w:sz w:val="24"/>
          <w:szCs w:val="24"/>
        </w:rPr>
        <w:t xml:space="preserve"> по ул. П. Баранова </w:t>
      </w:r>
      <w:r w:rsidRPr="002C4277">
        <w:rPr>
          <w:rStyle w:val="FontStyle18"/>
          <w:rFonts w:eastAsiaTheme="minorEastAsia"/>
          <w:sz w:val="24"/>
          <w:szCs w:val="24"/>
        </w:rPr>
        <w:t>128 989,09 руб.;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9"/>
          <w:rFonts w:eastAsiaTheme="minorEastAsia"/>
          <w:sz w:val="24"/>
          <w:szCs w:val="24"/>
        </w:rPr>
        <w:t xml:space="preserve">-на выполнение работ по обслуживанию городского фонтана   </w:t>
      </w:r>
      <w:r w:rsidRPr="002C4277">
        <w:rPr>
          <w:rStyle w:val="FontStyle18"/>
          <w:rFonts w:eastAsiaTheme="minorEastAsia"/>
          <w:sz w:val="24"/>
          <w:szCs w:val="24"/>
        </w:rPr>
        <w:t>399 540,00 руб.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>Подпрограмма 5. «Содержание и ремонт автомобильных дорог и искусственных сооружений»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>Был заключен муниципальный контракт с ООО «ТГ</w:t>
      </w:r>
      <w:proofErr w:type="gramStart"/>
      <w:r w:rsidRPr="002C4277">
        <w:rPr>
          <w:rFonts w:ascii="Times New Roman" w:hAnsi="Times New Roman"/>
          <w:sz w:val="24"/>
          <w:szCs w:val="24"/>
        </w:rPr>
        <w:t>М-</w:t>
      </w:r>
      <w:proofErr w:type="gramEnd"/>
      <w:r w:rsidRPr="002C42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77">
        <w:rPr>
          <w:rFonts w:ascii="Times New Roman" w:hAnsi="Times New Roman"/>
          <w:sz w:val="24"/>
          <w:szCs w:val="24"/>
        </w:rPr>
        <w:t>Северо-Запад</w:t>
      </w:r>
      <w:proofErr w:type="spellEnd"/>
      <w:r w:rsidRPr="002C4277">
        <w:rPr>
          <w:rFonts w:ascii="Times New Roman" w:hAnsi="Times New Roman"/>
          <w:sz w:val="24"/>
          <w:szCs w:val="24"/>
        </w:rPr>
        <w:t>» на выполнение работ по содержанию автомобильных дорог.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>На выделенные из Правительства Ленинградской области был проведен ремонт общего пользования местного значения на территории Лужского городского поселения.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>Подпрограмма 6. «Сбор и вывоз ТБО»</w:t>
      </w:r>
    </w:p>
    <w:p w:rsidR="00F64964" w:rsidRPr="002C4277" w:rsidRDefault="00F64964" w:rsidP="002C4277">
      <w:pPr>
        <w:pStyle w:val="20"/>
        <w:shd w:val="clear" w:color="auto" w:fill="auto"/>
        <w:spacing w:after="0" w:line="240" w:lineRule="auto"/>
        <w:ind w:right="4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данной подпрограмме в 2015 году </w:t>
      </w:r>
      <w:r w:rsidRPr="002C4277">
        <w:rPr>
          <w:rFonts w:ascii="Times New Roman" w:hAnsi="Times New Roman" w:cs="Times New Roman"/>
          <w:sz w:val="24"/>
          <w:szCs w:val="24"/>
        </w:rPr>
        <w:t>путем проведения электронного аукциона</w:t>
      </w:r>
      <w:r w:rsidRPr="002C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заключены муниципальные контракты </w:t>
      </w:r>
      <w:r w:rsidRPr="002C4277">
        <w:rPr>
          <w:rFonts w:ascii="Times New Roman" w:eastAsia="Calibri" w:hAnsi="Times New Roman" w:cs="Times New Roman"/>
          <w:sz w:val="24"/>
          <w:szCs w:val="24"/>
        </w:rPr>
        <w:t>на выполнение работ по уборке, вывозу и утилизации твёрдых бытовых отходов с несанкционированных свалок, контейнерных площадок на территории Лужского городского поселения Лужского муниципального района</w:t>
      </w:r>
      <w:r w:rsidRPr="002C4277">
        <w:rPr>
          <w:rFonts w:ascii="Times New Roman" w:hAnsi="Times New Roman" w:cs="Times New Roman"/>
          <w:sz w:val="24"/>
          <w:szCs w:val="24"/>
        </w:rPr>
        <w:t xml:space="preserve"> на сумму 8 146 061,30 руб. 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>Подпрограмма 7. «Повышение безопасности дорожного движения»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 xml:space="preserve">По данной подпрограмме в течение 2015 года проведен конкурс и заключен муниципальный контракт </w:t>
      </w:r>
      <w:r w:rsidRPr="002C4277">
        <w:rPr>
          <w:rFonts w:ascii="Times New Roman" w:hAnsi="Times New Roman"/>
          <w:bCs/>
          <w:sz w:val="24"/>
          <w:szCs w:val="24"/>
        </w:rPr>
        <w:t xml:space="preserve">на </w:t>
      </w:r>
      <w:r w:rsidRPr="002C4277">
        <w:rPr>
          <w:rFonts w:ascii="Times New Roman" w:hAnsi="Times New Roman"/>
          <w:sz w:val="24"/>
          <w:szCs w:val="24"/>
          <w:lang w:eastAsia="ar-SA"/>
        </w:rPr>
        <w:t xml:space="preserve">выполнение работ </w:t>
      </w:r>
      <w:r w:rsidRPr="002C4277">
        <w:rPr>
          <w:rFonts w:ascii="Times New Roman" w:hAnsi="Times New Roman"/>
          <w:sz w:val="24"/>
          <w:szCs w:val="24"/>
        </w:rPr>
        <w:t xml:space="preserve">по разработке «Проекта организации дорожного движения на автомобильных дорогах общего пользования местного значения на территории муниципального образования </w:t>
      </w:r>
      <w:proofErr w:type="gramStart"/>
      <w:r w:rsidRPr="002C4277">
        <w:rPr>
          <w:rFonts w:ascii="Times New Roman" w:hAnsi="Times New Roman"/>
          <w:sz w:val="24"/>
          <w:szCs w:val="24"/>
        </w:rPr>
        <w:t>г</w:t>
      </w:r>
      <w:proofErr w:type="gramEnd"/>
      <w:r w:rsidRPr="002C4277">
        <w:rPr>
          <w:rFonts w:ascii="Times New Roman" w:hAnsi="Times New Roman"/>
          <w:sz w:val="24"/>
          <w:szCs w:val="24"/>
        </w:rPr>
        <w:t>. Луга» Ленинградской области на сумму 898 000,00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>Подпрограмма 8. «Чистая вода»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 xml:space="preserve">Выполнен капитальный ремонт трех артезианских скважин:  две на Луга -3 и одна </w:t>
      </w:r>
      <w:proofErr w:type="spellStart"/>
      <w:r w:rsidRPr="002C4277">
        <w:rPr>
          <w:rFonts w:ascii="Times New Roman" w:hAnsi="Times New Roman"/>
          <w:sz w:val="24"/>
          <w:szCs w:val="24"/>
        </w:rPr>
        <w:t>нп</w:t>
      </w:r>
      <w:proofErr w:type="spellEnd"/>
      <w:r w:rsidRPr="002C4277">
        <w:rPr>
          <w:rFonts w:ascii="Times New Roman" w:hAnsi="Times New Roman"/>
          <w:sz w:val="24"/>
          <w:szCs w:val="24"/>
        </w:rPr>
        <w:t xml:space="preserve">. городок-5. 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>Подпрограмма 9. «Газификация жилищного фонда Лужского городского поселения»</w:t>
      </w:r>
    </w:p>
    <w:p w:rsidR="00ED7DED" w:rsidRPr="002C4277" w:rsidRDefault="00F64964" w:rsidP="002C4277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C4277">
        <w:rPr>
          <w:rFonts w:ascii="Times New Roman" w:hAnsi="Times New Roman"/>
          <w:sz w:val="24"/>
          <w:szCs w:val="24"/>
        </w:rPr>
        <w:t>Данная подпрограмма требует тщательного отбора исполнителя для выполнения проектирования и строительства,  длительной подготовки исходных данных для подготовки аукционов, является долгосрочной и выполнение требует длительного периода исполнения, в 2015 году было оплачено 50% проектно-изыскательских работ.</w:t>
      </w:r>
    </w:p>
    <w:p w:rsidR="00ED7DED" w:rsidRDefault="00ED7DED" w:rsidP="00D450F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450F6">
        <w:rPr>
          <w:rFonts w:ascii="Times New Roman" w:hAnsi="Times New Roman"/>
          <w:sz w:val="24"/>
          <w:szCs w:val="24"/>
        </w:rPr>
        <w:t>Значения индекс</w:t>
      </w:r>
      <w:r w:rsidR="00D450F6" w:rsidRPr="00D450F6">
        <w:rPr>
          <w:rFonts w:ascii="Times New Roman" w:hAnsi="Times New Roman"/>
          <w:sz w:val="24"/>
          <w:szCs w:val="24"/>
        </w:rPr>
        <w:t>ов</w:t>
      </w:r>
      <w:r w:rsidRPr="00D450F6">
        <w:rPr>
          <w:rFonts w:ascii="Times New Roman" w:hAnsi="Times New Roman"/>
          <w:sz w:val="24"/>
          <w:szCs w:val="24"/>
        </w:rPr>
        <w:t xml:space="preserve"> результативности </w:t>
      </w:r>
      <w:r w:rsidR="00D450F6" w:rsidRPr="00D450F6">
        <w:rPr>
          <w:rFonts w:ascii="Times New Roman" w:hAnsi="Times New Roman"/>
          <w:sz w:val="24"/>
          <w:szCs w:val="24"/>
        </w:rPr>
        <w:t xml:space="preserve">подпрограмм </w:t>
      </w:r>
      <w:r w:rsidRPr="00D450F6">
        <w:rPr>
          <w:rFonts w:ascii="Times New Roman" w:hAnsi="Times New Roman"/>
          <w:sz w:val="24"/>
          <w:szCs w:val="24"/>
        </w:rPr>
        <w:t>муниципальной программы</w:t>
      </w:r>
      <w:r w:rsidR="00961150">
        <w:rPr>
          <w:rFonts w:ascii="Times New Roman" w:hAnsi="Times New Roman"/>
          <w:sz w:val="24"/>
          <w:szCs w:val="24"/>
        </w:rPr>
        <w:t xml:space="preserve"> </w:t>
      </w:r>
      <w:r w:rsidR="00D450F6" w:rsidRPr="00D450F6">
        <w:rPr>
          <w:rFonts w:ascii="Times New Roman" w:hAnsi="Times New Roman"/>
          <w:sz w:val="24"/>
          <w:szCs w:val="24"/>
        </w:rPr>
        <w:t xml:space="preserve"> </w:t>
      </w:r>
      <w:r w:rsidR="00961150" w:rsidRPr="00325874">
        <w:rPr>
          <w:rFonts w:ascii="Times New Roman" w:hAnsi="Times New Roman"/>
          <w:color w:val="000000"/>
        </w:rPr>
        <w:t>«Энергосбережение и повышение энергетической эффективности»</w:t>
      </w:r>
      <w:r w:rsidR="00961150">
        <w:rPr>
          <w:rFonts w:ascii="Times New Roman" w:hAnsi="Times New Roman"/>
          <w:color w:val="000000"/>
        </w:rPr>
        <w:t xml:space="preserve">, </w:t>
      </w:r>
      <w:r w:rsidR="00961150" w:rsidRPr="00325874">
        <w:rPr>
          <w:rFonts w:ascii="Times New Roman" w:hAnsi="Times New Roman"/>
          <w:color w:val="000000"/>
        </w:rPr>
        <w:t>«Благоустройство»</w:t>
      </w:r>
      <w:r w:rsidR="00961150">
        <w:rPr>
          <w:rFonts w:ascii="Times New Roman" w:hAnsi="Times New Roman"/>
          <w:color w:val="000000"/>
        </w:rPr>
        <w:t xml:space="preserve">, </w:t>
      </w:r>
      <w:r w:rsidR="00961150" w:rsidRPr="00325874">
        <w:rPr>
          <w:rFonts w:ascii="Times New Roman" w:hAnsi="Times New Roman"/>
          <w:color w:val="000000"/>
        </w:rPr>
        <w:t>«Сбор и вывоз ТБО»</w:t>
      </w:r>
      <w:r w:rsidR="00961150">
        <w:rPr>
          <w:rFonts w:ascii="Times New Roman" w:hAnsi="Times New Roman"/>
          <w:color w:val="000000"/>
        </w:rPr>
        <w:t xml:space="preserve"> ниже 0,7, индекс результативности подпрограммы </w:t>
      </w:r>
      <w:r w:rsidR="00961150" w:rsidRPr="00325874">
        <w:rPr>
          <w:rFonts w:ascii="Times New Roman" w:hAnsi="Times New Roman"/>
          <w:color w:val="000000"/>
        </w:rPr>
        <w:t>«Чистая вода»</w:t>
      </w:r>
      <w:r w:rsidR="00961150">
        <w:rPr>
          <w:rFonts w:ascii="Times New Roman" w:hAnsi="Times New Roman"/>
          <w:color w:val="000000"/>
        </w:rPr>
        <w:t xml:space="preserve"> равен нулю.</w:t>
      </w:r>
      <w:r w:rsidR="00961150" w:rsidRPr="00D450F6">
        <w:rPr>
          <w:rFonts w:ascii="Times New Roman" w:hAnsi="Times New Roman"/>
          <w:sz w:val="24"/>
          <w:szCs w:val="24"/>
        </w:rPr>
        <w:t xml:space="preserve"> </w:t>
      </w:r>
      <w:r w:rsidRPr="00D450F6">
        <w:rPr>
          <w:rFonts w:ascii="Times New Roman" w:hAnsi="Times New Roman"/>
          <w:sz w:val="24"/>
          <w:szCs w:val="24"/>
        </w:rPr>
        <w:t>В целом муниципальн</w:t>
      </w:r>
      <w:r w:rsidR="00961150">
        <w:rPr>
          <w:rFonts w:ascii="Times New Roman" w:hAnsi="Times New Roman"/>
          <w:sz w:val="24"/>
          <w:szCs w:val="24"/>
        </w:rPr>
        <w:t>ая</w:t>
      </w:r>
      <w:r w:rsidRPr="00D450F6">
        <w:rPr>
          <w:rFonts w:ascii="Times New Roman" w:hAnsi="Times New Roman"/>
          <w:sz w:val="24"/>
          <w:szCs w:val="24"/>
        </w:rPr>
        <w:t xml:space="preserve"> программ</w:t>
      </w:r>
      <w:r w:rsidR="00961150">
        <w:rPr>
          <w:rFonts w:ascii="Times New Roman" w:hAnsi="Times New Roman"/>
          <w:sz w:val="24"/>
          <w:szCs w:val="24"/>
        </w:rPr>
        <w:t>а</w:t>
      </w:r>
      <w:r w:rsidRPr="00D450F6">
        <w:rPr>
          <w:rFonts w:ascii="Times New Roman" w:hAnsi="Times New Roman"/>
          <w:sz w:val="24"/>
          <w:szCs w:val="24"/>
        </w:rPr>
        <w:t xml:space="preserve"> «</w:t>
      </w:r>
      <w:r w:rsidR="00F64964" w:rsidRPr="00F64964">
        <w:rPr>
          <w:rFonts w:ascii="Times New Roman" w:hAnsi="Times New Roman"/>
          <w:sz w:val="24"/>
          <w:szCs w:val="24"/>
        </w:rPr>
        <w:t>Развитие жилищно-коммунального и дорожного хозяйства Лужского городского поселения Лужского муниципального района на 2015-2018 годы</w:t>
      </w:r>
      <w:r w:rsidRPr="00D450F6">
        <w:rPr>
          <w:rFonts w:ascii="Times New Roman" w:hAnsi="Times New Roman"/>
          <w:sz w:val="24"/>
          <w:szCs w:val="24"/>
        </w:rPr>
        <w:t xml:space="preserve">» в 2015 году </w:t>
      </w:r>
      <w:r w:rsidR="00961150">
        <w:rPr>
          <w:rFonts w:ascii="Times New Roman" w:hAnsi="Times New Roman"/>
          <w:sz w:val="24"/>
          <w:szCs w:val="24"/>
        </w:rPr>
        <w:t xml:space="preserve">реализована с низким  уровнем </w:t>
      </w:r>
      <w:r w:rsidR="00D450F6" w:rsidRPr="00D450F6">
        <w:rPr>
          <w:rFonts w:ascii="Times New Roman" w:hAnsi="Times New Roman"/>
          <w:sz w:val="24"/>
          <w:szCs w:val="24"/>
        </w:rPr>
        <w:t>эффективн</w:t>
      </w:r>
      <w:r w:rsidR="00961150">
        <w:rPr>
          <w:rFonts w:ascii="Times New Roman" w:hAnsi="Times New Roman"/>
          <w:sz w:val="24"/>
          <w:szCs w:val="24"/>
        </w:rPr>
        <w:t>ости</w:t>
      </w:r>
      <w:r w:rsidRPr="00D450F6">
        <w:rPr>
          <w:rFonts w:ascii="Times New Roman" w:hAnsi="Times New Roman"/>
          <w:sz w:val="24"/>
          <w:szCs w:val="24"/>
        </w:rPr>
        <w:t xml:space="preserve"> (Индекс эффективности – </w:t>
      </w:r>
      <w:r w:rsidR="00D450F6" w:rsidRPr="00D450F6">
        <w:rPr>
          <w:rFonts w:ascii="Times New Roman" w:hAnsi="Times New Roman"/>
          <w:sz w:val="24"/>
          <w:szCs w:val="24"/>
        </w:rPr>
        <w:t>0,</w:t>
      </w:r>
      <w:r w:rsidR="00961150">
        <w:rPr>
          <w:rFonts w:ascii="Times New Roman" w:hAnsi="Times New Roman"/>
          <w:sz w:val="24"/>
          <w:szCs w:val="24"/>
        </w:rPr>
        <w:t>7</w:t>
      </w:r>
      <w:r w:rsidRPr="00D450F6">
        <w:rPr>
          <w:rFonts w:ascii="Times New Roman" w:hAnsi="Times New Roman"/>
          <w:sz w:val="24"/>
          <w:szCs w:val="24"/>
        </w:rPr>
        <w:t>).</w:t>
      </w:r>
    </w:p>
    <w:p w:rsidR="00ED7DED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1150" w:rsidRDefault="00961150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  <w:sectPr w:rsidR="00961150" w:rsidSect="009671DF">
          <w:pgSz w:w="11906" w:h="16838"/>
          <w:pgMar w:top="851" w:right="424" w:bottom="709" w:left="1276" w:header="708" w:footer="708" w:gutter="0"/>
          <w:cols w:space="708"/>
          <w:docGrid w:linePitch="360"/>
        </w:sectPr>
      </w:pPr>
    </w:p>
    <w:p w:rsidR="00961150" w:rsidRDefault="00961150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641" w:type="dxa"/>
        <w:tblInd w:w="95" w:type="dxa"/>
        <w:tblLayout w:type="fixed"/>
        <w:tblLook w:val="04A0"/>
      </w:tblPr>
      <w:tblGrid>
        <w:gridCol w:w="439"/>
        <w:gridCol w:w="2869"/>
        <w:gridCol w:w="851"/>
        <w:gridCol w:w="741"/>
        <w:gridCol w:w="709"/>
        <w:gridCol w:w="709"/>
        <w:gridCol w:w="709"/>
        <w:gridCol w:w="425"/>
        <w:gridCol w:w="709"/>
        <w:gridCol w:w="708"/>
        <w:gridCol w:w="709"/>
        <w:gridCol w:w="709"/>
        <w:gridCol w:w="425"/>
        <w:gridCol w:w="709"/>
        <w:gridCol w:w="709"/>
        <w:gridCol w:w="708"/>
        <w:gridCol w:w="709"/>
        <w:gridCol w:w="425"/>
        <w:gridCol w:w="1669"/>
      </w:tblGrid>
      <w:tr w:rsidR="00961150" w:rsidRPr="00961150" w:rsidTr="00961150">
        <w:trPr>
          <w:trHeight w:val="57"/>
        </w:trPr>
        <w:tc>
          <w:tcPr>
            <w:tcW w:w="156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Отчет о реализации мероприятий муниципальных программ Лужского городского поселения Лужского муниципального района </w:t>
            </w:r>
          </w:p>
        </w:tc>
      </w:tr>
      <w:tr w:rsidR="00961150" w:rsidRPr="00961150" w:rsidTr="00961150">
        <w:trPr>
          <w:trHeight w:val="57"/>
        </w:trPr>
        <w:tc>
          <w:tcPr>
            <w:tcW w:w="156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за 2015 год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cs="Calibri"/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(тыс</w:t>
            </w:r>
            <w:proofErr w:type="gramStart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.р</w:t>
            </w:r>
            <w:proofErr w:type="gramEnd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уб.)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961150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пп</w:t>
            </w:r>
            <w:proofErr w:type="spellEnd"/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Наименование подпрограммы/мероприятий программы (подпрограммы)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Соисполнитель / участник мероприятия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Объем финансирования план на 2015 год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Объем финансирования факт за 2015 год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Выполнено на отчетную дату нарастающим итогом,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Результат выполнения / причины не выполнения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Всего 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в т.ч.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Всего 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в т.ч.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Всего 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в т.ч.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федеральный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областной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прочие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федеральный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областной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прочие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федеральный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областной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прочие источники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cs="Calibri"/>
                <w:color w:val="000000"/>
                <w:sz w:val="13"/>
                <w:szCs w:val="13"/>
              </w:rPr>
            </w:pPr>
            <w:r w:rsidRPr="00961150">
              <w:rPr>
                <w:rFonts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18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cs="Calibri"/>
                <w:b/>
                <w:bCs/>
                <w:color w:val="000000"/>
                <w:sz w:val="13"/>
                <w:szCs w:val="13"/>
              </w:rPr>
            </w:pPr>
            <w:r w:rsidRPr="00961150">
              <w:rPr>
                <w:rFonts w:cs="Calibri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Муниципальная программа «</w:t>
            </w:r>
            <w:r w:rsidR="00E16EA0" w:rsidRPr="00E16EA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Физическая культура в Лужском городском поселении на 2015 год и плановый период 2016-2014 годы</w:t>
            </w: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1.1.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Раздел 1 «Развитие физической культуры и спорта среди различных групп населения Лужского городского поселения»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Проведение официальных массовых физкультурных  и  спортивных мероприятий Лужского городского поселения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.;</w:t>
            </w:r>
            <w:r w:rsidRPr="00961150">
              <w:rPr>
                <w:rFonts w:ascii="Times New Roman" w:hAnsi="Times New Roman"/>
                <w:sz w:val="13"/>
                <w:szCs w:val="13"/>
              </w:rPr>
              <w:br/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Формирование спортивных сборных команд Лужского городского поселения, их  обеспечение;</w:t>
            </w:r>
            <w:r w:rsidRPr="00961150">
              <w:rPr>
                <w:rFonts w:ascii="Times New Roman" w:hAnsi="Times New Roman"/>
                <w:sz w:val="13"/>
                <w:szCs w:val="13"/>
              </w:rPr>
              <w:br/>
              <w:t>Пропаганда здорового образа жизни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МКУ «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Спор-тивно-молодеж-ный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центр»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499,4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Всего по разделу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499,4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1.2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Раздел 2 «Развитие объектов физической культуры и спорта в Лужском городском поселении»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ремонт спортзала по адресу г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.Л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уга, ул.Т.Петровой, д.10</w:t>
            </w:r>
            <w:r w:rsidRPr="00961150">
              <w:rPr>
                <w:rFonts w:ascii="Times New Roman" w:hAnsi="Times New Roman"/>
                <w:sz w:val="13"/>
                <w:szCs w:val="13"/>
              </w:rPr>
              <w:br/>
              <w:t>-ремонт спортзала «Олимп»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МКУ «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Спор-тивно-молодеж-ный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центр»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1099,7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выполнено. Передвижка с раздела 3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br/>
              <w:t>100,0 т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.р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уб.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приобретение спортивного оборудования для спортивных сооружений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Всего по разделу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1449,7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1449,7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1.3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Раздел 3 «Расходы на обеспечение деятельности подразделения «Физическая культура» МКУ «Спортивно-молодежный центр»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Обеспечение деятельности подразделения «Физическая культура» муниципального казенного учреждения «</w:t>
            </w:r>
            <w:proofErr w:type="spellStart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Спор-тивно-молодежный</w:t>
            </w:r>
            <w:proofErr w:type="spellEnd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центр»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МКУ «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Спор-тивно-молодеж-ный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центр»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выполнено, Передвижка на раздел 2    100,0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т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.р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уб</w:t>
            </w:r>
            <w:proofErr w:type="spellEnd"/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Всего по разделу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602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2452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2452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2451,1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2451,1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Муниципальная программа «Молодежь Лужского городского поселения на 2015 год и плановый период 2016 и 2017 годов»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2.1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1 «Мероприятия по молодежной политике»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Организация и проведение мероприятий по поддержке художественного и научно-технического творчества молодежи, культурно-массовых молодежных мероприятий, мероприятий, посвященных государственным праздникам, мероприятий направленных на повышение правовой культуры, в том числе и молодых избирателей Лужского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Отдел молодежной политики, спорта и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выполнено. Ввиду недостатка ассигнований на проведение молодежных мероприятий, принято решение о передвижке финансовых сре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дств с п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одпрограммы 4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Всего по подпрограмме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2.2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2 «Занятость»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Обеспечение временной занятости молодежи в свободное каникулярное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Отдел молодежной политики, спорта и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lastRenderedPageBreak/>
              <w:t>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lastRenderedPageBreak/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lastRenderedPageBreak/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Всего по подпрограмме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2.3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3 «Сохранение подростковых клубов»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Сохранение подростковых клубов по месту жительства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Отдел молодежной политики, спорта и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Всего по подпрограмме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2.4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4 «Увековечивание памяти погибших в годы ВОВ»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Организация и проведение  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br/>
              <w:t>мероприятий по патриотическому воспитанию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Отдел молодежной политики, спорта и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Финансовые средства были перенаправлены на подпрограмму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1</w:t>
            </w:r>
            <w:proofErr w:type="gramEnd"/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Проведение мероприятий по  поисковой работе: ежегодные поисковые экспедиции,     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br/>
              <w:t xml:space="preserve">торжественно-траурные церемонии захоронения останков воинов, погибших в годы ВОВ,        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br/>
              <w:t xml:space="preserve">поддержка деятельности поисковых отрядов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Отдел молодежной политики, спорта и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Всего по подпрограмме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2.5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5 «Обеспечение деятельности муниципального казенного учреждения «Спортивно-молодежный центр»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Обеспечение деятельности подразделения «Молодежная политика» муниципального казенного учреждения «Спортивно-молодежный центр»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МКУ «Спортивно-молодежный центр»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9057,11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9057,11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9116,31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9116,31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9116,31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9116,31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Всего по подпрограмме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9057,11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9057,11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9116,31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9116,31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9116,31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9116,31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10007,11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10007,11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10007,11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10007,11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10007,11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10007,11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Муниципальная программа "Развитие культуры в Лужском городском поселении на 2015 год</w:t>
            </w:r>
            <w:r w:rsidR="008A2C07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 xml:space="preserve"> и плановый период 2016-2017 годов</w:t>
            </w: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 xml:space="preserve">" 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Раздел 1 «Обеспечение деятельности муниципальных казенных учреждений культуры»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Расходы на обеспечение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МКУ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52551,4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52551,4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53174,6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53174,6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52229,7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52229,7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раздел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52551,4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52551,4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53174,6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53174,6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52229,7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52229,7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 xml:space="preserve">Раздел  2 «Повышение </w:t>
            </w:r>
            <w:proofErr w:type="gramStart"/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оплаты труда работников учреждений культуры</w:t>
            </w:r>
            <w:proofErr w:type="gramEnd"/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 xml:space="preserve"> в соответствии с показателями нормативов муниципальной «дорожной карты» Лужского городского поселения»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Расходы на оплату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МКУ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7261,4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7261,4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11885,8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6989,3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4896,5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11863,3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6989,4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4873,9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раздел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7261,4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7261,4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11885,8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6989,3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4896,5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11863,3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6989,4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4873,9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Раздел 3 «Капитальный ремонт объектов культуры городских поселений в рамках государственной программы Ленинградской области «Развитие культуры в Ленинградской области»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 xml:space="preserve">капитальный ремонт учреждений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МКУ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24256,9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12067,9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24377,2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12188,2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24125,4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12062,7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12062,7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раздел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24256,9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12067,9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12189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24377,2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12188,2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12189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24125,4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12062,7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12062,7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Раздел 4 «Текущий ремонт зданий учреждений культуры"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Текущий ремонт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МКУ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795,8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795,8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787,6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раздел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795,8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795,8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787,6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Раздел 5 «Обеспечение мероприятий по противопожарной безопасности учреждений культуры»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Противопожарная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МКУ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553,7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553,7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553,7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раздел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553,7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553,7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553,7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Раздел  6  Материально-техническое оснащение учреждений культуры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Оснащение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МКУ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2647,7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2332,2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315,5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2647,7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2332,2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315,5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lastRenderedPageBreak/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раздел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2647,7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2332,2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315,5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2647,7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2332,2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315,5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Раздел 7. Комплектование библиотечных фондов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Комплектование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МКУ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раздел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 xml:space="preserve">Раздел 8. Проведение мероприятий в сфере культуры 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 xml:space="preserve">Проведение </w:t>
            </w:r>
            <w:proofErr w:type="spellStart"/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культрно-массовых</w:t>
            </w:r>
            <w:proofErr w:type="spellEnd"/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 xml:space="preserve">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proofErr w:type="spellStart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ОМПСиК</w:t>
            </w:r>
            <w:proofErr w:type="spellEnd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, МКУ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1043,5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970,1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выполнено. Экономия по контракту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раздел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1043,5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970,1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Раздел 9.  Развитие кадрового потенциала работников культуры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Развитие кадрового потенциала работников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МКУ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Отмена дистанционного обучения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раздел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Всего по муниципальной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87424,7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12067,9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75356,8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94833,3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21509,7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73323,6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93481,5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21384,3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72097,2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Муниципальная программа «Развитие Заречного парка в Лужском городском поселении на 2015 год и плановый период 2016-2017 годов»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Расходы на обеспечение деятельности муниципального казенного учреждения «Спортивно-молодежный цент»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МКУ «</w:t>
            </w:r>
            <w:proofErr w:type="spellStart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Спор-тивно-молодеж-ный</w:t>
            </w:r>
            <w:proofErr w:type="spellEnd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центр»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1798,8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1798,8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1798,8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1798,8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1798,8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1798,8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программе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1798,8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1798,8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1798,8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1798,8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1798,8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1798,8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 xml:space="preserve">Муниципальная программа ««Развитие и поддержка малого и среднего предпринимательства в Лужском городском поселении на 2015год  и </w:t>
            </w:r>
            <w:proofErr w:type="gramStart"/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плановый</w:t>
            </w:r>
            <w:proofErr w:type="gramEnd"/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 xml:space="preserve"> период2016-2017годы»»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Проведение конкурса  Новогоднего оформления объектов малого и среднего предпринимательства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Отдел аналитической работы и прогнозирования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Участие в областных  конкурсах профессионального мастерства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Издание информационно-справочных материалов по предпринимательству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Организация ярмарочных и праздничных мероприятий к Новому году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 в полном объеме. Экономия по контракту 200 тыс. руб.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1 285,00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Муниципальная программа «Переселение граждан из аварийного жилищного фонда на территории Лужского городского поселения на 2013-2015 годах»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Организация ярмарочных и праздничных мероприятий к Новому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131282,534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19305,268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60621,66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51355,606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131282,534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19305,268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60621,66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51355,606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66662,999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19305,268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16120,877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31236,854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 не в полном объеме. Мероприятия продолжаются до 31.12.2016 года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программе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131282,5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19305,3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60621,7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51355,6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131282,5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19305,3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60621,7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51355,6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66663,0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19305,3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16120,9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31236,9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7.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Муниципальная программа  «Развитие жилищно-коммунального и дорожного хозяйства Лужского городского поселения  Лужского муниципального района на 2015-2018 годы»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7.1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1  «Модернизация объектов коммунальной инфраструктуры»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1.1. Техническое обслуживание сетей водоснабжения и водоотведения, артезианских скважин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proofErr w:type="spellStart"/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ОТСиКХ</w:t>
            </w:r>
            <w:proofErr w:type="spellEnd"/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, ОГХ администрации ЛМР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28869,608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24464,808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4404,8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16166,7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12396,3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3770,4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Заключен контракт на выполнение работ по капитальному ремонту 2-х </w:t>
            </w:r>
            <w:proofErr w:type="spellStart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артскважин</w:t>
            </w:r>
            <w:proofErr w:type="spellEnd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. Оплачен аванс. Ведутся работы. Планируемый срок окончания работ 01.03.2016г. 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1.2. Перекладка сетей водопровода к жилым домам, расположенным на территории военных городков и замена арматуры на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территории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г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. Луга-3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1441,13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1441,13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1391,1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1391,1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lastRenderedPageBreak/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1.3. Ремонт и техническое обслуживание сетей теплоснабжения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Выполнена передвижка денежных средств 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1.4. Промывка откачка и ремонт ливневой канализации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Мероприятие выполнено Экономия денежных средств после проведения аукциона на выполнение работ.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1.5. Обследование технического состояния и изготовления схем ливневой канализации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296,8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Мероприятие выполнено</w:t>
            </w:r>
            <w:proofErr w:type="gramStart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.Э</w:t>
            </w:r>
            <w:proofErr w:type="gramEnd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кономия денежных средств после проведения аукциона на выполнение работ  составила 703,2 т.р..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1.6. Ремонт сетей электроснабжения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Выполнена передвижка денежных средств на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кап ремонт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артскважин</w:t>
            </w:r>
            <w:proofErr w:type="spellEnd"/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1.7. Замена выработавшего технический ресурс котла   КВр-1,0 в котельной 4/150, г. Луга-3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745,43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37,43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745,43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37,43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Мероприятие выполнено. Выделены денежные средства из областного бюджета на реализацию мероприятий по подготовке объектов теплоснабжения к отопительному сезону.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подпрограмме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32656,168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25172,808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7483,36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19200,03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13104,3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6095,73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7.2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2  «Энергосбережение и повышение энергетической эффективности»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2.1.  Поставка электроэнергии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г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. Луга (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уличноеосвещение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) (реализация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энергосервисного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контракта)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ОГХ администрации ЛМР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13850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15322,52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15322,52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15271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15271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Мероприятие выполнено. Экономия 51,5 т</w:t>
            </w:r>
            <w:proofErr w:type="gramStart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.р</w:t>
            </w:r>
            <w:proofErr w:type="gramEnd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уб.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подпрограмме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13850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15322,52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15322,52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15271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15271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7.3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3 «Содержание и ремонт объектов жилищного фонда»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3.1. Капитальный ремонт общего имущества в многоквартирных жилых домах (взносы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региональный оператор)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proofErr w:type="spellStart"/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ОТСиКХ</w:t>
            </w:r>
            <w:proofErr w:type="spellEnd"/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, КУМИ администрации ЛМР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6994,6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6994,6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Оплата взносов осуществляется по договорам, заключенным КУМИ.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3.2. Капитальный ремонт общего имущества в многоквартирных жилых домах (софинансирование по 185 ФЗ)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56,24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56,24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Мероприятие выполнено.  Изменилось софинансирование.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3.3.Ремонт жилья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нуждающимся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ВОВ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не выполнено.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Отсутсвие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заявок на выполнение работ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3.4. Формирование доступной среды жизнедеятельности для инвалидов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не выполнено.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Отсутсвие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заявок на выполнение работ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3.5.Ремонт муниципального жилого фонда (после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умерших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пожара)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86,3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 по факту.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3.6. Капитальный ремонт неблагоустроенного муниципального жилого фонда (печей и т.д.)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979,7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выполнено. Экономия денежных средств после проведения аукциона на выполнение работ.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3.7. Капитальный ремонт мест общего пользования и муниципальной квартиры № 2 в доме № 8 по пр. Лужскому (определение Ленинградского областного суда от 26.09.2013)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870,4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870,4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870,4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870,4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выполнено. (Переходящий объект с 2014г)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3.8. Ремонт внутридомовых инженерных сетей электроснабжения в рамках укрепления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lastRenderedPageBreak/>
              <w:t>пожарной безопасности (в том числе проектные работы)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462,6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462,6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не выполнено.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Отсутсвие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lastRenderedPageBreak/>
              <w:t>предписаний и заявок на выполнение работ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lastRenderedPageBreak/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3.9. Проведение технической экспертизы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283,8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выполнено. Экономия денежных средств после проведения аукциона на выполнение работ.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подпрограмме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10980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10819,24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10819,24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9265,1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9265,1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7.4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4 «Благоустройство»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4.1.Побелка деревьев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ОГХ администрации ЛМР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 не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вполном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объеме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. В связи с неисполнение работ подрядчиком контракт расторгнут в декабре 2015 года.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4.2.Кронирование деревьев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102,9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 не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вполном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объеме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. В связи с неисполнение работ подрядчиком контракт расторгнут в декабре 2015 года.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4.3. Обрезка кустарников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ипоросли</w:t>
            </w:r>
            <w:proofErr w:type="spell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 не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вполном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объеме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. В связи с неисполнение работ подрядчиком контракт расторгнут в декабре 2015 года.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4.4.Выкашивание газонов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646,4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646,4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541,1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 по факту исполнения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4.5. Спил аварийных деревьев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173,8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173,8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 не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вполном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объеме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. В связи с неисполнение работ подрядчиком контракт расторгнут в декабре 2015 года.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4.6. Очистка зон видимости дорожных знаков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4.7.Ремонт и окраска информационных стендов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выполнено. Экономия 20,0т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.р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уб.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4.8. Ремонт и содержание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городского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фондана</w:t>
            </w:r>
            <w:proofErr w:type="spell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399,5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 по факту исполнения. 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4.9.Обслуживание мест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массововго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отдыха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4.10.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Провендение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общегородского субботника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494,6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494,6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 по факту исполнения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4.11. Очистка водопропускных канав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выполнено. Экономия 20,6 т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.р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уб.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4.12. Вывоз тел неопознанных умерших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 по факту необходимости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4.13.Захоронене безродных граждан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Передвижка денежных средств.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Выплпта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денежных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средст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по гарантированному перечню услуг специализированной организации по похоронному делу за счет средств областного бюджета через отдел социальной защиты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4.14.Приобретение цветочной рассады, посадка цветов и уход за ними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 по факту исполнения. 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4.15. Техническое обслуживание и текущий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ремонт электросетей и электроустановок на территории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г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. Луга (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втом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числе Луга-3, Городок-5,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Шалово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>) (уличное освещение)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6737,9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6737,9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выполнено.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lastRenderedPageBreak/>
              <w:t>Оплата кредиторской задолженности за 2014 год.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lastRenderedPageBreak/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4.16. Поставка электроэнергии на светофорные посты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г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. Луга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 по факту исполнения. Недостаточный объем финансирования на начало  2015 года.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4.17. Содержание тротуаров, пешеходных дорожек, мостов, лестниц, остановок общественного транспорта и Привокзального сквера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10844,4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10844,4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9944,9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9944,9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 Экономия денежных средств после проведения аукциона на выполнение работ составила 899,5 т. руб.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подпрограмме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21967,3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21967,3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20171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7.5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5 «Содержание и ремонт автомобильных дорог и искусственных сооружений»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5.1 Содержание проезжих частей улиц, Привокзальной площади и проездов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ОГХ администрации ЛМР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5970,3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5970,3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 Экономия денежных средств после проведения аукциона на выполнение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работ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.В</w:t>
            </w:r>
            <w:proofErr w:type="spellEnd"/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связи с погодными условиями,  не было необходимости выполнения работ по расчистке  дорог от снега в ноябре и декабре, денежные средства  освоены в соответствии  с фактическим выполнением работ. Экономия составила 6137,7 тыс. руб.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5.2. Капитальный ремонт автомобильных дорог, искусственных сооружений и проездов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ОГХ администрации ЛМР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31341,986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23341,986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37275,764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30235,764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32443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27281,5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5161,5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 Экономия денежных средств после проведения аукциона на выполнение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работ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.Ф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инансирование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увеличилось в связи с выделением денежных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средст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из областного бюджета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подпрограмме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47341,986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23341,99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49383,764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30235,764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19148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38413,3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27281,5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11131,8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7.6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6 «Сбор и вывоз ТБО»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6.1  Оборудование и ремонт контейнерных площадок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ОГХ администрации ЛМР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Мероприятия не выполнены, передвижка денежных средств на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арсткважины</w:t>
            </w:r>
            <w:proofErr w:type="spellEnd"/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6.2.Вывоз твердых бытовых отходов (ТБО) с несанкционированных свалок с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ОГХ администрации ЛМР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9128,9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подпрограмме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9128,9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9128,9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7.7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7 «Повышение безопасности дорожного движения»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7.1. Разработка проекта дорожного движения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ОГХ администрации ЛМР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1336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1666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1666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894,7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 Экономия денежных средств после проведения аукциона на выполнение работ.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7.2. Техническое содержание и ремонт светофорных постов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7.3. Установка ограничивающих пешеходных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lastRenderedPageBreak/>
              <w:t>ограждений на перекрестках со светофорным регулированием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не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выполнено в полном объеме, 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lastRenderedPageBreak/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7.4. Установка транспортных дорожных и пешеходных ограждений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Выполнена передвижка денежных средств на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кап ремонт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артскважин</w:t>
            </w:r>
            <w:proofErr w:type="spellEnd"/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7.5. Приобретение, ремонт и установка новых дорожных знаков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177,01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177,01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выполнено, экономия  денежных средств после проведения аукциона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7.6. Нанесение дорожной разметки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выполнено, экономия  денежных средств после проведения аукциона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7.7. Установка автобусных остановок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проведены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аукционы никто не объявился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7.8. Устройство, техническое обслуживание и ремонт индивидуальных дорожных неровностей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7.9.Установка пешеходных секций на светофорных постах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7.10. Установка светофоров   типа Т-7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445,9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Итого по подпрограмме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4636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4966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4966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3458,61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3458,61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7.8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8 «Чистая вода»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8.1. Артезианские скважины и инженерные сети водоснабжения и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водооотведения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г. Луга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proofErr w:type="spellStart"/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ОТСиКХ</w:t>
            </w:r>
            <w:proofErr w:type="spellEnd"/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администрации ЛМР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Выполнена передвижка на подпрограмму 1.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подпрограмме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7.9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9 «Газификация жилищного фонда Лужского городского поселения»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9.1. Проектирование и строительство распределительного газопровода среднего и низкого давления в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Зажелезнодорожной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части города (от пер. Белозерский до ул.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Горная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), в Заречной части города, по ул. Смоленская и ул. Нижегородская, по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мкр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.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Южный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г. Луга, по пер. Перовской, пр. Урицкого, ул. Виктора Пислегина, д.7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ОГХ администрации ЛМР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5626,1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615,6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5595,1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584,6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Данная подпрограмма требует тщательного отбора исполнителя для выполнения проектирования и строительства,  длительной подготовки исходных данных для подготовки аукционов, является долгосрочной и выполнение требует длительного периода исполнения, в 2015 году было оплачено 50% проектно-изыскательских работ. Финансирование увеличилось в связи с выделением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денежных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средст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из областного бюджета.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подпрограмме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5626,1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615,6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5595,1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584,6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Всего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116208,0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23342,0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92866,0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151711,1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60419,1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91292,0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120503,0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45396,3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75106,7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муниципальные программы Лужского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349523,1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19305,3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96031,5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234186,3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392434,8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19305,3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142550,4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230579,1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295054,5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19305,3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82901,5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192847,8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</w:tbl>
    <w:p w:rsidR="002F3016" w:rsidRDefault="002F3016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016" w:rsidRDefault="002F3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532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20"/>
        <w:gridCol w:w="4922"/>
        <w:gridCol w:w="1560"/>
        <w:gridCol w:w="992"/>
        <w:gridCol w:w="850"/>
        <w:gridCol w:w="1191"/>
        <w:gridCol w:w="1219"/>
        <w:gridCol w:w="1276"/>
        <w:gridCol w:w="2692"/>
      </w:tblGrid>
      <w:tr w:rsidR="002F3016" w:rsidRPr="00961150" w:rsidTr="002F3016">
        <w:trPr>
          <w:trHeight w:val="170"/>
        </w:trPr>
        <w:tc>
          <w:tcPr>
            <w:tcW w:w="15322" w:type="dxa"/>
            <w:gridSpan w:val="9"/>
            <w:shd w:val="clear" w:color="auto" w:fill="auto"/>
            <w:noWrap/>
            <w:vAlign w:val="bottom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 Степень достижения целей и решения задач муниципальных программ</w:t>
            </w:r>
          </w:p>
        </w:tc>
      </w:tr>
      <w:tr w:rsidR="002F3016" w:rsidRPr="00961150" w:rsidTr="002F3016">
        <w:trPr>
          <w:trHeight w:val="170"/>
        </w:trPr>
        <w:tc>
          <w:tcPr>
            <w:tcW w:w="15322" w:type="dxa"/>
            <w:gridSpan w:val="9"/>
            <w:shd w:val="clear" w:color="auto" w:fill="auto"/>
            <w:noWrap/>
            <w:vAlign w:val="bottom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Лужского городского поселения Лужского муниципального района за 2015 год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6115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vMerge w:val="restart"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1150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7088" w:type="dxa"/>
            <w:gridSpan w:val="6"/>
            <w:shd w:val="clear" w:color="auto" w:fill="auto"/>
            <w:noWrap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color w:val="000000"/>
                <w:sz w:val="16"/>
                <w:szCs w:val="16"/>
              </w:rPr>
              <w:t>значения показателей муниципальной программы</w:t>
            </w:r>
          </w:p>
        </w:tc>
        <w:tc>
          <w:tcPr>
            <w:tcW w:w="2692" w:type="dxa"/>
            <w:vMerge w:val="restart"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color w:val="000000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vMerge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vMerge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4536" w:type="dxa"/>
            <w:gridSpan w:val="4"/>
            <w:shd w:val="clear" w:color="auto" w:fill="auto"/>
            <w:noWrap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2692" w:type="dxa"/>
            <w:vMerge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vMerge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vMerge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% к </w:t>
            </w:r>
            <w:proofErr w:type="spellStart"/>
            <w:proofErr w:type="gramStart"/>
            <w:r w:rsidRPr="00961150">
              <w:rPr>
                <w:rFonts w:ascii="Times New Roman" w:hAnsi="Times New Roman"/>
                <w:color w:val="000000"/>
                <w:sz w:val="16"/>
                <w:szCs w:val="16"/>
              </w:rPr>
              <w:t>предшествую-щему</w:t>
            </w:r>
            <w:proofErr w:type="spellEnd"/>
            <w:proofErr w:type="gramEnd"/>
            <w:r w:rsidRPr="009611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color w:val="000000"/>
                <w:sz w:val="16"/>
                <w:szCs w:val="16"/>
              </w:rPr>
              <w:t>% к плану</w:t>
            </w:r>
          </w:p>
        </w:tc>
        <w:tc>
          <w:tcPr>
            <w:tcW w:w="2692" w:type="dxa"/>
            <w:vMerge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vAlign w:val="bottom"/>
            <w:hideMark/>
          </w:tcPr>
          <w:p w:rsidR="002F3016" w:rsidRPr="00961150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22" w:type="dxa"/>
            <w:shd w:val="clear" w:color="auto" w:fill="auto"/>
            <w:noWrap/>
            <w:vAlign w:val="bottom"/>
            <w:hideMark/>
          </w:tcPr>
          <w:p w:rsidR="002F3016" w:rsidRPr="00961150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F3016" w:rsidRPr="00961150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3016" w:rsidRPr="00961150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3016" w:rsidRPr="00961150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2F3016" w:rsidRPr="00961150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F3016" w:rsidRPr="00961150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3016" w:rsidRPr="00961150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2F3016" w:rsidRPr="00961150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02" w:type="dxa"/>
            <w:gridSpan w:val="8"/>
            <w:shd w:val="clear" w:color="auto" w:fill="auto"/>
            <w:noWrap/>
            <w:hideMark/>
          </w:tcPr>
          <w:p w:rsidR="002F3016" w:rsidRPr="002F3016" w:rsidRDefault="002F3016" w:rsidP="00E16EA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«</w:t>
            </w:r>
            <w:r w:rsidR="00E16EA0" w:rsidRPr="00E16EA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в Лужском городском поселении на 2015 год и плановый период 2016-2014 годы</w:t>
            </w: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 к населению Лужского муниципального района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012CBA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135,9%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012CBA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97,9</w:t>
            </w:r>
            <w:r w:rsidR="002F3016"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«Молодежь Лужского городского поселения на 2015 год и плановый период 2016 и 2017 годов»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 «Мероприятия по молодежной политике»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Число участников мероприятий по поддержке художественного и научно-технического творчества молодежи, культурно-массовых молодежных мероприятий и мероприятий, посвященных государственным праздникам, мероприятий направленных на повышение правовой культуры, в том числе и молодых избирателей Лужского городского поселения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2223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107,0%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101,9%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мероприятий по поддержке художественного и научно-технического творчества молодежи, культурно-массовых молодежных мероприятий и мероприятий, посвященных государственным праздникам, мероприятий направленных на повышение правовой культуры, в том числе и молодых избирателей Лужского городского поселения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115,4%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111,1%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2 «Занятость»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Число сезонных рабочих мест для подростков и молодежи  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101,6%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101,6%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3 «Сохранение подростковых клубов»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Число подростков посещающих подростковые клубы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109,1%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103,4%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4 «Увековечивание памяти погибших в годы ВОВ»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Число участников мероприятий по поисковой работе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31,7%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30,3%</w:t>
            </w:r>
          </w:p>
        </w:tc>
        <w:tc>
          <w:tcPr>
            <w:tcW w:w="2692" w:type="dxa"/>
            <w:vMerge w:val="restart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реализацию мероприятий по патриотическому воспитанию было </w:t>
            </w: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запланировано 200,0 тыс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уб. Выделено всего 40,80 тыс.руб.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мероприятий по поисковой работе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14,3%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14,3%</w:t>
            </w:r>
          </w:p>
        </w:tc>
        <w:tc>
          <w:tcPr>
            <w:tcW w:w="2692" w:type="dxa"/>
            <w:vMerge/>
            <w:shd w:val="clear" w:color="auto" w:fill="auto"/>
            <w:vAlign w:val="center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2.5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5 «Обеспечение деятельности муниципального казенного учреждения «Спортивно-молодежный центр»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Число посещающих структурные подразделения МКУ «СМЦ»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106,9%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102,0%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Число участников мероприятий подразделения «Молодежная политика» МКУ «СМЦ»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5626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5907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6032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107,2%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102,1%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мероприятий подразделения «Молодежная политика» МКУ «СМЦ»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114,7%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109,1%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"Развитие культуры в Лужском городском поселении на 2015 год</w:t>
            </w:r>
            <w:r w:rsidR="008A2C0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 плановый период 2016-2017 годов</w:t>
            </w: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" </w:t>
            </w:r>
          </w:p>
        </w:tc>
      </w:tr>
      <w:tr w:rsidR="007E3365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мероприятий по капитальному ремонту учреждений в рамках государственной программы Ленинградской области «Развитие культуры в Ленинградской области»</w:t>
            </w:r>
          </w:p>
        </w:tc>
        <w:tc>
          <w:tcPr>
            <w:tcW w:w="156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1" w:type="dxa"/>
            <w:shd w:val="clear" w:color="auto" w:fill="auto"/>
            <w:hideMark/>
          </w:tcPr>
          <w:p w:rsidR="007E3365" w:rsidRPr="007E3365" w:rsidRDefault="007E3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36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66,7%</w:t>
            </w:r>
          </w:p>
        </w:tc>
        <w:tc>
          <w:tcPr>
            <w:tcW w:w="1276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7E3365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 и взрослых, посещающих клубные формирования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5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1" w:type="dxa"/>
            <w:shd w:val="clear" w:color="auto" w:fill="auto"/>
            <w:hideMark/>
          </w:tcPr>
          <w:p w:rsidR="007E3365" w:rsidRPr="007E3365" w:rsidRDefault="007E3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365">
              <w:rPr>
                <w:rFonts w:ascii="Times New Roman" w:hAnsi="Times New Roman"/>
                <w:color w:val="000000"/>
                <w:sz w:val="20"/>
                <w:szCs w:val="20"/>
              </w:rPr>
              <w:t>-9,06</w:t>
            </w:r>
          </w:p>
        </w:tc>
        <w:tc>
          <w:tcPr>
            <w:tcW w:w="1219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-697,3%</w:t>
            </w:r>
          </w:p>
        </w:tc>
        <w:tc>
          <w:tcPr>
            <w:tcW w:w="1276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-1510,7%</w:t>
            </w:r>
          </w:p>
        </w:tc>
        <w:tc>
          <w:tcPr>
            <w:tcW w:w="26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В связи проведением капитального ремонта Лужского городского ДК и киноцентр "Смена"</w:t>
            </w:r>
          </w:p>
        </w:tc>
      </w:tr>
      <w:tr w:rsidR="007E3365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 и взрослых, посещающих киносеансы.</w:t>
            </w:r>
          </w:p>
        </w:tc>
        <w:tc>
          <w:tcPr>
            <w:tcW w:w="156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1" w:type="dxa"/>
            <w:shd w:val="clear" w:color="auto" w:fill="auto"/>
            <w:hideMark/>
          </w:tcPr>
          <w:p w:rsidR="007E3365" w:rsidRPr="007E3365" w:rsidRDefault="007E3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365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19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44,7%</w:t>
            </w:r>
          </w:p>
        </w:tc>
        <w:tc>
          <w:tcPr>
            <w:tcW w:w="1276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10500,0%</w:t>
            </w:r>
          </w:p>
        </w:tc>
        <w:tc>
          <w:tcPr>
            <w:tcW w:w="26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7E3365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 и взрослых, посещающих культурно-массовые мероприятия</w:t>
            </w:r>
          </w:p>
        </w:tc>
        <w:tc>
          <w:tcPr>
            <w:tcW w:w="156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91" w:type="dxa"/>
            <w:shd w:val="clear" w:color="auto" w:fill="auto"/>
            <w:hideMark/>
          </w:tcPr>
          <w:p w:rsidR="007E3365" w:rsidRPr="007E3365" w:rsidRDefault="007E3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365">
              <w:rPr>
                <w:rFonts w:ascii="Times New Roman" w:hAnsi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19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57,9%</w:t>
            </w:r>
          </w:p>
        </w:tc>
        <w:tc>
          <w:tcPr>
            <w:tcW w:w="1276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51,5%</w:t>
            </w:r>
          </w:p>
        </w:tc>
        <w:tc>
          <w:tcPr>
            <w:tcW w:w="26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связи проведением капитального ремонта большого зала Лужского городского ДК </w:t>
            </w:r>
          </w:p>
        </w:tc>
      </w:tr>
      <w:tr w:rsidR="007E3365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читателей библиотек</w:t>
            </w:r>
          </w:p>
        </w:tc>
        <w:tc>
          <w:tcPr>
            <w:tcW w:w="156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1" w:type="dxa"/>
            <w:shd w:val="clear" w:color="auto" w:fill="auto"/>
            <w:hideMark/>
          </w:tcPr>
          <w:p w:rsidR="007E3365" w:rsidRPr="007E3365" w:rsidRDefault="007E3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365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19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100,0%</w:t>
            </w:r>
          </w:p>
        </w:tc>
        <w:tc>
          <w:tcPr>
            <w:tcW w:w="1276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7E3365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156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1" w:type="dxa"/>
            <w:shd w:val="clear" w:color="auto" w:fill="auto"/>
            <w:hideMark/>
          </w:tcPr>
          <w:p w:rsidR="007E3365" w:rsidRPr="007E3365" w:rsidRDefault="007E3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36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19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200,0%</w:t>
            </w:r>
          </w:p>
        </w:tc>
        <w:tc>
          <w:tcPr>
            <w:tcW w:w="1276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7E3365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книговыдач</w:t>
            </w:r>
          </w:p>
        </w:tc>
        <w:tc>
          <w:tcPr>
            <w:tcW w:w="156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1" w:type="dxa"/>
            <w:shd w:val="clear" w:color="auto" w:fill="auto"/>
            <w:hideMark/>
          </w:tcPr>
          <w:p w:rsidR="007E3365" w:rsidRPr="007E3365" w:rsidRDefault="007E3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36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19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200,0%</w:t>
            </w:r>
          </w:p>
        </w:tc>
        <w:tc>
          <w:tcPr>
            <w:tcW w:w="1276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7E3365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Рост  библиотечного фонда</w:t>
            </w:r>
          </w:p>
        </w:tc>
        <w:tc>
          <w:tcPr>
            <w:tcW w:w="156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85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1" w:type="dxa"/>
            <w:shd w:val="clear" w:color="auto" w:fill="auto"/>
            <w:hideMark/>
          </w:tcPr>
          <w:p w:rsidR="007E3365" w:rsidRPr="007E3365" w:rsidRDefault="007E3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36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19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30,8%</w:t>
            </w:r>
          </w:p>
        </w:tc>
        <w:tc>
          <w:tcPr>
            <w:tcW w:w="1276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7E3365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уровня подготовки кадров работников культуры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1" w:type="dxa"/>
            <w:shd w:val="clear" w:color="auto" w:fill="auto"/>
            <w:hideMark/>
          </w:tcPr>
          <w:p w:rsidR="007E3365" w:rsidRPr="007E3365" w:rsidRDefault="007E3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365">
              <w:rPr>
                <w:rFonts w:ascii="Times New Roman" w:hAnsi="Times New Roman"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1219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67,8%</w:t>
            </w:r>
          </w:p>
        </w:tc>
        <w:tc>
          <w:tcPr>
            <w:tcW w:w="1276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40,7%</w:t>
            </w:r>
          </w:p>
        </w:tc>
        <w:tc>
          <w:tcPr>
            <w:tcW w:w="26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Недостаточный уровень финансирования мероприятия</w:t>
            </w:r>
          </w:p>
        </w:tc>
      </w:tr>
      <w:tr w:rsidR="007E3365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предоставляемых дополнительных услуг учреждениями культуры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5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91" w:type="dxa"/>
            <w:shd w:val="clear" w:color="auto" w:fill="auto"/>
            <w:hideMark/>
          </w:tcPr>
          <w:p w:rsidR="007E3365" w:rsidRPr="007E3365" w:rsidRDefault="007E3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365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9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58,8%</w:t>
            </w:r>
          </w:p>
        </w:tc>
        <w:tc>
          <w:tcPr>
            <w:tcW w:w="1276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55,6%</w:t>
            </w:r>
          </w:p>
        </w:tc>
        <w:tc>
          <w:tcPr>
            <w:tcW w:w="26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7E3365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Соотношение средней заработной платы работников учреждений культуры Лужского городского поселения к средней заработной плате по Ленинградской области </w:t>
            </w:r>
          </w:p>
        </w:tc>
        <w:tc>
          <w:tcPr>
            <w:tcW w:w="156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85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191" w:type="dxa"/>
            <w:shd w:val="clear" w:color="auto" w:fill="auto"/>
            <w:hideMark/>
          </w:tcPr>
          <w:p w:rsidR="007E3365" w:rsidRPr="007E3365" w:rsidRDefault="007E3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365">
              <w:rPr>
                <w:rFonts w:ascii="Times New Roman" w:hAnsi="Times New Roman"/>
                <w:color w:val="000000"/>
                <w:sz w:val="20"/>
                <w:szCs w:val="20"/>
              </w:rPr>
              <w:t>74,30</w:t>
            </w:r>
          </w:p>
        </w:tc>
        <w:tc>
          <w:tcPr>
            <w:tcW w:w="1219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112,9%</w:t>
            </w:r>
          </w:p>
        </w:tc>
        <w:tc>
          <w:tcPr>
            <w:tcW w:w="1276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101,9%</w:t>
            </w:r>
          </w:p>
        </w:tc>
        <w:tc>
          <w:tcPr>
            <w:tcW w:w="26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«Развитие Заречного парка в Лужском городском поселении на 2015 год и плановый период 2016-2017 годов»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отдыхающих в парке;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проводимых массовых мероприятий, ед.;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150,0%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 и взрослых, посещающих культурно-массовые мероприятия, чел.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125,0%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««Развитие и поддержка малого и среднего предпринимательства в Лужском городском поселении на 2015год  и </w:t>
            </w:r>
            <w:proofErr w:type="gramStart"/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плановый</w:t>
            </w:r>
            <w:proofErr w:type="gramEnd"/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период2016-2017годы»»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Прирост количества субъектов малого и среднего предпринимательства, осуществляющих деятельность на  территории Лужского городского поселения 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 2014 году)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66,7%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Экономический кризис привел к прекращению  деятельности большого количества индивидуальных предпринимателей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участников Дня предпринимателя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исключили из программы, внесены изменения постановлением от 18 сентября 2015г №2591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 конкурсов профессионального мастерства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33,3%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В конкурсах  парикмахеров и кулинаров команда Лужского района не участвовала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опубликованных информационно-справочных материалов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200,0%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участников конкурса  по Новогоднему оформлению объектов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108,3%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«Переселение граждан из аварийного жилищного фонда на территории Лужского городского поселения на 2013-2015 годах»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Площадь жилых помещений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2228,4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1996,79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1996,79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89,6%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выполнено не в полном объеме. Мероприятия продолжаются до 31.12.2016 года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 «Развитие жилищно-коммунального и дорожного хозяйства Лужского городского поселения  Лужского муниципального района на 2015-2018 годы»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  «Модернизация объектов коммунальной инфраструктуры»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отремонтированных тепловых сетей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Выполнена передвижка 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денежных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средст</w:t>
            </w:r>
            <w:proofErr w:type="spellEnd"/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отремонтированных сетей водоснабжения и водоотведения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119,0%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отремонтированной ливневой канализации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125,0%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120,0%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схем ливневой канализации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Замена котла в котельной 4/150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2  «Энергосбережение и повышение энергетической эффективности»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бюджета на уличное освещение к уровню 2014 года (уменьшение)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Резкое увеличение тарифа на поставку электроэнергии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3 «Содержание и ремонт объектов жилищного фонда»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многоквартирных жилых домов, в которых выполнен капитальный ремонт общего имущества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4 «Благоустройство»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спиленных аварийных деревьев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не выполнено, в связи с неисполнение работ подрядчиком контракт расторгнут в декабре 2015 года.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посаженных цветов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27600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27302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98,92%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97,51%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побеленных деревьев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не выполнено, в связи с неисполнение работ подрядчиком контракт расторгнут в декабре 2015 года.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кронированных</w:t>
            </w:r>
            <w:proofErr w:type="spell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деревьев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не выполнено, в связи с неисполнение работ подрядчиком контракт расторгнут в декабре 2015 года.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обрезанных кустарников и поросли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60,00%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выполнено не в полном объеме. В связи с неисполнение работ подрядчиком контракт </w:t>
            </w: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расторгнут в декабре 2015 года.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выкошенных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казонов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268011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374933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374933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139,89%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пешеходных дорожек, мостов, лестниц, остановок общественного транспорта и Привокзального сквера, охваченных содержанием (уборка)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6747,3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6747,3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6747,3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5 «Содержание и ремонт автомобильных дорог и искусственных сооружений»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отремонтированных автомобильных дорог общего пользования местного значения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74,00%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Работы выполнены в рамках выделенного финансирования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74,00%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Работы выполнены в рамках выделенного финансирования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Доля дорожно-транспортных происшествий (</w:t>
            </w:r>
            <w:proofErr w:type="spell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далее-ДТП</w:t>
            </w:r>
            <w:proofErr w:type="spell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),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81,16%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Работы выполнены в рамках выделенного финансирования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Площадь отремонтированных дворовых территорий многоквартирных домов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6 «Сбор и вывоз ТБО»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отремонтированных контейнерных площадок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Выполнена передвижка 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денежных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средст</w:t>
            </w:r>
            <w:proofErr w:type="spell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внесены изменения в муниципальную программу на конец 2015 года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установленных контейнерных площадок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Выполнена передвижка 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денежных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средст</w:t>
            </w:r>
            <w:proofErr w:type="spell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внесены изменения в муниципальную программу на конец 2015 года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собранного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вывезенного ТБО с несанкционированных свалок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19965,51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173,61%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173,61%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7 «Повышение безопасности дорожного движения»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Снижение погибших в результате дорожно-транспортных происшествий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Снижение дорожно-транспортных происшествий с пострадавшими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8 «Чистая вода»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артезианских скважин, на которых выполнен ремонт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Выполнена передвижка 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денежных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средст</w:t>
            </w:r>
            <w:proofErr w:type="spell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внесены изменения в муниципальную программу на конец 2015 года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9 «Газификация жилищного фонда Лужского городского поселения»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выполненной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ПСД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газопроводов </w:t>
            </w:r>
            <w:proofErr w:type="spell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высого</w:t>
            </w:r>
            <w:proofErr w:type="spell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низкого давления 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п.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не оценивается в 2015 году</w:t>
            </w:r>
          </w:p>
        </w:tc>
      </w:tr>
    </w:tbl>
    <w:p w:rsidR="002F3016" w:rsidRDefault="002F3016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016" w:rsidRDefault="002F3016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016" w:rsidRDefault="002F3016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016" w:rsidRDefault="002F3016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016" w:rsidRDefault="002F3016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016" w:rsidRDefault="002F3016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1150" w:rsidRDefault="00961150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  <w:sectPr w:rsidR="00961150" w:rsidSect="00961150">
          <w:pgSz w:w="16838" w:h="11906" w:orient="landscape"/>
          <w:pgMar w:top="1276" w:right="709" w:bottom="1276" w:left="851" w:header="709" w:footer="709" w:gutter="0"/>
          <w:cols w:space="708"/>
          <w:docGrid w:linePitch="360"/>
        </w:sectPr>
      </w:pPr>
    </w:p>
    <w:p w:rsidR="00961150" w:rsidRDefault="00961150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40" w:type="dxa"/>
        <w:tblInd w:w="95" w:type="dxa"/>
        <w:tblLook w:val="04A0"/>
      </w:tblPr>
      <w:tblGrid>
        <w:gridCol w:w="442"/>
        <w:gridCol w:w="3325"/>
        <w:gridCol w:w="1905"/>
        <w:gridCol w:w="1831"/>
        <w:gridCol w:w="2337"/>
      </w:tblGrid>
      <w:tr w:rsidR="002F3016" w:rsidRPr="002F3016" w:rsidTr="002F3016">
        <w:trPr>
          <w:trHeight w:val="315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Оценка эффективности реализации муниципальных программ</w:t>
            </w:r>
          </w:p>
        </w:tc>
      </w:tr>
      <w:tr w:rsidR="002F3016" w:rsidRPr="002F3016" w:rsidTr="002F3016">
        <w:trPr>
          <w:trHeight w:val="315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Лужского городского поселения</w:t>
            </w:r>
          </w:p>
        </w:tc>
      </w:tr>
      <w:tr w:rsidR="002F3016" w:rsidRPr="002F3016" w:rsidTr="002F3016">
        <w:trPr>
          <w:trHeight w:val="315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Лужского муниципального района за 2015 год</w:t>
            </w:r>
          </w:p>
        </w:tc>
      </w:tr>
      <w:tr w:rsidR="002F3016" w:rsidRPr="002F3016" w:rsidTr="002F3016">
        <w:trPr>
          <w:trHeight w:val="90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F3016">
              <w:rPr>
                <w:rFonts w:cs="Calibri"/>
                <w:color w:val="000000"/>
              </w:rPr>
              <w:t>№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01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Индекс результативности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Индекс эффективности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Качественная оценка программы (подпрограммы)</w:t>
            </w:r>
          </w:p>
        </w:tc>
      </w:tr>
      <w:tr w:rsidR="002F3016" w:rsidRPr="002F3016" w:rsidTr="002F3016">
        <w:trPr>
          <w:trHeight w:val="79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Муниципальная программа «</w:t>
            </w:r>
            <w:r w:rsidR="00E16EA0" w:rsidRPr="00E16EA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Физическая культура в Лужском городском поселении на 2015 год и плановый период 2016-2014 годы</w:t>
            </w: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»</w:t>
            </w:r>
          </w:p>
        </w:tc>
      </w:tr>
      <w:tr w:rsidR="002F3016" w:rsidRPr="002F3016" w:rsidTr="002F3016">
        <w:trPr>
          <w:trHeight w:val="6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 xml:space="preserve">Итого муниципальная программа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1,</w:t>
            </w:r>
            <w:r w:rsidR="00012CB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1,</w:t>
            </w:r>
            <w:r w:rsidR="00012CB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 xml:space="preserve">Высокий уровень эффективности [1] </w:t>
            </w:r>
          </w:p>
        </w:tc>
      </w:tr>
      <w:tr w:rsidR="002F3016" w:rsidRPr="002F3016" w:rsidTr="002F3016">
        <w:trPr>
          <w:trHeight w:val="840"/>
        </w:trPr>
        <w:tc>
          <w:tcPr>
            <w:tcW w:w="98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2F3016">
              <w:rPr>
                <w:rFonts w:cs="Calibri"/>
                <w:color w:val="000000"/>
                <w:sz w:val="18"/>
                <w:szCs w:val="18"/>
              </w:rPr>
              <w:t>[1] В связи с тем, что финансирование муниципальной программы не приведено в соответствие с ассигнованиями на 2015 год, в расчет принято соотношение фактически израсходованных денежных средств и выделенных на 2015 год ассигнований</w:t>
            </w:r>
          </w:p>
        </w:tc>
      </w:tr>
      <w:tr w:rsidR="002F3016" w:rsidRPr="002F3016" w:rsidTr="002F3016">
        <w:trPr>
          <w:trHeight w:val="795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Муниципальная программа «Молодежь Лужского городского поселения на 2015 год и плановый период 2016 и 2017 годов»</w:t>
            </w:r>
          </w:p>
        </w:tc>
      </w:tr>
      <w:tr w:rsidR="002F3016" w:rsidRPr="002F3016" w:rsidTr="002F3016">
        <w:trPr>
          <w:trHeight w:val="6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1 «Мероприятия по молодежной политике»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Высокий уровень эффективности</w:t>
            </w:r>
          </w:p>
        </w:tc>
      </w:tr>
      <w:tr w:rsidR="002F3016" w:rsidRPr="002F3016" w:rsidTr="002F3016">
        <w:trPr>
          <w:trHeight w:val="6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2 «Занятость»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Высокий уровень эффективности</w:t>
            </w:r>
          </w:p>
        </w:tc>
      </w:tr>
      <w:tr w:rsidR="002F3016" w:rsidRPr="002F3016" w:rsidTr="002F3016">
        <w:trPr>
          <w:trHeight w:val="6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3 «Сохранение подростковых клубов»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Высокий уровень эффективности</w:t>
            </w:r>
          </w:p>
        </w:tc>
      </w:tr>
      <w:tr w:rsidR="002F3016" w:rsidRPr="002F3016" w:rsidTr="002F3016">
        <w:trPr>
          <w:trHeight w:val="6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4 «Увековечивание памяти погибших в годы ВОВ»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Неэффективна</w:t>
            </w:r>
          </w:p>
        </w:tc>
      </w:tr>
      <w:tr w:rsidR="002F3016" w:rsidRPr="002F3016" w:rsidTr="002F3016">
        <w:trPr>
          <w:trHeight w:val="12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5 «Обеспечение деятельности муниципального казенного учреждения «Спортивно-молодежный центр»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Высокий уровень эффективности</w:t>
            </w:r>
          </w:p>
        </w:tc>
      </w:tr>
      <w:tr w:rsidR="002F3016" w:rsidRPr="002F3016" w:rsidTr="002F3016">
        <w:trPr>
          <w:trHeight w:val="6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 xml:space="preserve">Итого муниципальная программа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0,9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0,9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Высокий уровень эффективности</w:t>
            </w:r>
          </w:p>
        </w:tc>
      </w:tr>
      <w:tr w:rsidR="002F3016" w:rsidRPr="002F3016" w:rsidTr="002F3016">
        <w:trPr>
          <w:trHeight w:val="69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Муниципальная программа "Развитие культуры в Лужском городском поселении на 2015 год</w:t>
            </w:r>
            <w:r w:rsidR="008A2C0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="008A2C07" w:rsidRPr="008A2C0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и плановый период 2016-2017 годов</w:t>
            </w:r>
            <w:r w:rsidR="008A2C07"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" </w:t>
            </w:r>
          </w:p>
        </w:tc>
      </w:tr>
      <w:tr w:rsidR="002F3016" w:rsidRPr="002F3016" w:rsidTr="002F3016">
        <w:trPr>
          <w:trHeight w:val="91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Итого муниципальная программа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B5C17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B5C17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2F3016" w:rsidRPr="002F3016">
              <w:rPr>
                <w:rFonts w:ascii="Times New Roman" w:hAnsi="Times New Roman"/>
                <w:b/>
                <w:bCs/>
                <w:color w:val="000000"/>
              </w:rPr>
              <w:t>,7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B5C17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Высокий</w:t>
            </w:r>
            <w:r w:rsidR="002F3016" w:rsidRPr="002F3016">
              <w:rPr>
                <w:rFonts w:ascii="Times New Roman" w:hAnsi="Times New Roman"/>
                <w:color w:val="000000"/>
              </w:rPr>
              <w:t xml:space="preserve"> уровень эффективности  [2]</w:t>
            </w:r>
          </w:p>
        </w:tc>
      </w:tr>
      <w:tr w:rsidR="002F3016" w:rsidRPr="002F3016" w:rsidTr="002F3016">
        <w:trPr>
          <w:trHeight w:val="915"/>
        </w:trPr>
        <w:tc>
          <w:tcPr>
            <w:tcW w:w="98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2F3016">
              <w:rPr>
                <w:rFonts w:cs="Calibri"/>
                <w:color w:val="000000"/>
                <w:sz w:val="18"/>
                <w:szCs w:val="18"/>
              </w:rPr>
              <w:t>[2] В связи с тем, что финансирование муниципальной программы не приведено в соответствие с ассигнованиями на 2015 год, в расчет принято соотношение фактически израсходованных денежных средств и выделенных на 2015 год ассигнований</w:t>
            </w:r>
          </w:p>
        </w:tc>
      </w:tr>
      <w:tr w:rsidR="002F3016" w:rsidRPr="002F3016" w:rsidTr="002F3016">
        <w:trPr>
          <w:trHeight w:val="795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Муниципальная программа «Развитие Заречного парка в Лужском городском поселении на 2015 год и плановый период 2016-2017 годов»</w:t>
            </w:r>
          </w:p>
        </w:tc>
      </w:tr>
      <w:tr w:rsidR="002F3016" w:rsidRPr="002F3016" w:rsidTr="002F3016">
        <w:trPr>
          <w:trHeight w:val="91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Итого муниципальная программа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 xml:space="preserve">Высокий уровень эффективности </w:t>
            </w:r>
          </w:p>
        </w:tc>
      </w:tr>
      <w:tr w:rsidR="002F3016" w:rsidRPr="002F3016" w:rsidTr="002F3016">
        <w:trPr>
          <w:trHeight w:val="10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Муниципальная программа ««Развитие и поддержка малого и среднего предпринимательства в Лужском городском поселении на 2015год  и </w:t>
            </w:r>
            <w:proofErr w:type="gramStart"/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плановый</w:t>
            </w:r>
            <w:proofErr w:type="gramEnd"/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период2016-2017годы»»</w:t>
            </w:r>
          </w:p>
        </w:tc>
      </w:tr>
      <w:tr w:rsidR="002F3016" w:rsidRPr="002F3016" w:rsidTr="002F3016">
        <w:trPr>
          <w:trHeight w:val="114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Итого муниципальная программа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0,8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0,8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Запланированный уровень эффективности  [3]</w:t>
            </w:r>
          </w:p>
        </w:tc>
      </w:tr>
      <w:tr w:rsidR="002F3016" w:rsidRPr="002F3016" w:rsidTr="002F3016">
        <w:trPr>
          <w:trHeight w:val="360"/>
        </w:trPr>
        <w:tc>
          <w:tcPr>
            <w:tcW w:w="98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2F3016">
              <w:rPr>
                <w:rFonts w:cs="Calibri"/>
                <w:color w:val="000000"/>
                <w:sz w:val="18"/>
                <w:szCs w:val="18"/>
              </w:rPr>
              <w:t>[3] В связи с экономией по контракту, возникшей 31.12.2015, в расчет принято соотношение без указанного контракта</w:t>
            </w:r>
          </w:p>
        </w:tc>
      </w:tr>
      <w:tr w:rsidR="002F3016" w:rsidRPr="002F3016" w:rsidTr="002F3016">
        <w:trPr>
          <w:trHeight w:val="72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Муниципальная программа «Переселение граждан из аварийного жилищного фонда на территории Лужского городского поселения на 2013-2015 годах»</w:t>
            </w:r>
          </w:p>
        </w:tc>
      </w:tr>
      <w:tr w:rsidR="002F3016" w:rsidRPr="002F3016" w:rsidTr="002F3016">
        <w:trPr>
          <w:trHeight w:val="73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Итого муниципальная программа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 xml:space="preserve">Неэффективна  </w:t>
            </w:r>
          </w:p>
        </w:tc>
      </w:tr>
      <w:tr w:rsidR="002F3016" w:rsidRPr="002F3016" w:rsidTr="002F3016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9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Муниципальная программа  «Развитие жилищно-коммунального и дорожного хозяйства Лужского городского поселения  Лужского муниципального района на 2015-2018 годы»</w:t>
            </w:r>
          </w:p>
        </w:tc>
      </w:tr>
      <w:tr w:rsidR="002F3016" w:rsidRPr="002F3016" w:rsidTr="002F3016">
        <w:trPr>
          <w:trHeight w:val="9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1  «Модернизация объектов коммунальной инфраструктуры»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 xml:space="preserve">Неэффективна  </w:t>
            </w:r>
          </w:p>
        </w:tc>
      </w:tr>
      <w:tr w:rsidR="002F3016" w:rsidRPr="002F3016" w:rsidTr="002F3016">
        <w:trPr>
          <w:trHeight w:val="9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2  «Энергосбережение и повышение энергетической эффективности»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 xml:space="preserve">Низкий уровень эффективности  </w:t>
            </w:r>
          </w:p>
        </w:tc>
      </w:tr>
      <w:tr w:rsidR="002F3016" w:rsidRPr="002F3016" w:rsidTr="002F3016">
        <w:trPr>
          <w:trHeight w:val="9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3 «Содержание и ремонт объектов жилищного фонда»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 xml:space="preserve">Запланированный уровень эффективности  </w:t>
            </w:r>
          </w:p>
        </w:tc>
      </w:tr>
      <w:tr w:rsidR="002F3016" w:rsidRPr="002F3016" w:rsidTr="002F3016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4 «Благоустройство»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 xml:space="preserve">Неэффективна  </w:t>
            </w:r>
          </w:p>
        </w:tc>
      </w:tr>
      <w:tr w:rsidR="002F3016" w:rsidRPr="002F3016" w:rsidTr="002F3016">
        <w:trPr>
          <w:trHeight w:val="9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5 «Содержание и ремонт автомобильных дорог и искусственных сооружений»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 xml:space="preserve">Низкий уровень эффективности  </w:t>
            </w:r>
          </w:p>
        </w:tc>
      </w:tr>
      <w:tr w:rsidR="002F3016" w:rsidRPr="002F3016" w:rsidTr="002F3016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6 «Сбор и вывоз ТБО»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 xml:space="preserve">Неэффективна  </w:t>
            </w:r>
          </w:p>
        </w:tc>
      </w:tr>
      <w:tr w:rsidR="002F3016" w:rsidRPr="002F3016" w:rsidTr="002F3016">
        <w:trPr>
          <w:trHeight w:val="6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7 «Повышение безопасности дорожного движения»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Низкий уровень эффективности</w:t>
            </w:r>
          </w:p>
        </w:tc>
      </w:tr>
      <w:tr w:rsidR="002F3016" w:rsidRPr="002F3016" w:rsidTr="002F3016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8 «Чистая вода»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 xml:space="preserve">Неэффективна  </w:t>
            </w:r>
          </w:p>
        </w:tc>
      </w:tr>
      <w:tr w:rsidR="002F3016" w:rsidRPr="002F3016" w:rsidTr="002F3016">
        <w:trPr>
          <w:trHeight w:val="9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9 «Газификация жилищного фонда Лужского городского поселения»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Высокий уровень эффективности [4]</w:t>
            </w:r>
          </w:p>
        </w:tc>
      </w:tr>
      <w:tr w:rsidR="002F3016" w:rsidRPr="002F3016" w:rsidTr="002F3016">
        <w:trPr>
          <w:trHeight w:val="6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Итого муниципальная программа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0,7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0,7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 xml:space="preserve">Низкий уровень эффективности  </w:t>
            </w:r>
          </w:p>
        </w:tc>
      </w:tr>
      <w:tr w:rsidR="002F3016" w:rsidRPr="002F3016" w:rsidTr="002F3016">
        <w:trPr>
          <w:trHeight w:val="870"/>
        </w:trPr>
        <w:tc>
          <w:tcPr>
            <w:tcW w:w="98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2F3016">
              <w:rPr>
                <w:rFonts w:cs="Calibri"/>
                <w:color w:val="000000"/>
                <w:sz w:val="18"/>
                <w:szCs w:val="18"/>
              </w:rPr>
              <w:t>[4] В связи с тем, что финансирование муниципальной программы не приведено в соответствие с ассигнованиями на 2015 год, в расчет принято соотношение фактически израсходованных денежных средств и выделенных на 2015 год ассигнований</w:t>
            </w:r>
          </w:p>
        </w:tc>
      </w:tr>
    </w:tbl>
    <w:p w:rsidR="00961150" w:rsidRDefault="00961150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1150" w:rsidRDefault="00961150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1150" w:rsidRPr="00367072" w:rsidRDefault="00961150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61150" w:rsidRPr="00367072" w:rsidSect="009671DF">
      <w:pgSz w:w="11906" w:h="16838"/>
      <w:pgMar w:top="851" w:right="42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1F9" w:rsidRDefault="00B141F9" w:rsidP="00367072">
      <w:pPr>
        <w:spacing w:after="0" w:line="240" w:lineRule="auto"/>
      </w:pPr>
      <w:r>
        <w:separator/>
      </w:r>
    </w:p>
  </w:endnote>
  <w:endnote w:type="continuationSeparator" w:id="0">
    <w:p w:rsidR="00B141F9" w:rsidRDefault="00B141F9" w:rsidP="0036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1F9" w:rsidRDefault="00B141F9" w:rsidP="00367072">
      <w:pPr>
        <w:spacing w:after="0" w:line="240" w:lineRule="auto"/>
      </w:pPr>
      <w:r>
        <w:separator/>
      </w:r>
    </w:p>
  </w:footnote>
  <w:footnote w:type="continuationSeparator" w:id="0">
    <w:p w:rsidR="00B141F9" w:rsidRDefault="00B141F9" w:rsidP="00367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948"/>
    <w:multiLevelType w:val="multilevel"/>
    <w:tmpl w:val="4964E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25847F2C"/>
    <w:multiLevelType w:val="hybridMultilevel"/>
    <w:tmpl w:val="1F1E438A"/>
    <w:lvl w:ilvl="0" w:tplc="54688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2F6265"/>
    <w:multiLevelType w:val="hybridMultilevel"/>
    <w:tmpl w:val="E6421B66"/>
    <w:lvl w:ilvl="0" w:tplc="1A0C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AE54F3"/>
    <w:multiLevelType w:val="hybridMultilevel"/>
    <w:tmpl w:val="D096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849CE"/>
    <w:multiLevelType w:val="hybridMultilevel"/>
    <w:tmpl w:val="1256B768"/>
    <w:lvl w:ilvl="0" w:tplc="A4ACCFF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6C0E188B"/>
    <w:multiLevelType w:val="hybridMultilevel"/>
    <w:tmpl w:val="E43C8064"/>
    <w:lvl w:ilvl="0" w:tplc="A50EA0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6E0519"/>
    <w:multiLevelType w:val="hybridMultilevel"/>
    <w:tmpl w:val="0BBA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905C8"/>
    <w:multiLevelType w:val="hybridMultilevel"/>
    <w:tmpl w:val="6FA457E6"/>
    <w:lvl w:ilvl="0" w:tplc="86CA9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279"/>
    <w:rsid w:val="00011810"/>
    <w:rsid w:val="00012CBA"/>
    <w:rsid w:val="00024941"/>
    <w:rsid w:val="001305AA"/>
    <w:rsid w:val="001813B4"/>
    <w:rsid w:val="00216D61"/>
    <w:rsid w:val="00241E02"/>
    <w:rsid w:val="00263279"/>
    <w:rsid w:val="00264B5A"/>
    <w:rsid w:val="002B5C17"/>
    <w:rsid w:val="002C4277"/>
    <w:rsid w:val="002F3016"/>
    <w:rsid w:val="00325874"/>
    <w:rsid w:val="0033560A"/>
    <w:rsid w:val="00367072"/>
    <w:rsid w:val="003B6660"/>
    <w:rsid w:val="0046454F"/>
    <w:rsid w:val="00507940"/>
    <w:rsid w:val="00530187"/>
    <w:rsid w:val="005570C4"/>
    <w:rsid w:val="00566B8C"/>
    <w:rsid w:val="005B33B9"/>
    <w:rsid w:val="00631CE1"/>
    <w:rsid w:val="00652256"/>
    <w:rsid w:val="006D159E"/>
    <w:rsid w:val="007627A9"/>
    <w:rsid w:val="007E3365"/>
    <w:rsid w:val="00825B04"/>
    <w:rsid w:val="008260D5"/>
    <w:rsid w:val="00841792"/>
    <w:rsid w:val="00892CD3"/>
    <w:rsid w:val="008A2C07"/>
    <w:rsid w:val="00943EE4"/>
    <w:rsid w:val="00961150"/>
    <w:rsid w:val="009671DF"/>
    <w:rsid w:val="009C1321"/>
    <w:rsid w:val="00A00C4B"/>
    <w:rsid w:val="00A969CF"/>
    <w:rsid w:val="00AB7409"/>
    <w:rsid w:val="00AF36FE"/>
    <w:rsid w:val="00B141F9"/>
    <w:rsid w:val="00B55266"/>
    <w:rsid w:val="00BB6DB7"/>
    <w:rsid w:val="00C052A0"/>
    <w:rsid w:val="00C234B5"/>
    <w:rsid w:val="00C34B2F"/>
    <w:rsid w:val="00C64F56"/>
    <w:rsid w:val="00CD6F14"/>
    <w:rsid w:val="00D450F6"/>
    <w:rsid w:val="00D72473"/>
    <w:rsid w:val="00E16EA0"/>
    <w:rsid w:val="00ED02F5"/>
    <w:rsid w:val="00ED7DED"/>
    <w:rsid w:val="00F01941"/>
    <w:rsid w:val="00F03CF3"/>
    <w:rsid w:val="00F222EF"/>
    <w:rsid w:val="00F3677C"/>
    <w:rsid w:val="00F64964"/>
    <w:rsid w:val="00F7049C"/>
    <w:rsid w:val="00FF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7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02F5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2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qFormat/>
    <w:rsid w:val="002632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41792"/>
    <w:pPr>
      <w:ind w:left="720"/>
      <w:contextualSpacing/>
    </w:pPr>
  </w:style>
  <w:style w:type="character" w:styleId="a5">
    <w:name w:val="Hyperlink"/>
    <w:uiPriority w:val="99"/>
    <w:rsid w:val="00F7049C"/>
    <w:rPr>
      <w:color w:val="0000FF"/>
      <w:u w:val="single"/>
    </w:rPr>
  </w:style>
  <w:style w:type="character" w:styleId="a6">
    <w:name w:val="Strong"/>
    <w:basedOn w:val="a0"/>
    <w:uiPriority w:val="22"/>
    <w:qFormat/>
    <w:rsid w:val="00F7049C"/>
    <w:rPr>
      <w:b/>
      <w:bCs/>
    </w:rPr>
  </w:style>
  <w:style w:type="paragraph" w:customStyle="1" w:styleId="ConsPlusNonformat">
    <w:name w:val="ConsPlusNonformat"/>
    <w:uiPriority w:val="99"/>
    <w:rsid w:val="00F704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4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ED02F5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AF36FE"/>
  </w:style>
  <w:style w:type="paragraph" w:customStyle="1" w:styleId="aa">
    <w:name w:val="Нормальный (таблица)"/>
    <w:basedOn w:val="a"/>
    <w:next w:val="a"/>
    <w:uiPriority w:val="99"/>
    <w:rsid w:val="007627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36707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67072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367072"/>
    <w:rPr>
      <w:vertAlign w:val="superscript"/>
    </w:rPr>
  </w:style>
  <w:style w:type="paragraph" w:customStyle="1" w:styleId="Heading">
    <w:name w:val="Heading"/>
    <w:rsid w:val="00024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yle1">
    <w:name w:val="Style1"/>
    <w:basedOn w:val="a"/>
    <w:rsid w:val="0002494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024941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link w:val="20"/>
    <w:locked/>
    <w:rsid w:val="00F64964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4964"/>
    <w:pPr>
      <w:shd w:val="clear" w:color="auto" w:fill="FFFFFF"/>
      <w:spacing w:after="42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FontStyle19">
    <w:name w:val="Font Style19"/>
    <w:basedOn w:val="a0"/>
    <w:uiPriority w:val="99"/>
    <w:rsid w:val="00F64964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F64964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F64964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464">
                      <w:marLeft w:val="0"/>
                      <w:marRight w:val="0"/>
                      <w:marTop w:val="6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01579">
                          <w:marLeft w:val="0"/>
                          <w:marRight w:val="-313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10352">
                              <w:marLeft w:val="18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4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6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9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56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1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0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56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72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15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3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503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9138</Words>
  <Characters>52089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Novoenko</cp:lastModifiedBy>
  <cp:revision>20</cp:revision>
  <cp:lastPrinted>2016-03-29T14:06:00Z</cp:lastPrinted>
  <dcterms:created xsi:type="dcterms:W3CDTF">2016-02-25T13:11:00Z</dcterms:created>
  <dcterms:modified xsi:type="dcterms:W3CDTF">2016-03-29T14:35:00Z</dcterms:modified>
</cp:coreProperties>
</file>