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0A" w:rsidRDefault="0047200A" w:rsidP="0047200A">
      <w:pPr>
        <w:jc w:val="center"/>
      </w:pPr>
      <w:r>
        <w:rPr>
          <w:noProof/>
          <w:lang w:val="ru-RU"/>
        </w:rPr>
        <w:drawing>
          <wp:inline distT="0" distB="0" distL="0" distR="0">
            <wp:extent cx="504825" cy="609600"/>
            <wp:effectExtent l="19050" t="0" r="9525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0A" w:rsidRDefault="0047200A" w:rsidP="0047200A">
      <w:pPr>
        <w:jc w:val="center"/>
        <w:rPr>
          <w:rFonts w:ascii="Century" w:hAnsi="Century"/>
          <w:b/>
          <w:caps/>
          <w:lang w:val="en-US"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47200A" w:rsidRPr="0047200A" w:rsidRDefault="0047200A" w:rsidP="0047200A">
      <w:pPr>
        <w:jc w:val="center"/>
        <w:rPr>
          <w:rFonts w:ascii="Century" w:hAnsi="Century"/>
          <w:b/>
          <w:caps/>
          <w:lang w:val="en-US"/>
        </w:rPr>
      </w:pPr>
    </w:p>
    <w:p w:rsidR="0047200A" w:rsidRPr="00DA508E" w:rsidRDefault="0047200A" w:rsidP="0047200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7200A" w:rsidRDefault="0047200A" w:rsidP="0047200A">
      <w:pPr>
        <w:jc w:val="center"/>
        <w:rPr>
          <w:rFonts w:ascii="Century" w:hAnsi="Century"/>
          <w:b/>
          <w:caps/>
          <w:lang w:val="en-US"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47200A" w:rsidRPr="0047200A" w:rsidRDefault="0047200A" w:rsidP="0047200A">
      <w:pPr>
        <w:jc w:val="center"/>
        <w:rPr>
          <w:rFonts w:ascii="Century" w:hAnsi="Century"/>
          <w:b/>
          <w:caps/>
          <w:lang w:val="en-US"/>
        </w:rPr>
      </w:pPr>
    </w:p>
    <w:p w:rsidR="0047200A" w:rsidRPr="00DA508E" w:rsidRDefault="0047200A" w:rsidP="0047200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200A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18 апреля 2014 г.  </w:t>
      </w:r>
      <w:r w:rsidRPr="004720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1212</w:t>
      </w:r>
    </w:p>
    <w:p w:rsidR="0047200A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0A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0A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  <w:sectPr w:rsidR="0047200A" w:rsidRPr="0047200A" w:rsidSect="004720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4pt;margin-top:3.85pt;width:83.6pt;height:49.5pt;z-index:251660288;mso-width-relative:margin;mso-height-relative:margin">
            <v:textbox>
              <w:txbxContent>
                <w:p w:rsidR="0047200A" w:rsidRPr="00FE78A3" w:rsidRDefault="0047200A" w:rsidP="0047200A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Об утверждении состава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заявлений о переустройстве</w:t>
      </w:r>
    </w:p>
    <w:p w:rsidR="00BA6D3F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(или) перепланировке жилого помещения,</w:t>
      </w:r>
    </w:p>
    <w:p w:rsidR="00BA6D3F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переводе жилого помещения в </w:t>
      </w:r>
      <w:proofErr w:type="gramStart"/>
      <w:r w:rsidR="002F7CD6" w:rsidRPr="0047200A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</w:p>
    <w:p w:rsidR="00BA6D3F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и нежилого помещения в </w:t>
      </w:r>
      <w:proofErr w:type="gramStart"/>
      <w:r w:rsidR="002F7CD6" w:rsidRPr="0047200A">
        <w:rPr>
          <w:rFonts w:ascii="Times New Roman" w:hAnsi="Times New Roman" w:cs="Times New Roman"/>
          <w:sz w:val="28"/>
          <w:szCs w:val="28"/>
        </w:rPr>
        <w:t>жилое</w:t>
      </w:r>
      <w:proofErr w:type="gramEnd"/>
    </w:p>
    <w:p w:rsid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D3F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№ 131-Ф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и на основании решения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депутатов Лужского городского поселения от 16.1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0.2013 № 333 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 муниципального образования </w:t>
      </w:r>
      <w:proofErr w:type="spellStart"/>
      <w:r w:rsidR="002F7CD6" w:rsidRPr="0047200A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2F7CD6" w:rsidRPr="0047200A">
        <w:rPr>
          <w:rFonts w:ascii="Times New Roman" w:hAnsi="Times New Roman" w:cs="Times New Roman"/>
          <w:sz w:val="28"/>
          <w:szCs w:val="28"/>
        </w:rPr>
        <w:t xml:space="preserve"> городское поселение Лужского муниципального райо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на </w:t>
      </w:r>
      <w:r w:rsidR="002F7CD6" w:rsidRPr="0047200A">
        <w:rPr>
          <w:rFonts w:ascii="Times New Roman" w:hAnsi="Times New Roman" w:cs="Times New Roman"/>
          <w:sz w:val="28"/>
          <w:szCs w:val="28"/>
        </w:rPr>
        <w:t>Ленинградской области»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7CD6" w:rsidRPr="004720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7CD6" w:rsidRPr="0047200A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7CD6" w:rsidRPr="0047200A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7CD6" w:rsidRPr="0047200A">
        <w:rPr>
          <w:rFonts w:ascii="Times New Roman" w:hAnsi="Times New Roman" w:cs="Times New Roman"/>
          <w:sz w:val="28"/>
          <w:szCs w:val="28"/>
        </w:rPr>
        <w:t>ю</w:t>
      </w:r>
      <w:r w:rsidR="002F7CD6" w:rsidRPr="0047200A">
        <w:rPr>
          <w:rFonts w:ascii="Times New Roman" w:hAnsi="Times New Roman" w:cs="Times New Roman"/>
          <w:sz w:val="28"/>
          <w:szCs w:val="28"/>
        </w:rPr>
        <w:t>:</w:t>
      </w:r>
    </w:p>
    <w:p w:rsid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D3F" w:rsidRPr="0047200A" w:rsidRDefault="0047200A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CD6" w:rsidRPr="004720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F7CD6" w:rsidRPr="0047200A">
        <w:rPr>
          <w:rFonts w:ascii="Times New Roman" w:hAnsi="Times New Roman" w:cs="Times New Roman"/>
          <w:sz w:val="28"/>
          <w:szCs w:val="28"/>
        </w:rPr>
        <w:t>твердить состав комиссии по рассмотрению заявлений о переустройстве и (или) перепланировке жилого помещения, переводе жилого помещения в нежилое и нежилого помещения в жилое согласно приложению.</w:t>
      </w:r>
    </w:p>
    <w:p w:rsidR="00BA6D3F" w:rsidRDefault="0047200A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F7CD6" w:rsidRPr="004720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7CD6" w:rsidRPr="0047200A">
        <w:rPr>
          <w:rFonts w:ascii="Times New Roman" w:hAnsi="Times New Roman" w:cs="Times New Roman"/>
          <w:sz w:val="28"/>
          <w:szCs w:val="28"/>
        </w:rPr>
        <w:t xml:space="preserve"> ис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исполняющего обязанности</w:t>
      </w:r>
      <w:r w:rsidR="002F7CD6" w:rsidRPr="0047200A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Лужского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С.А.</w:t>
      </w: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 главы администрации</w:t>
      </w: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Лужского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О.М.Малащенко</w:t>
      </w:r>
      <w:proofErr w:type="spellEnd"/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Pr="0047200A" w:rsidRDefault="00543C8B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ОАиГ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2 экз., члены комиссии, прокуратура.</w:t>
      </w:r>
    </w:p>
    <w:p w:rsidR="00543C8B" w:rsidRDefault="00543C8B" w:rsidP="00543C8B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УТВЕРЖДЕНО</w:t>
      </w:r>
    </w:p>
    <w:p w:rsidR="00543C8B" w:rsidRDefault="00543C8B" w:rsidP="00543C8B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543C8B" w:rsidRDefault="00543C8B" w:rsidP="00543C8B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18.04.2014 № 1212</w:t>
      </w:r>
    </w:p>
    <w:p w:rsidR="00543C8B" w:rsidRDefault="00543C8B" w:rsidP="00543C8B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(приложение)</w:t>
      </w: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3C8B" w:rsidRDefault="00543C8B" w:rsidP="0054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543C8B" w:rsidRDefault="002F7CD6" w:rsidP="00543C8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200A">
        <w:rPr>
          <w:rFonts w:ascii="Times New Roman" w:hAnsi="Times New Roman" w:cs="Times New Roman"/>
          <w:sz w:val="28"/>
          <w:szCs w:val="28"/>
        </w:rPr>
        <w:t xml:space="preserve">комиссии по рассмотрению заявлений о переустройстве и (или) перепланировке жилого помещения, переводе жилого помещения </w:t>
      </w:r>
    </w:p>
    <w:p w:rsidR="00BA6D3F" w:rsidRPr="0047200A" w:rsidRDefault="002F7CD6" w:rsidP="00543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200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200A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47200A">
        <w:rPr>
          <w:rFonts w:ascii="Times New Roman" w:hAnsi="Times New Roman" w:cs="Times New Roman"/>
          <w:sz w:val="28"/>
          <w:szCs w:val="28"/>
        </w:rPr>
        <w:t xml:space="preserve"> и нежилого помещения в жилое</w:t>
      </w: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D3F" w:rsidRPr="0047200A" w:rsidRDefault="00543C8B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A6D3F" w:rsidRPr="00543C8B" w:rsidRDefault="002F7CD6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200A">
        <w:rPr>
          <w:rFonts w:ascii="Times New Roman" w:hAnsi="Times New Roman" w:cs="Times New Roman"/>
          <w:sz w:val="28"/>
          <w:szCs w:val="28"/>
        </w:rPr>
        <w:t xml:space="preserve">Годов Сергей Александрович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>- И.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7200A">
        <w:rPr>
          <w:rFonts w:ascii="Times New Roman" w:hAnsi="Times New Roman" w:cs="Times New Roman"/>
          <w:sz w:val="28"/>
          <w:szCs w:val="28"/>
        </w:rPr>
        <w:t>.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 xml:space="preserve"> первого</w:t>
      </w:r>
      <w:r w:rsidRPr="0047200A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администрации Лужского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 xml:space="preserve"> (ЛМР)</w:t>
      </w: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D3F" w:rsidRPr="0047200A" w:rsidRDefault="00543C8B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A6D3F" w:rsidRPr="00543C8B" w:rsidRDefault="002F7CD6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200A">
        <w:rPr>
          <w:rFonts w:ascii="Times New Roman" w:hAnsi="Times New Roman" w:cs="Times New Roman"/>
          <w:sz w:val="28"/>
          <w:szCs w:val="28"/>
        </w:rPr>
        <w:t>Япаев</w:t>
      </w:r>
      <w:proofErr w:type="spellEnd"/>
      <w:r w:rsidRPr="0047200A">
        <w:rPr>
          <w:rFonts w:ascii="Times New Roman" w:hAnsi="Times New Roman" w:cs="Times New Roman"/>
          <w:sz w:val="28"/>
          <w:szCs w:val="28"/>
        </w:rPr>
        <w:t xml:space="preserve"> Сергей Александрович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- заведующий отделом архитектуры и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градостроительства - главный архитектор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>ЛМР</w:t>
      </w:r>
    </w:p>
    <w:p w:rsid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A6D3F" w:rsidRPr="0047200A" w:rsidRDefault="00543C8B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BA6D3F" w:rsidRDefault="002F7CD6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200A">
        <w:rPr>
          <w:rFonts w:ascii="Times New Roman" w:hAnsi="Times New Roman" w:cs="Times New Roman"/>
          <w:sz w:val="28"/>
          <w:szCs w:val="28"/>
        </w:rPr>
        <w:t>Таранец</w:t>
      </w:r>
      <w:proofErr w:type="spellEnd"/>
      <w:r w:rsidRPr="0047200A">
        <w:rPr>
          <w:rFonts w:ascii="Times New Roman" w:hAnsi="Times New Roman" w:cs="Times New Roman"/>
          <w:sz w:val="28"/>
          <w:szCs w:val="28"/>
        </w:rPr>
        <w:t xml:space="preserve"> Татьяна Владимировна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- </w:t>
      </w:r>
      <w:r w:rsidRPr="0047200A">
        <w:rPr>
          <w:rFonts w:ascii="Times New Roman" w:hAnsi="Times New Roman" w:cs="Times New Roman"/>
          <w:sz w:val="28"/>
          <w:szCs w:val="28"/>
        </w:rPr>
        <w:t>специалист 1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543C8B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47200A">
        <w:rPr>
          <w:rFonts w:ascii="Times New Roman" w:hAnsi="Times New Roman" w:cs="Times New Roman"/>
          <w:sz w:val="28"/>
          <w:szCs w:val="28"/>
        </w:rPr>
        <w:t xml:space="preserve"> категории отдела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:rsidR="00543C8B" w:rsidRPr="00543C8B" w:rsidRDefault="00543C8B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A6D3F" w:rsidRPr="0047200A" w:rsidRDefault="00543C8B" w:rsidP="00472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F7CD6" w:rsidRPr="0047200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43C8B" w:rsidRPr="00543C8B" w:rsidRDefault="00543C8B" w:rsidP="00543C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200A">
        <w:rPr>
          <w:rFonts w:ascii="Times New Roman" w:hAnsi="Times New Roman" w:cs="Times New Roman"/>
          <w:sz w:val="28"/>
          <w:szCs w:val="28"/>
        </w:rPr>
        <w:t>Лаас</w:t>
      </w:r>
      <w:proofErr w:type="spellEnd"/>
      <w:r w:rsidRPr="0047200A">
        <w:rPr>
          <w:rFonts w:ascii="Times New Roman" w:hAnsi="Times New Roman" w:cs="Times New Roman"/>
          <w:sz w:val="28"/>
          <w:szCs w:val="28"/>
        </w:rPr>
        <w:t xml:space="preserve"> Ольга Викторовна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- заведующий - старший юрисконсульт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юридического отдела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ЛМР </w:t>
      </w:r>
    </w:p>
    <w:p w:rsidR="00BA6D3F" w:rsidRPr="00543C8B" w:rsidRDefault="002F7CD6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200A">
        <w:rPr>
          <w:rFonts w:ascii="Times New Roman" w:hAnsi="Times New Roman" w:cs="Times New Roman"/>
          <w:sz w:val="28"/>
          <w:szCs w:val="28"/>
        </w:rPr>
        <w:t xml:space="preserve">Власенко Ольга Михайловна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- ведущий специалист отдела архитектуры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>администрации ЛМР</w:t>
      </w:r>
    </w:p>
    <w:p w:rsidR="00BA6D3F" w:rsidRPr="00543C8B" w:rsidRDefault="002F7CD6" w:rsidP="0047200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200A">
        <w:rPr>
          <w:rFonts w:ascii="Times New Roman" w:hAnsi="Times New Roman" w:cs="Times New Roman"/>
          <w:sz w:val="28"/>
          <w:szCs w:val="28"/>
        </w:rPr>
        <w:t xml:space="preserve">Головина Ольга Валентиновна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 xml:space="preserve">- заведующий отделом по недвижимости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proofErr w:type="spellStart"/>
      <w:r w:rsidRPr="0047200A"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 w:rsidRPr="0047200A">
        <w:rPr>
          <w:rFonts w:ascii="Times New Roman" w:hAnsi="Times New Roman" w:cs="Times New Roman"/>
          <w:sz w:val="28"/>
          <w:szCs w:val="28"/>
        </w:rPr>
        <w:t xml:space="preserve"> по управлению му</w:t>
      </w:r>
      <w:r w:rsidRPr="0047200A">
        <w:rPr>
          <w:rFonts w:ascii="Times New Roman" w:hAnsi="Times New Roman" w:cs="Times New Roman"/>
          <w:sz w:val="28"/>
          <w:szCs w:val="28"/>
        </w:rPr>
        <w:t xml:space="preserve">ниципальным 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7200A">
        <w:rPr>
          <w:rFonts w:ascii="Times New Roman" w:hAnsi="Times New Roman" w:cs="Times New Roman"/>
          <w:sz w:val="28"/>
          <w:szCs w:val="28"/>
        </w:rPr>
        <w:t>имуществом</w:t>
      </w:r>
      <w:r w:rsidR="00543C8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ЛМР</w:t>
      </w:r>
    </w:p>
    <w:sectPr w:rsidR="00BA6D3F" w:rsidRPr="00543C8B" w:rsidSect="0047200A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D6" w:rsidRDefault="002F7CD6" w:rsidP="00BA6D3F">
      <w:r>
        <w:separator/>
      </w:r>
    </w:p>
  </w:endnote>
  <w:endnote w:type="continuationSeparator" w:id="0">
    <w:p w:rsidR="002F7CD6" w:rsidRDefault="002F7CD6" w:rsidP="00BA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8B" w:rsidRDefault="00543C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8B" w:rsidRDefault="00543C8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8B" w:rsidRDefault="00543C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D6" w:rsidRDefault="002F7CD6"/>
  </w:footnote>
  <w:footnote w:type="continuationSeparator" w:id="0">
    <w:p w:rsidR="002F7CD6" w:rsidRDefault="002F7C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8B" w:rsidRDefault="00543C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8B" w:rsidRDefault="00543C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C8B" w:rsidRDefault="00543C8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24950a8-a616-4f05-8057-2034c8f977a1"/>
  </w:docVars>
  <w:rsids>
    <w:rsidRoot w:val="00BA6D3F"/>
    <w:rsid w:val="00223DD3"/>
    <w:rsid w:val="002F7CD6"/>
    <w:rsid w:val="0047200A"/>
    <w:rsid w:val="00543C8B"/>
    <w:rsid w:val="00617A00"/>
    <w:rsid w:val="00915539"/>
    <w:rsid w:val="00BA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D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6D3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0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3C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3C8B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43C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3C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160653D-9448-4CF2-994B-D7290330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cp:lastPrinted>2014-04-21T06:47:00Z</cp:lastPrinted>
  <dcterms:created xsi:type="dcterms:W3CDTF">2014-04-21T06:47:00Z</dcterms:created>
  <dcterms:modified xsi:type="dcterms:W3CDTF">2014-04-21T06:47:00Z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a24950a8-a616-4f05-8057-2034c8f977a1</vt:lpwstr>
  </property>
</Properties>
</file>