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EF3939" w:rsidP="00E354E0">
      <w:pPr>
        <w:jc w:val="center"/>
      </w:pPr>
      <w:r>
        <w:rPr>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b/>
          <w:caps/>
          <w:sz w:val="10"/>
        </w:rPr>
      </w:pPr>
    </w:p>
    <w:p w:rsidR="00C14B5B" w:rsidRDefault="00E354E0" w:rsidP="00E354E0">
      <w:pPr>
        <w:jc w:val="center"/>
        <w:rPr>
          <w:rFonts w:ascii="Century" w:hAnsi="Century"/>
          <w:b/>
          <w:caps/>
        </w:rPr>
      </w:pPr>
      <w:r>
        <w:rPr>
          <w:rFonts w:ascii="Century" w:hAnsi="Century"/>
          <w:b/>
          <w:caps/>
        </w:rPr>
        <w:t>Ленинградская область</w:t>
      </w:r>
    </w:p>
    <w:p w:rsidR="00C324D2" w:rsidRPr="00CD23CA" w:rsidRDefault="00C324D2" w:rsidP="00C324D2">
      <w:pPr>
        <w:jc w:val="center"/>
        <w:rPr>
          <w:rFonts w:ascii="Century" w:hAnsi="Century"/>
          <w:b/>
          <w:caps/>
          <w:spacing w:val="60"/>
          <w:sz w:val="32"/>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CD23CA" w:rsidRDefault="00C324D2" w:rsidP="00C324D2">
      <w:pPr>
        <w:jc w:val="center"/>
        <w:rPr>
          <w:rFonts w:ascii="Arial Black" w:hAnsi="Arial Black"/>
          <w:b/>
          <w:caps/>
          <w:spacing w:val="40"/>
          <w:sz w:val="36"/>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Pr="00C23BA5"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EF3939">
        <w:rPr>
          <w:rFonts w:ascii="Times New Roman" w:hAnsi="Times New Roman" w:cs="Times New Roman"/>
          <w:sz w:val="28"/>
          <w:szCs w:val="28"/>
        </w:rPr>
        <w:t>11 мая</w:t>
      </w:r>
      <w:r w:rsidR="00770A87">
        <w:rPr>
          <w:rFonts w:ascii="Times New Roman" w:hAnsi="Times New Roman" w:cs="Times New Roman"/>
          <w:sz w:val="28"/>
          <w:szCs w:val="28"/>
        </w:rPr>
        <w:t xml:space="preserve"> </w:t>
      </w:r>
      <w:r>
        <w:rPr>
          <w:rFonts w:ascii="Times New Roman" w:hAnsi="Times New Roman" w:cs="Times New Roman"/>
          <w:sz w:val="28"/>
          <w:szCs w:val="28"/>
        </w:rPr>
        <w:t>20</w:t>
      </w:r>
      <w:r w:rsidR="00F068CD">
        <w:rPr>
          <w:rFonts w:ascii="Times New Roman" w:hAnsi="Times New Roman" w:cs="Times New Roman"/>
          <w:sz w:val="28"/>
          <w:szCs w:val="28"/>
        </w:rPr>
        <w:t>2</w:t>
      </w:r>
      <w:r w:rsidR="007F63E5">
        <w:rPr>
          <w:rFonts w:ascii="Times New Roman" w:hAnsi="Times New Roman" w:cs="Times New Roman"/>
          <w:sz w:val="28"/>
          <w:szCs w:val="28"/>
        </w:rPr>
        <w:t>2</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EF3939">
        <w:rPr>
          <w:rFonts w:ascii="Times New Roman" w:hAnsi="Times New Roman" w:cs="Times New Roman"/>
          <w:sz w:val="28"/>
          <w:szCs w:val="28"/>
        </w:rPr>
        <w:t>1487</w:t>
      </w:r>
    </w:p>
    <w:p w:rsidR="003C5875" w:rsidRDefault="003C5875" w:rsidP="00C324D2">
      <w:pPr>
        <w:ind w:left="709"/>
        <w:jc w:val="both"/>
        <w:rPr>
          <w:rFonts w:ascii="Times New Roman" w:hAnsi="Times New Roman" w:cs="Times New Roman"/>
          <w:sz w:val="28"/>
          <w:szCs w:val="28"/>
        </w:rPr>
      </w:pPr>
    </w:p>
    <w:p w:rsidR="00C324D2" w:rsidRPr="008F6234" w:rsidRDefault="00AE2575" w:rsidP="00C324D2">
      <w:pPr>
        <w:ind w:left="709"/>
        <w:jc w:val="both"/>
        <w:rPr>
          <w:rFonts w:ascii="Times New Roman" w:hAnsi="Times New Roman" w:cs="Times New Roman"/>
          <w:sz w:val="28"/>
          <w:szCs w:val="28"/>
        </w:rPr>
      </w:pPr>
      <w:r w:rsidRPr="00AE2575">
        <w:rPr>
          <w:rFonts w:ascii="Century" w:hAnsi="Century"/>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36.6pt;margin-top:11.55pt;width:259.35pt;height:163.5pt;z-index:251650048" stroked="f">
            <v:textbox style="mso-next-textbox:#_x0000_s1027">
              <w:txbxContent>
                <w:p w:rsidR="003E3569" w:rsidRDefault="003E3569" w:rsidP="00C61E31">
                  <w:pPr>
                    <w:ind w:left="-142"/>
                    <w:rPr>
                      <w:rStyle w:val="FontStyle12"/>
                      <w:sz w:val="24"/>
                      <w:szCs w:val="28"/>
                    </w:rPr>
                  </w:pPr>
                  <w:r w:rsidRPr="00C61E31">
                    <w:rPr>
                      <w:rStyle w:val="FontStyle12"/>
                      <w:sz w:val="24"/>
                      <w:szCs w:val="28"/>
                    </w:rPr>
                    <w:t>Об утверждении административного</w:t>
                  </w:r>
                  <w:r w:rsidRPr="00C61E31">
                    <w:rPr>
                      <w:rStyle w:val="FontStyle12"/>
                      <w:sz w:val="24"/>
                      <w:szCs w:val="28"/>
                    </w:rPr>
                    <w:br/>
                    <w:t xml:space="preserve">регламента по предоставлению </w:t>
                  </w:r>
                </w:p>
                <w:p w:rsidR="003E3569" w:rsidRDefault="003E3569" w:rsidP="00C61E31">
                  <w:pPr>
                    <w:ind w:left="-142"/>
                    <w:rPr>
                      <w:rFonts w:ascii="Times New Roman" w:hAnsi="Times New Roman" w:cs="Times New Roman"/>
                    </w:rPr>
                  </w:pPr>
                  <w:r w:rsidRPr="00C61E31">
                    <w:rPr>
                      <w:rStyle w:val="FontStyle12"/>
                      <w:sz w:val="24"/>
                      <w:szCs w:val="28"/>
                    </w:rPr>
                    <w:t xml:space="preserve">муниципальной услуги </w:t>
                  </w:r>
                  <w:r w:rsidRPr="00C61E31">
                    <w:rPr>
                      <w:rFonts w:ascii="Times New Roman" w:hAnsi="Times New Roman" w:cs="Times New Roman"/>
                      <w:szCs w:val="28"/>
                    </w:rPr>
                    <w:t>«</w:t>
                  </w:r>
                  <w:r w:rsidRPr="00C61E31">
                    <w:rPr>
                      <w:rFonts w:ascii="Times New Roman" w:hAnsi="Times New Roman" w:cs="Times New Roman"/>
                    </w:rPr>
                    <w:t xml:space="preserve">Выдача архивных справок, архивных выписок, копий архивных документов, связанных </w:t>
                  </w:r>
                  <w:proofErr w:type="gramStart"/>
                  <w:r w:rsidRPr="00C61E31">
                    <w:rPr>
                      <w:rFonts w:ascii="Times New Roman" w:hAnsi="Times New Roman" w:cs="Times New Roman"/>
                    </w:rPr>
                    <w:t>с</w:t>
                  </w:r>
                  <w:proofErr w:type="gramEnd"/>
                  <w:r w:rsidRPr="00C61E31">
                    <w:rPr>
                      <w:rFonts w:ascii="Times New Roman" w:hAnsi="Times New Roman" w:cs="Times New Roman"/>
                    </w:rPr>
                    <w:t xml:space="preserve"> социальной </w:t>
                  </w:r>
                </w:p>
                <w:p w:rsidR="003E3569" w:rsidRDefault="003E3569" w:rsidP="00C61E31">
                  <w:pPr>
                    <w:ind w:left="-142"/>
                    <w:rPr>
                      <w:rFonts w:ascii="Times New Roman" w:hAnsi="Times New Roman" w:cs="Times New Roman"/>
                    </w:rPr>
                  </w:pPr>
                  <w:r>
                    <w:rPr>
                      <w:rFonts w:ascii="Times New Roman" w:hAnsi="Times New Roman" w:cs="Times New Roman"/>
                    </w:rPr>
                    <w:t>з</w:t>
                  </w:r>
                  <w:r w:rsidRPr="00C61E31">
                    <w:rPr>
                      <w:rFonts w:ascii="Times New Roman" w:hAnsi="Times New Roman" w:cs="Times New Roman"/>
                    </w:rPr>
                    <w:t xml:space="preserve">ащитой граждан, предусматривающих их пенсионное обеспечение, а также получение льгот и компенсаций в соответствии  действующим законодательством </w:t>
                  </w:r>
                </w:p>
                <w:p w:rsidR="003E3569" w:rsidRPr="00C61E31" w:rsidRDefault="003E3569" w:rsidP="00C61E31">
                  <w:pPr>
                    <w:ind w:left="-142"/>
                    <w:rPr>
                      <w:rFonts w:ascii="Times New Roman" w:hAnsi="Times New Roman" w:cs="Times New Roman"/>
                      <w:sz w:val="22"/>
                      <w:szCs w:val="28"/>
                    </w:rPr>
                  </w:pPr>
                  <w:r w:rsidRPr="00C61E31">
                    <w:rPr>
                      <w:rFonts w:ascii="Times New Roman" w:hAnsi="Times New Roman" w:cs="Times New Roman"/>
                    </w:rPr>
                    <w:t>Российской Федерации и международными обязательствами Российской Федерации</w:t>
                  </w:r>
                  <w:r w:rsidRPr="00C61E31">
                    <w:rPr>
                      <w:rFonts w:ascii="Times New Roman" w:hAnsi="Times New Roman" w:cs="Times New Roman"/>
                      <w:szCs w:val="28"/>
                    </w:rPr>
                    <w:t>»</w:t>
                  </w:r>
                </w:p>
              </w:txbxContent>
            </v:textbox>
          </v:shape>
        </w:pict>
      </w:r>
    </w:p>
    <w:p w:rsidR="00C324D2" w:rsidRPr="00372012" w:rsidRDefault="00AE2575" w:rsidP="00C324D2">
      <w:pPr>
        <w:ind w:left="709"/>
        <w:jc w:val="both"/>
        <w:rPr>
          <w:rFonts w:ascii="Times New Roman" w:hAnsi="Times New Roman" w:cs="Times New Roman"/>
          <w:sz w:val="28"/>
          <w:szCs w:val="28"/>
        </w:rPr>
      </w:pPr>
      <w:r w:rsidRPr="00AE2575">
        <w:rPr>
          <w:rFonts w:ascii="Century" w:hAnsi="Century"/>
          <w:noProof/>
        </w:rPr>
        <w:pict>
          <v:shape id="_x0000_s1026" type="#_x0000_t202" style="position:absolute;left:0;text-align:left;margin-left:-50.7pt;margin-top:3pt;width:83.6pt;height:49.5pt;z-index:251649024;mso-width-relative:margin;mso-height-relative:margin">
            <v:textbox style="mso-next-textbox:#_x0000_s1026">
              <w:txbxContent>
                <w:p w:rsidR="003E3569" w:rsidRPr="00FE78A3" w:rsidRDefault="003E3569"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pPr>
      <w:r>
        <w:tab/>
      </w:r>
    </w:p>
    <w:p w:rsidR="007A67FF" w:rsidRPr="007A67FF" w:rsidRDefault="007A67FF" w:rsidP="00835F72">
      <w:pPr>
        <w:pStyle w:val="14"/>
        <w:shd w:val="clear" w:color="auto" w:fill="auto"/>
        <w:spacing w:after="0" w:line="240" w:lineRule="auto"/>
        <w:ind w:left="20" w:right="-2" w:firstLine="689"/>
        <w:contextualSpacing/>
        <w:jc w:val="both"/>
        <w:rPr>
          <w:sz w:val="14"/>
          <w:szCs w:val="14"/>
        </w:rPr>
      </w:pPr>
    </w:p>
    <w:p w:rsidR="00E5207C" w:rsidRDefault="00E5207C" w:rsidP="008C4C2F">
      <w:pPr>
        <w:pStyle w:val="14"/>
        <w:shd w:val="clear" w:color="auto" w:fill="auto"/>
        <w:spacing w:after="0" w:line="240" w:lineRule="auto"/>
        <w:ind w:left="20" w:right="-2" w:firstLine="689"/>
        <w:contextualSpacing/>
        <w:jc w:val="both"/>
        <w:rPr>
          <w:sz w:val="28"/>
          <w:szCs w:val="28"/>
        </w:rPr>
      </w:pPr>
    </w:p>
    <w:p w:rsidR="00E5207C" w:rsidRPr="00E5207C" w:rsidRDefault="00E5207C" w:rsidP="008C4C2F">
      <w:pPr>
        <w:pStyle w:val="14"/>
        <w:shd w:val="clear" w:color="auto" w:fill="auto"/>
        <w:spacing w:after="0" w:line="240" w:lineRule="auto"/>
        <w:ind w:left="20" w:right="-2" w:firstLine="689"/>
        <w:contextualSpacing/>
        <w:jc w:val="both"/>
        <w:rPr>
          <w:sz w:val="16"/>
          <w:szCs w:val="28"/>
        </w:rPr>
      </w:pPr>
    </w:p>
    <w:p w:rsidR="00D8060C" w:rsidRDefault="00D8060C" w:rsidP="008C4C2F">
      <w:pPr>
        <w:pStyle w:val="14"/>
        <w:shd w:val="clear" w:color="auto" w:fill="auto"/>
        <w:spacing w:after="0" w:line="240" w:lineRule="auto"/>
        <w:ind w:left="20" w:right="-2" w:firstLine="689"/>
        <w:contextualSpacing/>
        <w:jc w:val="both"/>
        <w:rPr>
          <w:rStyle w:val="FontStyle12"/>
          <w:sz w:val="28"/>
          <w:szCs w:val="28"/>
        </w:rPr>
      </w:pPr>
    </w:p>
    <w:p w:rsidR="00D8060C" w:rsidRDefault="00D8060C" w:rsidP="008C4C2F">
      <w:pPr>
        <w:pStyle w:val="14"/>
        <w:shd w:val="clear" w:color="auto" w:fill="auto"/>
        <w:spacing w:after="0" w:line="240" w:lineRule="auto"/>
        <w:ind w:left="20" w:right="-2" w:firstLine="689"/>
        <w:contextualSpacing/>
        <w:jc w:val="both"/>
        <w:rPr>
          <w:rStyle w:val="FontStyle12"/>
          <w:sz w:val="28"/>
          <w:szCs w:val="28"/>
        </w:rPr>
      </w:pPr>
    </w:p>
    <w:p w:rsidR="00D8060C" w:rsidRDefault="00D8060C" w:rsidP="008C4C2F">
      <w:pPr>
        <w:pStyle w:val="14"/>
        <w:shd w:val="clear" w:color="auto" w:fill="auto"/>
        <w:spacing w:after="0" w:line="240" w:lineRule="auto"/>
        <w:ind w:left="20" w:right="-2" w:firstLine="689"/>
        <w:contextualSpacing/>
        <w:jc w:val="both"/>
        <w:rPr>
          <w:rStyle w:val="FontStyle12"/>
          <w:sz w:val="28"/>
          <w:szCs w:val="28"/>
        </w:rPr>
      </w:pPr>
    </w:p>
    <w:p w:rsidR="00D8060C" w:rsidRDefault="00D8060C" w:rsidP="008C4C2F">
      <w:pPr>
        <w:pStyle w:val="14"/>
        <w:shd w:val="clear" w:color="auto" w:fill="auto"/>
        <w:spacing w:after="0" w:line="240" w:lineRule="auto"/>
        <w:ind w:left="20" w:right="-2" w:firstLine="689"/>
        <w:contextualSpacing/>
        <w:jc w:val="both"/>
        <w:rPr>
          <w:rStyle w:val="FontStyle12"/>
          <w:sz w:val="28"/>
          <w:szCs w:val="28"/>
        </w:rPr>
      </w:pPr>
    </w:p>
    <w:p w:rsidR="00D8060C" w:rsidRDefault="00D8060C" w:rsidP="008C4C2F">
      <w:pPr>
        <w:pStyle w:val="14"/>
        <w:shd w:val="clear" w:color="auto" w:fill="auto"/>
        <w:spacing w:after="0" w:line="240" w:lineRule="auto"/>
        <w:ind w:left="20" w:right="-2" w:firstLine="689"/>
        <w:contextualSpacing/>
        <w:jc w:val="both"/>
        <w:rPr>
          <w:rStyle w:val="FontStyle12"/>
          <w:sz w:val="28"/>
          <w:szCs w:val="28"/>
        </w:rPr>
      </w:pPr>
    </w:p>
    <w:p w:rsidR="001849F8" w:rsidRPr="005C1762" w:rsidRDefault="00D662BA" w:rsidP="008C4C2F">
      <w:pPr>
        <w:pStyle w:val="14"/>
        <w:shd w:val="clear" w:color="auto" w:fill="auto"/>
        <w:spacing w:after="0" w:line="240" w:lineRule="auto"/>
        <w:ind w:left="20" w:right="-2" w:firstLine="689"/>
        <w:contextualSpacing/>
        <w:jc w:val="both"/>
        <w:rPr>
          <w:sz w:val="28"/>
          <w:szCs w:val="28"/>
        </w:rPr>
      </w:pPr>
      <w:proofErr w:type="gramStart"/>
      <w:r>
        <w:rPr>
          <w:rStyle w:val="FontStyle12"/>
          <w:sz w:val="28"/>
          <w:szCs w:val="28"/>
        </w:rPr>
        <w:t xml:space="preserve">В соответствии с требованиями Федерального закона от 27.07.2010                     № 210-ФЗ «Об организации предоставления государственных и муниципальных услуг», </w:t>
      </w:r>
      <w:r>
        <w:rPr>
          <w:sz w:val="28"/>
          <w:szCs w:val="28"/>
        </w:rPr>
        <w:t>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Лужского муниципального района Ленинградской области от 10.11.2010 № 1211/1                  «Об утверждении Порядка разработки и</w:t>
      </w:r>
      <w:proofErr w:type="gramEnd"/>
      <w:r>
        <w:rPr>
          <w:sz w:val="28"/>
          <w:szCs w:val="28"/>
        </w:rPr>
        <w:t xml:space="preserve"> утверждения административных регламентов предоставления муниципальных услуг (исполнения муниципальных функций)», </w:t>
      </w:r>
      <w:r>
        <w:rPr>
          <w:rStyle w:val="FontStyle12"/>
          <w:sz w:val="28"/>
          <w:szCs w:val="28"/>
        </w:rPr>
        <w:t xml:space="preserve">с протоколом от </w:t>
      </w:r>
      <w:r w:rsidR="00B369A1">
        <w:rPr>
          <w:rStyle w:val="FontStyle12"/>
          <w:sz w:val="28"/>
          <w:szCs w:val="28"/>
        </w:rPr>
        <w:t>24.02.2022</w:t>
      </w:r>
      <w:r w:rsidR="001141BD">
        <w:rPr>
          <w:rStyle w:val="FontStyle12"/>
          <w:sz w:val="28"/>
          <w:szCs w:val="28"/>
        </w:rPr>
        <w:t xml:space="preserve"> № П-</w:t>
      </w:r>
      <w:r w:rsidR="00B369A1">
        <w:rPr>
          <w:rStyle w:val="FontStyle12"/>
          <w:sz w:val="28"/>
          <w:szCs w:val="28"/>
        </w:rPr>
        <w:t>28/2022</w:t>
      </w:r>
      <w:r>
        <w:rPr>
          <w:rStyle w:val="FontStyle12"/>
          <w:sz w:val="28"/>
          <w:szCs w:val="28"/>
        </w:rPr>
        <w:t xml:space="preserve"> комиссии по повышению качества и доступности предоставления государственных и муниципальных услуг в Ленинградской области</w:t>
      </w:r>
      <w:r w:rsidR="00C6067E">
        <w:rPr>
          <w:sz w:val="28"/>
          <w:szCs w:val="28"/>
        </w:rPr>
        <w:t xml:space="preserve">, </w:t>
      </w:r>
      <w:r w:rsidR="0045695B" w:rsidRPr="005C1762">
        <w:rPr>
          <w:sz w:val="28"/>
          <w:szCs w:val="28"/>
        </w:rPr>
        <w:t xml:space="preserve">администрация Лужского муниципального района </w:t>
      </w:r>
      <w:r w:rsidR="00E5207C">
        <w:rPr>
          <w:sz w:val="28"/>
          <w:szCs w:val="28"/>
        </w:rPr>
        <w:t xml:space="preserve"> </w:t>
      </w:r>
      <w:proofErr w:type="spellStart"/>
      <w:proofErr w:type="gramStart"/>
      <w:r w:rsidR="00646419" w:rsidRPr="005C1762">
        <w:rPr>
          <w:sz w:val="28"/>
          <w:szCs w:val="28"/>
        </w:rPr>
        <w:t>п</w:t>
      </w:r>
      <w:proofErr w:type="spellEnd"/>
      <w:proofErr w:type="gramEnd"/>
      <w:r w:rsidR="00E01262" w:rsidRPr="005C1762">
        <w:rPr>
          <w:sz w:val="28"/>
          <w:szCs w:val="28"/>
        </w:rPr>
        <w:t xml:space="preserve"> </w:t>
      </w:r>
      <w:r w:rsidR="00646419" w:rsidRPr="005C1762">
        <w:rPr>
          <w:sz w:val="28"/>
          <w:szCs w:val="28"/>
        </w:rPr>
        <w:t>о</w:t>
      </w:r>
      <w:r w:rsidR="00E01262" w:rsidRPr="005C1762">
        <w:rPr>
          <w:sz w:val="28"/>
          <w:szCs w:val="28"/>
        </w:rPr>
        <w:t xml:space="preserve"> </w:t>
      </w:r>
      <w:r w:rsidR="00646419" w:rsidRPr="005C1762">
        <w:rPr>
          <w:sz w:val="28"/>
          <w:szCs w:val="28"/>
        </w:rPr>
        <w:t>с</w:t>
      </w:r>
      <w:r w:rsidR="00E01262" w:rsidRPr="005C1762">
        <w:rPr>
          <w:sz w:val="28"/>
          <w:szCs w:val="28"/>
        </w:rPr>
        <w:t xml:space="preserve"> </w:t>
      </w:r>
      <w:r w:rsidR="00646419" w:rsidRPr="005C1762">
        <w:rPr>
          <w:sz w:val="28"/>
          <w:szCs w:val="28"/>
        </w:rPr>
        <w:t>т</w:t>
      </w:r>
      <w:r w:rsidR="00E01262" w:rsidRPr="005C1762">
        <w:rPr>
          <w:sz w:val="28"/>
          <w:szCs w:val="28"/>
        </w:rPr>
        <w:t xml:space="preserve"> </w:t>
      </w:r>
      <w:r w:rsidR="00646419" w:rsidRPr="005C1762">
        <w:rPr>
          <w:sz w:val="28"/>
          <w:szCs w:val="28"/>
        </w:rPr>
        <w:t>а</w:t>
      </w:r>
      <w:r w:rsidR="00E01262" w:rsidRPr="005C1762">
        <w:rPr>
          <w:sz w:val="28"/>
          <w:szCs w:val="28"/>
        </w:rPr>
        <w:t xml:space="preserve"> </w:t>
      </w:r>
      <w:proofErr w:type="spellStart"/>
      <w:r w:rsidR="00646419" w:rsidRPr="005C1762">
        <w:rPr>
          <w:sz w:val="28"/>
          <w:szCs w:val="28"/>
        </w:rPr>
        <w:t>н</w:t>
      </w:r>
      <w:proofErr w:type="spellEnd"/>
      <w:r w:rsidR="00E01262" w:rsidRPr="005C1762">
        <w:rPr>
          <w:sz w:val="28"/>
          <w:szCs w:val="28"/>
        </w:rPr>
        <w:t xml:space="preserve"> </w:t>
      </w:r>
      <w:r w:rsidR="00646419" w:rsidRPr="005C1762">
        <w:rPr>
          <w:sz w:val="28"/>
          <w:szCs w:val="28"/>
        </w:rPr>
        <w:t>о</w:t>
      </w:r>
      <w:r w:rsidR="00E01262" w:rsidRPr="005C1762">
        <w:rPr>
          <w:sz w:val="28"/>
          <w:szCs w:val="28"/>
        </w:rPr>
        <w:t xml:space="preserve"> </w:t>
      </w:r>
      <w:r w:rsidR="00646419" w:rsidRPr="005C1762">
        <w:rPr>
          <w:sz w:val="28"/>
          <w:szCs w:val="28"/>
        </w:rPr>
        <w:t>в</w:t>
      </w:r>
      <w:r w:rsidR="00E01262" w:rsidRPr="005C1762">
        <w:rPr>
          <w:sz w:val="28"/>
          <w:szCs w:val="28"/>
        </w:rPr>
        <w:t xml:space="preserve"> </w:t>
      </w:r>
      <w:r w:rsidR="00646419" w:rsidRPr="005C1762">
        <w:rPr>
          <w:sz w:val="28"/>
          <w:szCs w:val="28"/>
        </w:rPr>
        <w:t>л</w:t>
      </w:r>
      <w:r w:rsidR="00E01262" w:rsidRPr="005C1762">
        <w:rPr>
          <w:sz w:val="28"/>
          <w:szCs w:val="28"/>
        </w:rPr>
        <w:t xml:space="preserve"> </w:t>
      </w:r>
      <w:r w:rsidR="00646419" w:rsidRPr="005C1762">
        <w:rPr>
          <w:sz w:val="28"/>
          <w:szCs w:val="28"/>
        </w:rPr>
        <w:t>я</w:t>
      </w:r>
      <w:r w:rsidR="00E01262" w:rsidRPr="005C1762">
        <w:rPr>
          <w:sz w:val="28"/>
          <w:szCs w:val="28"/>
        </w:rPr>
        <w:t xml:space="preserve"> </w:t>
      </w:r>
      <w:r w:rsidR="0045695B" w:rsidRPr="005C1762">
        <w:rPr>
          <w:sz w:val="28"/>
          <w:szCs w:val="28"/>
        </w:rPr>
        <w:t>е т</w:t>
      </w:r>
      <w:r w:rsidR="00646419" w:rsidRPr="005C1762">
        <w:rPr>
          <w:sz w:val="28"/>
          <w:szCs w:val="28"/>
        </w:rPr>
        <w:t>:</w:t>
      </w:r>
    </w:p>
    <w:p w:rsidR="00E01262" w:rsidRPr="005C1762" w:rsidRDefault="00E01262" w:rsidP="007A2D34">
      <w:pPr>
        <w:pStyle w:val="14"/>
        <w:shd w:val="clear" w:color="auto" w:fill="auto"/>
        <w:spacing w:after="0" w:line="240" w:lineRule="auto"/>
        <w:ind w:left="23" w:right="40" w:firstLine="198"/>
        <w:contextualSpacing/>
        <w:jc w:val="both"/>
        <w:rPr>
          <w:sz w:val="28"/>
          <w:szCs w:val="28"/>
        </w:rPr>
      </w:pPr>
    </w:p>
    <w:p w:rsidR="00D662BA" w:rsidRPr="00D662BA" w:rsidRDefault="00D662BA" w:rsidP="00B369A1">
      <w:pPr>
        <w:pStyle w:val="22"/>
        <w:numPr>
          <w:ilvl w:val="2"/>
          <w:numId w:val="1"/>
        </w:numPr>
        <w:tabs>
          <w:tab w:val="left" w:pos="1134"/>
        </w:tabs>
        <w:ind w:left="20" w:firstLine="689"/>
        <w:contextualSpacing/>
        <w:jc w:val="both"/>
      </w:pPr>
      <w:r>
        <w:t>Утвердить административный регламент по предоставлению  администрацией Лужского муниципального района Ленинградской области муниципальной услуги «</w:t>
      </w:r>
      <w:r w:rsidR="00C61E31">
        <w:rPr>
          <w:rFonts w:hint="eastAsia"/>
        </w:rPr>
        <w:t xml:space="preserve">Выдача архивных справок, архивных выписок, копий архивных документов, связанных с социальной защитой граждан, </w:t>
      </w:r>
      <w:r w:rsidR="00C61E31">
        <w:rPr>
          <w:rFonts w:hint="eastAsia"/>
        </w:rPr>
        <w:lastRenderedPageBreak/>
        <w:t>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 и международными обязательствами Российской Федерации</w:t>
      </w:r>
      <w:r>
        <w:t>» (приложение).</w:t>
      </w:r>
    </w:p>
    <w:p w:rsidR="00D662BA" w:rsidRDefault="00C61E31" w:rsidP="00D662BA">
      <w:pPr>
        <w:pStyle w:val="22"/>
        <w:numPr>
          <w:ilvl w:val="2"/>
          <w:numId w:val="1"/>
        </w:numPr>
        <w:tabs>
          <w:tab w:val="left" w:pos="1134"/>
        </w:tabs>
        <w:ind w:left="20" w:firstLine="689"/>
        <w:contextualSpacing/>
        <w:jc w:val="both"/>
      </w:pPr>
      <w:proofErr w:type="spellStart"/>
      <w:r>
        <w:t>Арховному</w:t>
      </w:r>
      <w:proofErr w:type="spellEnd"/>
      <w:r>
        <w:t xml:space="preserve"> сектору</w:t>
      </w:r>
      <w:r w:rsidR="00B369A1">
        <w:t xml:space="preserve"> </w:t>
      </w:r>
      <w:r w:rsidR="00D662BA">
        <w:t xml:space="preserve">администрации Лужского муниципального района: </w:t>
      </w:r>
    </w:p>
    <w:p w:rsidR="00D662BA" w:rsidRDefault="00D662BA" w:rsidP="00D662BA">
      <w:pPr>
        <w:pStyle w:val="22"/>
        <w:tabs>
          <w:tab w:val="left" w:pos="1134"/>
        </w:tabs>
        <w:ind w:firstLine="709"/>
        <w:contextualSpacing/>
        <w:jc w:val="both"/>
      </w:pPr>
      <w:r>
        <w:t xml:space="preserve">2.1. В течение </w:t>
      </w:r>
      <w:r w:rsidR="006F26C2">
        <w:t>трех</w:t>
      </w:r>
      <w:r>
        <w:t xml:space="preserve"> рабочих дней </w:t>
      </w:r>
      <w:r w:rsidR="00EE5DF6">
        <w:t>со дня подписания</w:t>
      </w:r>
      <w:r>
        <w:t xml:space="preserve"> постановления:</w:t>
      </w:r>
    </w:p>
    <w:p w:rsidR="00D662BA" w:rsidRDefault="00D662BA" w:rsidP="00D662BA">
      <w:pPr>
        <w:pStyle w:val="22"/>
        <w:tabs>
          <w:tab w:val="left" w:pos="1134"/>
        </w:tabs>
        <w:ind w:firstLine="709"/>
        <w:contextualSpacing/>
        <w:jc w:val="both"/>
      </w:pPr>
      <w:r>
        <w:t xml:space="preserve">2.1.1. Направить административный регламент (п. 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proofErr w:type="spellStart"/>
      <w:r>
        <w:t>www.luga.ru</w:t>
      </w:r>
      <w:proofErr w:type="spellEnd"/>
      <w:r>
        <w:t>.</w:t>
      </w:r>
    </w:p>
    <w:p w:rsidR="00D662BA" w:rsidRDefault="00D662BA" w:rsidP="00D662BA">
      <w:pPr>
        <w:pStyle w:val="22"/>
        <w:tabs>
          <w:tab w:val="left" w:pos="1134"/>
        </w:tabs>
        <w:ind w:firstLine="709"/>
        <w:contextualSpacing/>
        <w:jc w:val="both"/>
      </w:pPr>
      <w:r>
        <w:t>2.1.2. Обеспечить внесение административного регламента в реестр государственных и муниципальных услуг Ленинградской области.</w:t>
      </w:r>
    </w:p>
    <w:p w:rsidR="00D662BA" w:rsidRDefault="00D662BA" w:rsidP="00D662BA">
      <w:pPr>
        <w:pStyle w:val="22"/>
        <w:tabs>
          <w:tab w:val="left" w:pos="1134"/>
        </w:tabs>
        <w:ind w:firstLine="709"/>
        <w:contextualSpacing/>
        <w:jc w:val="both"/>
      </w:pPr>
      <w:r>
        <w:t>2.2. Обеспечить исполнение административного регламента (п. 1).</w:t>
      </w:r>
    </w:p>
    <w:p w:rsidR="00B369A1" w:rsidRPr="00B369A1" w:rsidRDefault="00B369A1" w:rsidP="00B369A1">
      <w:pPr>
        <w:pStyle w:val="22"/>
        <w:numPr>
          <w:ilvl w:val="2"/>
          <w:numId w:val="1"/>
        </w:numPr>
        <w:tabs>
          <w:tab w:val="left" w:pos="1134"/>
        </w:tabs>
        <w:ind w:left="20" w:firstLine="689"/>
        <w:contextualSpacing/>
        <w:jc w:val="both"/>
        <w:rPr>
          <w:color w:val="000000"/>
        </w:rPr>
      </w:pPr>
      <w:r w:rsidRPr="00B369A1">
        <w:rPr>
          <w:color w:val="000000"/>
        </w:rPr>
        <w:t>Признать утратившими силу постановления администрации Лужского муниципального района Ленинградской области:</w:t>
      </w:r>
    </w:p>
    <w:p w:rsidR="00B369A1" w:rsidRPr="00B369A1" w:rsidRDefault="00C61E31" w:rsidP="003A2D1A">
      <w:pPr>
        <w:pStyle w:val="22"/>
        <w:numPr>
          <w:ilvl w:val="2"/>
          <w:numId w:val="8"/>
        </w:numPr>
        <w:tabs>
          <w:tab w:val="left" w:pos="1134"/>
        </w:tabs>
        <w:ind w:left="20" w:firstLine="689"/>
        <w:contextualSpacing/>
        <w:jc w:val="both"/>
        <w:rPr>
          <w:color w:val="000000"/>
        </w:rPr>
      </w:pPr>
      <w:r>
        <w:t>от 20.12.2021 № 3881 «Об утверждении административного регламента по предоставлению муниципальной услуги «Выдача архивных справок, архивных выписок,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 и международными обязательствами Российской Федерации»</w:t>
      </w:r>
      <w:r>
        <w:rPr>
          <w:color w:val="000000"/>
        </w:rPr>
        <w:t>;</w:t>
      </w:r>
    </w:p>
    <w:p w:rsidR="00B369A1" w:rsidRPr="00C61E31" w:rsidRDefault="00B369A1" w:rsidP="003A2D1A">
      <w:pPr>
        <w:pStyle w:val="22"/>
        <w:numPr>
          <w:ilvl w:val="2"/>
          <w:numId w:val="8"/>
        </w:numPr>
        <w:tabs>
          <w:tab w:val="left" w:pos="1134"/>
        </w:tabs>
        <w:ind w:left="20" w:firstLine="689"/>
        <w:contextualSpacing/>
        <w:jc w:val="both"/>
        <w:rPr>
          <w:color w:val="000000"/>
        </w:rPr>
      </w:pPr>
      <w:r w:rsidRPr="00C61E31">
        <w:rPr>
          <w:color w:val="000000"/>
        </w:rPr>
        <w:t xml:space="preserve">от </w:t>
      </w:r>
      <w:r w:rsidR="00C61E31" w:rsidRPr="00C61E31">
        <w:rPr>
          <w:color w:val="000000"/>
        </w:rPr>
        <w:t>29.03.2022 № 910</w:t>
      </w:r>
      <w:r w:rsidRPr="00C61E31">
        <w:rPr>
          <w:color w:val="000000"/>
        </w:rPr>
        <w:t xml:space="preserve"> «</w:t>
      </w:r>
      <w:r w:rsidR="00C61E31" w:rsidRPr="00C61E31">
        <w:rPr>
          <w:color w:val="000000"/>
        </w:rPr>
        <w:t>Об утверждении проекта административного регламента по предоставлению муниципальной услуги «Выдача архивных справок, архивных выписок,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действующим законодательством Российской Федерации и международными обязательствами Российской Федерации»</w:t>
      </w:r>
      <w:r w:rsidR="00C61E31">
        <w:rPr>
          <w:color w:val="000000"/>
        </w:rPr>
        <w:t>.</w:t>
      </w:r>
    </w:p>
    <w:p w:rsidR="00D662BA" w:rsidRDefault="00D662BA" w:rsidP="00D662BA">
      <w:pPr>
        <w:pStyle w:val="22"/>
        <w:numPr>
          <w:ilvl w:val="2"/>
          <w:numId w:val="1"/>
        </w:numPr>
        <w:tabs>
          <w:tab w:val="left" w:pos="1134"/>
        </w:tabs>
        <w:ind w:left="20" w:firstLine="689"/>
        <w:contextualSpacing/>
        <w:jc w:val="both"/>
      </w:pPr>
      <w:r w:rsidRPr="00D662BA">
        <w:t>Настоящее постановление подлежит официальному опубликованию.</w:t>
      </w:r>
    </w:p>
    <w:p w:rsidR="00D662BA" w:rsidRDefault="00D662BA" w:rsidP="00D662BA">
      <w:pPr>
        <w:pStyle w:val="22"/>
        <w:numPr>
          <w:ilvl w:val="2"/>
          <w:numId w:val="1"/>
        </w:numPr>
        <w:tabs>
          <w:tab w:val="left" w:pos="1134"/>
        </w:tabs>
        <w:ind w:left="20" w:firstLine="689"/>
        <w:contextualSpacing/>
        <w:jc w:val="both"/>
      </w:pPr>
      <w:proofErr w:type="gramStart"/>
      <w:r w:rsidRPr="00D662BA">
        <w:t>Контроль за</w:t>
      </w:r>
      <w:proofErr w:type="gramEnd"/>
      <w:r w:rsidRPr="00D662BA">
        <w:t xml:space="preserve"> исполнением постановления возложить на </w:t>
      </w:r>
      <w:r>
        <w:t>заместител</w:t>
      </w:r>
      <w:r w:rsidR="004F23DB">
        <w:t xml:space="preserve">я главы администрации Лужского муниципального района </w:t>
      </w:r>
      <w:r w:rsidR="00C61E31">
        <w:t>по социальным вопросам</w:t>
      </w:r>
      <w:r w:rsidR="004F23DB">
        <w:t>.</w:t>
      </w:r>
    </w:p>
    <w:p w:rsidR="00C87460" w:rsidRPr="005C1762" w:rsidRDefault="004F23DB" w:rsidP="00D662BA">
      <w:pPr>
        <w:pStyle w:val="22"/>
        <w:numPr>
          <w:ilvl w:val="2"/>
          <w:numId w:val="1"/>
        </w:numPr>
        <w:shd w:val="clear" w:color="auto" w:fill="auto"/>
        <w:tabs>
          <w:tab w:val="left" w:pos="1134"/>
        </w:tabs>
        <w:spacing w:after="0" w:line="240" w:lineRule="auto"/>
        <w:ind w:left="20" w:firstLine="689"/>
        <w:contextualSpacing/>
        <w:jc w:val="both"/>
      </w:pPr>
      <w:r>
        <w:t>Н</w:t>
      </w:r>
      <w:r w:rsidR="00D662BA" w:rsidRPr="00D662BA">
        <w:t>астоящее постановление вступает в силу со дня официального опубликования</w:t>
      </w:r>
      <w:r w:rsidR="006B0F53" w:rsidRPr="005C1762">
        <w:t xml:space="preserve">. </w:t>
      </w:r>
    </w:p>
    <w:p w:rsidR="00F673E1" w:rsidRPr="005C1762" w:rsidRDefault="00F673E1" w:rsidP="00F673E1">
      <w:pPr>
        <w:pStyle w:val="22"/>
        <w:shd w:val="clear" w:color="auto" w:fill="auto"/>
        <w:tabs>
          <w:tab w:val="left" w:pos="1134"/>
        </w:tabs>
        <w:spacing w:after="0" w:line="240" w:lineRule="auto"/>
        <w:ind w:left="709" w:firstLine="0"/>
        <w:contextualSpacing/>
        <w:jc w:val="both"/>
      </w:pPr>
    </w:p>
    <w:p w:rsidR="003F0B60" w:rsidRPr="005C1762" w:rsidRDefault="00D8558A" w:rsidP="003F0B60">
      <w:pPr>
        <w:pStyle w:val="14"/>
        <w:shd w:val="clear" w:color="auto" w:fill="auto"/>
        <w:tabs>
          <w:tab w:val="left" w:pos="1134"/>
        </w:tabs>
        <w:spacing w:after="0" w:line="240" w:lineRule="auto"/>
        <w:ind w:right="260"/>
        <w:contextualSpacing/>
        <w:jc w:val="both"/>
        <w:rPr>
          <w:sz w:val="28"/>
          <w:szCs w:val="28"/>
        </w:rPr>
      </w:pPr>
      <w:r w:rsidRPr="005C1762">
        <w:rPr>
          <w:sz w:val="28"/>
          <w:szCs w:val="28"/>
        </w:rPr>
        <w:t>Глава</w:t>
      </w:r>
      <w:r w:rsidR="003F0B60" w:rsidRPr="005C1762">
        <w:rPr>
          <w:sz w:val="28"/>
          <w:szCs w:val="28"/>
        </w:rPr>
        <w:t xml:space="preserve"> администрации</w:t>
      </w:r>
    </w:p>
    <w:p w:rsidR="003F0B60" w:rsidRPr="005C1762" w:rsidRDefault="003F0B60" w:rsidP="003F0B60">
      <w:pPr>
        <w:pStyle w:val="14"/>
        <w:shd w:val="clear" w:color="auto" w:fill="auto"/>
        <w:tabs>
          <w:tab w:val="left" w:pos="1134"/>
        </w:tabs>
        <w:spacing w:after="0" w:line="240" w:lineRule="auto"/>
        <w:ind w:right="-2"/>
        <w:contextualSpacing/>
        <w:jc w:val="both"/>
        <w:rPr>
          <w:sz w:val="28"/>
          <w:szCs w:val="28"/>
        </w:rPr>
      </w:pPr>
      <w:r w:rsidRPr="005C1762">
        <w:rPr>
          <w:sz w:val="28"/>
          <w:szCs w:val="28"/>
        </w:rPr>
        <w:t>Лужского муниципального района</w:t>
      </w:r>
      <w:r w:rsidRPr="005C1762">
        <w:rPr>
          <w:sz w:val="28"/>
          <w:szCs w:val="28"/>
        </w:rPr>
        <w:tab/>
      </w:r>
      <w:r w:rsidRPr="005C1762">
        <w:rPr>
          <w:sz w:val="28"/>
          <w:szCs w:val="28"/>
        </w:rPr>
        <w:tab/>
      </w:r>
      <w:r w:rsidRPr="005C1762">
        <w:rPr>
          <w:sz w:val="28"/>
          <w:szCs w:val="28"/>
        </w:rPr>
        <w:tab/>
      </w:r>
      <w:r w:rsidRPr="005C1762">
        <w:rPr>
          <w:sz w:val="28"/>
          <w:szCs w:val="28"/>
        </w:rPr>
        <w:tab/>
        <w:t xml:space="preserve">                  Ю.В. </w:t>
      </w:r>
      <w:proofErr w:type="spellStart"/>
      <w:r w:rsidRPr="005C1762">
        <w:rPr>
          <w:sz w:val="28"/>
          <w:szCs w:val="28"/>
        </w:rPr>
        <w:t>Намлиев</w:t>
      </w:r>
      <w:proofErr w:type="spellEnd"/>
    </w:p>
    <w:p w:rsidR="00E5207C" w:rsidRDefault="00E5207C" w:rsidP="000028AB">
      <w:pPr>
        <w:pStyle w:val="14"/>
        <w:shd w:val="clear" w:color="auto" w:fill="auto"/>
        <w:spacing w:after="0" w:line="240" w:lineRule="auto"/>
        <w:ind w:right="-2"/>
        <w:contextualSpacing/>
        <w:jc w:val="both"/>
        <w:rPr>
          <w:sz w:val="28"/>
          <w:szCs w:val="28"/>
        </w:rPr>
      </w:pPr>
    </w:p>
    <w:p w:rsidR="004F23DB" w:rsidRDefault="004F23DB" w:rsidP="00E5207C">
      <w:pPr>
        <w:pStyle w:val="14"/>
        <w:shd w:val="clear" w:color="auto" w:fill="auto"/>
        <w:spacing w:after="0" w:line="240" w:lineRule="auto"/>
        <w:ind w:right="-2"/>
        <w:contextualSpacing/>
        <w:jc w:val="both"/>
        <w:rPr>
          <w:sz w:val="28"/>
          <w:szCs w:val="28"/>
        </w:rPr>
      </w:pPr>
    </w:p>
    <w:p w:rsidR="00212709" w:rsidRDefault="00230FD4" w:rsidP="00E5207C">
      <w:pPr>
        <w:pStyle w:val="14"/>
        <w:shd w:val="clear" w:color="auto" w:fill="auto"/>
        <w:spacing w:after="0" w:line="240" w:lineRule="auto"/>
        <w:ind w:right="-2"/>
        <w:contextualSpacing/>
        <w:jc w:val="both"/>
        <w:rPr>
          <w:sz w:val="28"/>
          <w:szCs w:val="28"/>
        </w:rPr>
      </w:pPr>
      <w:r w:rsidRPr="00324090">
        <w:rPr>
          <w:sz w:val="28"/>
          <w:szCs w:val="28"/>
        </w:rPr>
        <w:t>Разослано:</w:t>
      </w:r>
      <w:r w:rsidR="0009279C">
        <w:rPr>
          <w:sz w:val="28"/>
          <w:szCs w:val="28"/>
        </w:rPr>
        <w:t xml:space="preserve"> </w:t>
      </w:r>
      <w:r w:rsidR="00C61E31">
        <w:rPr>
          <w:sz w:val="28"/>
          <w:szCs w:val="28"/>
        </w:rPr>
        <w:t>архивный сектор</w:t>
      </w:r>
      <w:r w:rsidR="008C4C2F">
        <w:rPr>
          <w:sz w:val="28"/>
          <w:szCs w:val="28"/>
        </w:rPr>
        <w:t xml:space="preserve">, </w:t>
      </w:r>
      <w:r w:rsidR="00F673E1" w:rsidRPr="00324090">
        <w:rPr>
          <w:sz w:val="28"/>
          <w:szCs w:val="28"/>
        </w:rPr>
        <w:t>прокуратура.</w:t>
      </w:r>
      <w:r w:rsidR="008C4C2F">
        <w:rPr>
          <w:sz w:val="28"/>
          <w:szCs w:val="28"/>
        </w:rPr>
        <w:t xml:space="preserve"> </w:t>
      </w:r>
    </w:p>
    <w:p w:rsidR="004F23DB" w:rsidRDefault="004F23DB" w:rsidP="004F23DB">
      <w:pPr>
        <w:pStyle w:val="14"/>
        <w:widowControl w:val="0"/>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4F23DB" w:rsidRDefault="004F23DB" w:rsidP="004F23DB">
      <w:pPr>
        <w:pStyle w:val="14"/>
        <w:widowControl w:val="0"/>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4F23DB" w:rsidRDefault="004F23DB" w:rsidP="004F23DB">
      <w:pPr>
        <w:pStyle w:val="14"/>
        <w:widowControl w:val="0"/>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4F23DB" w:rsidRDefault="004F23DB" w:rsidP="004F23DB">
      <w:pPr>
        <w:pStyle w:val="14"/>
        <w:widowControl w:val="0"/>
        <w:shd w:val="clear" w:color="auto" w:fill="auto"/>
        <w:spacing w:after="0" w:line="240" w:lineRule="auto"/>
        <w:ind w:left="5387" w:right="-285"/>
        <w:contextualSpacing/>
        <w:jc w:val="both"/>
        <w:rPr>
          <w:sz w:val="28"/>
          <w:szCs w:val="28"/>
        </w:rPr>
      </w:pPr>
      <w:r>
        <w:rPr>
          <w:sz w:val="28"/>
          <w:szCs w:val="28"/>
        </w:rPr>
        <w:t xml:space="preserve">от </w:t>
      </w:r>
      <w:r w:rsidR="00CD23CA">
        <w:rPr>
          <w:sz w:val="28"/>
          <w:szCs w:val="28"/>
        </w:rPr>
        <w:t>11.05.</w:t>
      </w:r>
      <w:r>
        <w:rPr>
          <w:sz w:val="28"/>
          <w:szCs w:val="28"/>
        </w:rPr>
        <w:t xml:space="preserve">2022 № </w:t>
      </w:r>
      <w:r w:rsidR="00CD23CA">
        <w:rPr>
          <w:sz w:val="28"/>
          <w:szCs w:val="28"/>
        </w:rPr>
        <w:t>1487</w:t>
      </w:r>
      <w:r>
        <w:rPr>
          <w:sz w:val="28"/>
          <w:szCs w:val="28"/>
        </w:rPr>
        <w:t xml:space="preserve"> </w:t>
      </w:r>
    </w:p>
    <w:p w:rsidR="004F23DB" w:rsidRDefault="004F23DB" w:rsidP="004F23DB">
      <w:pPr>
        <w:pStyle w:val="14"/>
        <w:widowControl w:val="0"/>
        <w:shd w:val="clear" w:color="auto" w:fill="auto"/>
        <w:spacing w:after="0" w:line="240" w:lineRule="auto"/>
        <w:ind w:left="5387" w:right="-285" w:hanging="567"/>
        <w:contextualSpacing/>
        <w:jc w:val="center"/>
        <w:rPr>
          <w:sz w:val="28"/>
          <w:szCs w:val="28"/>
        </w:rPr>
      </w:pPr>
      <w:r>
        <w:rPr>
          <w:sz w:val="28"/>
          <w:szCs w:val="28"/>
        </w:rPr>
        <w:t>(приложение)</w:t>
      </w:r>
    </w:p>
    <w:p w:rsidR="004F23DB" w:rsidRDefault="004F23DB" w:rsidP="004F23DB">
      <w:pPr>
        <w:pStyle w:val="14"/>
        <w:widowControl w:val="0"/>
        <w:shd w:val="clear" w:color="auto" w:fill="auto"/>
        <w:spacing w:after="0" w:line="240" w:lineRule="auto"/>
        <w:ind w:left="5245" w:right="-285"/>
        <w:contextualSpacing/>
        <w:jc w:val="center"/>
        <w:rPr>
          <w:sz w:val="28"/>
          <w:szCs w:val="28"/>
        </w:rPr>
      </w:pPr>
    </w:p>
    <w:p w:rsidR="004F23DB" w:rsidRDefault="004F23DB" w:rsidP="004F23DB">
      <w:pPr>
        <w:pStyle w:val="14"/>
        <w:widowControl w:val="0"/>
        <w:shd w:val="clear" w:color="auto" w:fill="auto"/>
        <w:spacing w:after="0" w:line="240" w:lineRule="auto"/>
        <w:ind w:right="-2"/>
        <w:contextualSpacing/>
        <w:jc w:val="both"/>
        <w:rPr>
          <w:sz w:val="28"/>
          <w:szCs w:val="28"/>
        </w:rPr>
      </w:pPr>
    </w:p>
    <w:p w:rsidR="003E3569" w:rsidRDefault="003E3569" w:rsidP="003E3569">
      <w:pPr>
        <w:suppressAutoHyphens/>
        <w:autoSpaceDN w:val="0"/>
        <w:jc w:val="center"/>
        <w:rPr>
          <w:rFonts w:ascii="Times New Roman" w:eastAsia="Calibri" w:hAnsi="Times New Roman" w:cs="Times New Roman"/>
          <w:bCs/>
          <w:color w:val="auto"/>
          <w:kern w:val="3"/>
          <w:sz w:val="28"/>
          <w:szCs w:val="28"/>
          <w:lang w:eastAsia="en-US"/>
        </w:rPr>
      </w:pPr>
      <w:r>
        <w:rPr>
          <w:rFonts w:ascii="Times New Roman" w:eastAsia="Calibri" w:hAnsi="Times New Roman" w:cs="Times New Roman"/>
          <w:bCs/>
          <w:color w:val="auto"/>
          <w:kern w:val="3"/>
          <w:sz w:val="28"/>
          <w:szCs w:val="28"/>
          <w:lang w:eastAsia="en-US"/>
        </w:rPr>
        <w:t>АДМИНИСТРАТИВНЫЙ РЕГЛАМЕНТ</w:t>
      </w:r>
    </w:p>
    <w:p w:rsidR="003E3569" w:rsidRDefault="003E3569" w:rsidP="003E3569">
      <w:pPr>
        <w:suppressAutoHyphens/>
        <w:autoSpaceDN w:val="0"/>
        <w:jc w:val="center"/>
        <w:rPr>
          <w:rFonts w:ascii="Times New Roman" w:eastAsia="Calibri" w:hAnsi="Times New Roman" w:cs="Times New Roman"/>
          <w:color w:val="auto"/>
          <w:kern w:val="3"/>
          <w:sz w:val="28"/>
          <w:szCs w:val="28"/>
        </w:rPr>
      </w:pPr>
      <w:r>
        <w:rPr>
          <w:rFonts w:ascii="Times New Roman" w:eastAsia="Calibri" w:hAnsi="Times New Roman" w:cs="Times New Roman"/>
          <w:bCs/>
          <w:color w:val="auto"/>
          <w:kern w:val="3"/>
          <w:sz w:val="28"/>
          <w:szCs w:val="28"/>
          <w:lang w:eastAsia="en-US"/>
        </w:rPr>
        <w:t xml:space="preserve">по предоставлению администрацией Лужского муниципального района Ленинградской области </w:t>
      </w:r>
      <w:r>
        <w:rPr>
          <w:rFonts w:ascii="Times New Roman" w:eastAsia="Calibri" w:hAnsi="Times New Roman" w:cs="Times New Roman"/>
          <w:bCs/>
          <w:color w:val="auto"/>
          <w:kern w:val="3"/>
          <w:sz w:val="28"/>
          <w:szCs w:val="28"/>
        </w:rPr>
        <w:t xml:space="preserve">муниципальной </w:t>
      </w:r>
      <w:r>
        <w:rPr>
          <w:rFonts w:ascii="Times New Roman" w:eastAsia="Calibri" w:hAnsi="Times New Roman" w:cs="Times New Roman"/>
          <w:bCs/>
          <w:color w:val="auto"/>
          <w:kern w:val="3"/>
          <w:sz w:val="28"/>
          <w:szCs w:val="28"/>
          <w:lang w:eastAsia="en-US"/>
        </w:rPr>
        <w:t>услуги «</w:t>
      </w:r>
      <w:r>
        <w:rPr>
          <w:rFonts w:ascii="Times New Roman" w:eastAsia="Calibri" w:hAnsi="Times New Roman" w:cs="Times New Roman"/>
          <w:color w:val="auto"/>
          <w:kern w:val="3"/>
          <w:sz w:val="28"/>
          <w:szCs w:val="28"/>
        </w:rPr>
        <w:t xml:space="preserve">Выдача архивных справок, архивных выписок и копий архивных документов, связанных </w:t>
      </w:r>
    </w:p>
    <w:p w:rsidR="003E3569" w:rsidRDefault="003E3569" w:rsidP="003E3569">
      <w:pPr>
        <w:suppressAutoHyphens/>
        <w:autoSpaceDN w:val="0"/>
        <w:jc w:val="center"/>
        <w:rPr>
          <w:rFonts w:ascii="Times New Roman" w:eastAsia="Calibri" w:hAnsi="Times New Roman" w:cs="Times New Roman"/>
          <w:color w:val="auto"/>
          <w:kern w:val="3"/>
          <w:sz w:val="28"/>
          <w:szCs w:val="28"/>
        </w:rPr>
      </w:pPr>
      <w:r>
        <w:rPr>
          <w:rFonts w:ascii="Times New Roman" w:eastAsia="Calibri" w:hAnsi="Times New Roman" w:cs="Times New Roman"/>
          <w:color w:val="auto"/>
          <w:kern w:val="3"/>
          <w:sz w:val="28"/>
          <w:szCs w:val="28"/>
        </w:rPr>
        <w:t xml:space="preserve">с социальной защитой граждан, предусматривающей их пенсионное обеспечение, а также получение льгот и компенсаций в соответствии </w:t>
      </w:r>
    </w:p>
    <w:p w:rsidR="003E3569" w:rsidRDefault="003E3569" w:rsidP="003E3569">
      <w:pPr>
        <w:suppressAutoHyphens/>
        <w:autoSpaceDN w:val="0"/>
        <w:jc w:val="center"/>
        <w:rPr>
          <w:rFonts w:ascii="Times New Roman" w:eastAsia="Calibri" w:hAnsi="Times New Roman" w:cs="Times New Roman"/>
          <w:color w:val="auto"/>
          <w:kern w:val="3"/>
          <w:sz w:val="16"/>
          <w:szCs w:val="16"/>
          <w:lang w:eastAsia="en-US"/>
        </w:rPr>
      </w:pPr>
      <w:r>
        <w:rPr>
          <w:rFonts w:ascii="Times New Roman" w:eastAsia="Calibri" w:hAnsi="Times New Roman" w:cs="Times New Roman"/>
          <w:color w:val="auto"/>
          <w:kern w:val="3"/>
          <w:sz w:val="28"/>
          <w:szCs w:val="28"/>
        </w:rPr>
        <w:t>с законодательством Российской Федерации и международными обязательствами Российской Федерации</w:t>
      </w:r>
      <w:r>
        <w:rPr>
          <w:rFonts w:ascii="Times New Roman" w:eastAsia="Calibri" w:hAnsi="Times New Roman" w:cs="Times New Roman"/>
          <w:bCs/>
          <w:color w:val="auto"/>
          <w:kern w:val="3"/>
          <w:sz w:val="28"/>
          <w:szCs w:val="28"/>
          <w:lang w:eastAsia="en-US"/>
        </w:rPr>
        <w:t xml:space="preserve">» </w:t>
      </w:r>
    </w:p>
    <w:p w:rsidR="003E3569" w:rsidRDefault="003E3569" w:rsidP="003E3569">
      <w:pPr>
        <w:autoSpaceDE w:val="0"/>
        <w:autoSpaceDN w:val="0"/>
        <w:adjustRightInd w:val="0"/>
        <w:jc w:val="center"/>
        <w:rPr>
          <w:rFonts w:ascii="Times New Roman" w:eastAsia="Calibri" w:hAnsi="Times New Roman" w:cs="Times New Roman"/>
          <w:color w:val="auto"/>
          <w:sz w:val="28"/>
          <w:szCs w:val="28"/>
          <w:lang w:eastAsia="en-US"/>
        </w:rPr>
      </w:pPr>
    </w:p>
    <w:p w:rsidR="003E3569" w:rsidRDefault="003E3569" w:rsidP="003E3569">
      <w:pPr>
        <w:autoSpaceDE w:val="0"/>
        <w:autoSpaceDN w:val="0"/>
        <w:adjustRightInd w:val="0"/>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 Общие положения</w:t>
      </w:r>
    </w:p>
    <w:p w:rsidR="003E3569" w:rsidRDefault="003E3569" w:rsidP="003E3569">
      <w:pPr>
        <w:autoSpaceDE w:val="0"/>
        <w:autoSpaceDN w:val="0"/>
        <w:adjustRightInd w:val="0"/>
        <w:jc w:val="both"/>
        <w:rPr>
          <w:rFonts w:ascii="Times New Roman" w:eastAsia="Calibri" w:hAnsi="Times New Roman" w:cs="Times New Roman"/>
          <w:color w:val="auto"/>
          <w:sz w:val="28"/>
          <w:szCs w:val="28"/>
          <w:lang w:eastAsia="en-US"/>
        </w:rPr>
      </w:pPr>
    </w:p>
    <w:p w:rsidR="003E3569" w:rsidRDefault="003E3569" w:rsidP="003E3569">
      <w:pPr>
        <w:widowControl w:val="0"/>
        <w:autoSpaceDN w:val="0"/>
        <w:ind w:firstLine="709"/>
        <w:jc w:val="both"/>
        <w:rPr>
          <w:rFonts w:ascii="Times New Roman" w:eastAsia="Calibri" w:hAnsi="Times New Roman" w:cs="Times New Roman"/>
          <w:color w:val="auto"/>
          <w:kern w:val="3"/>
          <w:sz w:val="28"/>
          <w:szCs w:val="28"/>
          <w:lang w:eastAsia="en-US"/>
        </w:rPr>
      </w:pPr>
      <w:r>
        <w:rPr>
          <w:rFonts w:ascii="Times New Roman" w:eastAsia="Calibri" w:hAnsi="Times New Roman" w:cs="Times New Roman"/>
          <w:color w:val="auto"/>
          <w:kern w:val="3"/>
          <w:sz w:val="28"/>
          <w:szCs w:val="28"/>
          <w:lang w:eastAsia="en-US"/>
        </w:rPr>
        <w:t>1.1. Предмет регулирования административного регламента предоставления муниципальной услуги «</w:t>
      </w:r>
      <w:r>
        <w:rPr>
          <w:rFonts w:ascii="Times New Roman" w:eastAsia="Calibri" w:hAnsi="Times New Roman" w:cs="Times New Roman"/>
          <w:color w:val="auto"/>
          <w:kern w:val="3"/>
          <w:sz w:val="28"/>
          <w:szCs w:val="28"/>
        </w:rPr>
        <w:t>Выдача архивных справок, архивных выписок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r>
        <w:rPr>
          <w:rFonts w:ascii="Times New Roman" w:eastAsia="Calibri" w:hAnsi="Times New Roman" w:cs="Times New Roman"/>
          <w:color w:val="auto"/>
          <w:kern w:val="3"/>
          <w:sz w:val="28"/>
          <w:szCs w:val="28"/>
          <w:lang w:eastAsia="en-US"/>
        </w:rPr>
        <w:t>» (далее – административный регламент, муниципальная услуга).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1.1.1. Административный регламент устанавливает порядок и стандарт предоставления муниципальной услуги. </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1.1.2. Предоставление муниципальной услуги включает в себя исполнение запросов социально-правового характера по архивным документам. </w:t>
      </w:r>
    </w:p>
    <w:p w:rsidR="003E3569" w:rsidRDefault="003E3569" w:rsidP="003E3569">
      <w:pPr>
        <w:widowControl w:val="0"/>
        <w:autoSpaceDN w:val="0"/>
        <w:ind w:firstLine="709"/>
        <w:jc w:val="both"/>
        <w:rPr>
          <w:rFonts w:ascii="Times New Roman" w:eastAsia="Calibri" w:hAnsi="Times New Roman" w:cs="Times New Roman"/>
          <w:color w:val="auto"/>
          <w:kern w:val="3"/>
          <w:sz w:val="28"/>
          <w:szCs w:val="28"/>
          <w:lang w:eastAsia="en-US"/>
        </w:rPr>
      </w:pPr>
      <w:r>
        <w:rPr>
          <w:rFonts w:ascii="Times New Roman" w:eastAsia="Calibri" w:hAnsi="Times New Roman" w:cs="Times New Roman"/>
          <w:color w:val="auto"/>
          <w:kern w:val="3"/>
          <w:sz w:val="28"/>
          <w:szCs w:val="28"/>
          <w:lang w:eastAsia="en-US"/>
        </w:rPr>
        <w:t>Запросы социально-правового характера – 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Тематика  запросов социально-правового характера:</w:t>
      </w:r>
    </w:p>
    <w:p w:rsidR="003E3569" w:rsidRDefault="003E3569" w:rsidP="003A2D1A">
      <w:pPr>
        <w:widowControl w:val="0"/>
        <w:numPr>
          <w:ilvl w:val="0"/>
          <w:numId w:val="9"/>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 образовании, о прохождении обучения;</w:t>
      </w:r>
    </w:p>
    <w:p w:rsidR="003E3569" w:rsidRDefault="003E3569" w:rsidP="003A2D1A">
      <w:pPr>
        <w:widowControl w:val="0"/>
        <w:numPr>
          <w:ilvl w:val="0"/>
          <w:numId w:val="9"/>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трудовом стаже работы (службы), о работе во вредных условиях, о несчастном случае на производстве;</w:t>
      </w:r>
    </w:p>
    <w:p w:rsidR="003E3569" w:rsidRDefault="003E3569" w:rsidP="003A2D1A">
      <w:pPr>
        <w:widowControl w:val="0"/>
        <w:numPr>
          <w:ilvl w:val="0"/>
          <w:numId w:val="9"/>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работе в колхозах;</w:t>
      </w:r>
    </w:p>
    <w:p w:rsidR="003E3569" w:rsidRDefault="003E3569" w:rsidP="003A2D1A">
      <w:pPr>
        <w:widowControl w:val="0"/>
        <w:numPr>
          <w:ilvl w:val="0"/>
          <w:numId w:val="9"/>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размере заработной платы;</w:t>
      </w:r>
    </w:p>
    <w:p w:rsidR="003E3569" w:rsidRDefault="003E3569" w:rsidP="003A2D1A">
      <w:pPr>
        <w:widowControl w:val="0"/>
        <w:numPr>
          <w:ilvl w:val="0"/>
          <w:numId w:val="9"/>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 переименовании, реорганизации, ликвидации предприятия;</w:t>
      </w:r>
    </w:p>
    <w:p w:rsidR="003E3569" w:rsidRDefault="003E3569" w:rsidP="003A2D1A">
      <w:pPr>
        <w:widowControl w:val="0"/>
        <w:numPr>
          <w:ilvl w:val="0"/>
          <w:numId w:val="9"/>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 награждении государственными и ведомственными наградами (в частности «Победитель соцсоревнования», «Ударник пятилетки», присвоение </w:t>
      </w:r>
      <w:r>
        <w:rPr>
          <w:rFonts w:ascii="Times New Roman" w:eastAsia="Times New Roman" w:hAnsi="Times New Roman" w:cs="Times New Roman"/>
          <w:color w:val="auto"/>
          <w:sz w:val="28"/>
          <w:szCs w:val="28"/>
        </w:rPr>
        <w:lastRenderedPageBreak/>
        <w:t>звание «Ветеран труда» и др.);</w:t>
      </w:r>
    </w:p>
    <w:p w:rsidR="003E3569" w:rsidRDefault="003E3569" w:rsidP="003A2D1A">
      <w:pPr>
        <w:widowControl w:val="0"/>
        <w:numPr>
          <w:ilvl w:val="0"/>
          <w:numId w:val="9"/>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 опеке, попечительстве, усыновлении;</w:t>
      </w:r>
    </w:p>
    <w:p w:rsidR="003E3569" w:rsidRDefault="003E3569" w:rsidP="003A2D1A">
      <w:pPr>
        <w:widowControl w:val="0"/>
        <w:numPr>
          <w:ilvl w:val="0"/>
          <w:numId w:val="9"/>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 пребывании в детских учреждениях </w:t>
      </w:r>
      <w:proofErr w:type="spellStart"/>
      <w:r>
        <w:rPr>
          <w:rFonts w:ascii="Times New Roman" w:eastAsia="Times New Roman" w:hAnsi="Times New Roman" w:cs="Times New Roman"/>
          <w:color w:val="auto"/>
          <w:sz w:val="28"/>
          <w:szCs w:val="28"/>
        </w:rPr>
        <w:t>интернатного</w:t>
      </w:r>
      <w:proofErr w:type="spellEnd"/>
      <w:r>
        <w:rPr>
          <w:rFonts w:ascii="Times New Roman" w:eastAsia="Times New Roman" w:hAnsi="Times New Roman" w:cs="Times New Roman"/>
          <w:color w:val="auto"/>
          <w:sz w:val="28"/>
          <w:szCs w:val="28"/>
        </w:rPr>
        <w:t xml:space="preserve"> типа (дома малютки, детские дома, дома ребенка).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1.2. Категории заявителей и их представителей, имеющих право выступать от их имени.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1.2.1. Заявителями на предоставление муниципальной услуги выступают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1.3. Порядок информирования о предоставлении муниципальной услуги.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Информация о месте нахождения органа, предоставляющего муниципальную услугу и не являющегося многофункциональным центром предоставления государственных и муниципальных услуг, графике работы и справочных телефонах, адресах электронной почты размещается:</w:t>
      </w:r>
    </w:p>
    <w:p w:rsidR="003E3569" w:rsidRDefault="003E3569" w:rsidP="003A2D1A">
      <w:pPr>
        <w:pStyle w:val="ae"/>
        <w:widowControl w:val="0"/>
        <w:numPr>
          <w:ilvl w:val="0"/>
          <w:numId w:val="1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на стенде в администрации Лужского муниципального района Ленинградской области (далее – Администрация) по адресу: 188230, Ленинградская область , г</w:t>
      </w:r>
      <w:proofErr w:type="gramStart"/>
      <w:r>
        <w:rPr>
          <w:rFonts w:ascii="Times New Roman" w:eastAsia="Calibri" w:hAnsi="Times New Roman"/>
          <w:color w:val="auto"/>
          <w:sz w:val="28"/>
          <w:szCs w:val="28"/>
          <w:lang w:eastAsia="en-US"/>
        </w:rPr>
        <w:t>.Л</w:t>
      </w:r>
      <w:proofErr w:type="gramEnd"/>
      <w:r>
        <w:rPr>
          <w:rFonts w:ascii="Times New Roman" w:eastAsia="Calibri" w:hAnsi="Times New Roman"/>
          <w:color w:val="auto"/>
          <w:sz w:val="28"/>
          <w:szCs w:val="28"/>
          <w:lang w:eastAsia="en-US"/>
        </w:rPr>
        <w:t>уга, пр.Кирова, д.73; в архивном секторе Администрации по адресу:188230, Ленинградская область, г.Луга, пр.Урицкого, д.77а.</w:t>
      </w:r>
    </w:p>
    <w:p w:rsidR="003E3569" w:rsidRDefault="003E3569" w:rsidP="003A2D1A">
      <w:pPr>
        <w:pStyle w:val="ae"/>
        <w:widowControl w:val="0"/>
        <w:numPr>
          <w:ilvl w:val="0"/>
          <w:numId w:val="1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на сайте Архивного управления Ленинградской области по адресу: </w:t>
      </w:r>
      <w:hyperlink r:id="rId8" w:history="1">
        <w:r>
          <w:rPr>
            <w:rStyle w:val="a6"/>
            <w:rFonts w:eastAsia="Calibri"/>
            <w:color w:val="auto"/>
            <w:szCs w:val="28"/>
            <w:lang w:eastAsia="en-US"/>
          </w:rPr>
          <w:t>http://www.archive.lenobl.ru</w:t>
        </w:r>
      </w:hyperlink>
      <w:r>
        <w:rPr>
          <w:rFonts w:ascii="Times New Roman" w:eastAsia="Calibri" w:hAnsi="Times New Roman"/>
          <w:color w:val="auto"/>
          <w:sz w:val="28"/>
          <w:szCs w:val="28"/>
          <w:lang w:eastAsia="en-US"/>
        </w:rPr>
        <w:t>;</w:t>
      </w:r>
    </w:p>
    <w:p w:rsidR="003E3569" w:rsidRDefault="003E3569" w:rsidP="003A2D1A">
      <w:pPr>
        <w:pStyle w:val="ae"/>
        <w:widowControl w:val="0"/>
        <w:numPr>
          <w:ilvl w:val="0"/>
          <w:numId w:val="1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на сайте Администрации:</w:t>
      </w:r>
      <w:r>
        <w:rPr>
          <w:rFonts w:ascii="Times New Roman" w:eastAsia="Calibri" w:hAnsi="Times New Roman"/>
          <w:color w:val="auto"/>
          <w:sz w:val="28"/>
          <w:szCs w:val="28"/>
          <w:lang w:val="en-US" w:eastAsia="en-US"/>
        </w:rPr>
        <w:t>www</w:t>
      </w:r>
      <w:r>
        <w:rPr>
          <w:rFonts w:ascii="Times New Roman" w:eastAsia="Calibri" w:hAnsi="Times New Roman"/>
          <w:color w:val="auto"/>
          <w:sz w:val="28"/>
          <w:szCs w:val="28"/>
          <w:lang w:eastAsia="en-US"/>
        </w:rPr>
        <w:t>.</w:t>
      </w:r>
      <w:proofErr w:type="spellStart"/>
      <w:r>
        <w:rPr>
          <w:rFonts w:ascii="Times New Roman" w:eastAsia="Calibri" w:hAnsi="Times New Roman"/>
          <w:color w:val="auto"/>
          <w:sz w:val="28"/>
          <w:szCs w:val="28"/>
          <w:lang w:val="en-US" w:eastAsia="en-US"/>
        </w:rPr>
        <w:t>luga</w:t>
      </w:r>
      <w:proofErr w:type="spellEnd"/>
      <w:r>
        <w:rPr>
          <w:rFonts w:ascii="Times New Roman" w:eastAsia="Calibri" w:hAnsi="Times New Roman"/>
          <w:color w:val="auto"/>
          <w:sz w:val="28"/>
          <w:szCs w:val="28"/>
          <w:lang w:eastAsia="en-US"/>
        </w:rPr>
        <w:t>.</w:t>
      </w:r>
      <w:proofErr w:type="spellStart"/>
      <w:r>
        <w:rPr>
          <w:rFonts w:ascii="Times New Roman" w:eastAsia="Calibri" w:hAnsi="Times New Roman"/>
          <w:color w:val="auto"/>
          <w:sz w:val="28"/>
          <w:szCs w:val="28"/>
          <w:lang w:val="en-US" w:eastAsia="en-US"/>
        </w:rPr>
        <w:t>ru</w:t>
      </w:r>
      <w:proofErr w:type="spellEnd"/>
      <w:r>
        <w:rPr>
          <w:rFonts w:ascii="Times New Roman" w:eastAsia="Calibri" w:hAnsi="Times New Roman"/>
          <w:color w:val="auto"/>
          <w:sz w:val="28"/>
          <w:szCs w:val="28"/>
          <w:lang w:eastAsia="en-US"/>
        </w:rPr>
        <w:t>;</w:t>
      </w:r>
    </w:p>
    <w:p w:rsidR="003E3569" w:rsidRDefault="003E3569" w:rsidP="003A2D1A">
      <w:pPr>
        <w:pStyle w:val="ae"/>
        <w:widowControl w:val="0"/>
        <w:numPr>
          <w:ilvl w:val="0"/>
          <w:numId w:val="1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Pr>
          <w:rFonts w:ascii="Times New Roman" w:eastAsia="Calibri" w:hAnsi="Times New Roman"/>
          <w:color w:val="auto"/>
          <w:sz w:val="28"/>
          <w:szCs w:val="28"/>
          <w:lang w:val="en-US" w:eastAsia="en-US"/>
        </w:rPr>
        <w:t>http</w:t>
      </w:r>
      <w:r>
        <w:rPr>
          <w:rFonts w:ascii="Times New Roman" w:eastAsia="Calibri" w:hAnsi="Times New Roman"/>
          <w:color w:val="auto"/>
          <w:sz w:val="28"/>
          <w:szCs w:val="28"/>
          <w:lang w:eastAsia="en-US"/>
        </w:rPr>
        <w:t>://</w:t>
      </w:r>
      <w:proofErr w:type="spellStart"/>
      <w:r>
        <w:rPr>
          <w:rFonts w:ascii="Times New Roman" w:eastAsia="Calibri" w:hAnsi="Times New Roman"/>
          <w:color w:val="auto"/>
          <w:sz w:val="28"/>
          <w:szCs w:val="28"/>
          <w:lang w:val="en-US" w:eastAsia="en-US"/>
        </w:rPr>
        <w:t>mfc</w:t>
      </w:r>
      <w:proofErr w:type="spellEnd"/>
      <w:r>
        <w:rPr>
          <w:rFonts w:ascii="Times New Roman" w:eastAsia="Calibri" w:hAnsi="Times New Roman"/>
          <w:color w:val="auto"/>
          <w:sz w:val="28"/>
          <w:szCs w:val="28"/>
          <w:lang w:eastAsia="en-US"/>
        </w:rPr>
        <w:t>47.</w:t>
      </w:r>
      <w:proofErr w:type="spellStart"/>
      <w:r>
        <w:rPr>
          <w:rFonts w:ascii="Times New Roman" w:eastAsia="Calibri" w:hAnsi="Times New Roman"/>
          <w:color w:val="auto"/>
          <w:sz w:val="28"/>
          <w:szCs w:val="28"/>
          <w:lang w:val="en-US" w:eastAsia="en-US"/>
        </w:rPr>
        <w:t>ru</w:t>
      </w:r>
      <w:proofErr w:type="spellEnd"/>
      <w:r>
        <w:rPr>
          <w:rFonts w:ascii="Times New Roman" w:eastAsia="Calibri" w:hAnsi="Times New Roman"/>
          <w:color w:val="auto"/>
          <w:sz w:val="28"/>
          <w:szCs w:val="28"/>
          <w:lang w:eastAsia="en-US"/>
        </w:rPr>
        <w:t>;</w:t>
      </w:r>
    </w:p>
    <w:p w:rsidR="003E3569" w:rsidRDefault="003E3569" w:rsidP="003A2D1A">
      <w:pPr>
        <w:pStyle w:val="ae"/>
        <w:widowControl w:val="0"/>
        <w:numPr>
          <w:ilvl w:val="0"/>
          <w:numId w:val="1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Pr>
          <w:rFonts w:ascii="Times New Roman" w:eastAsia="Calibri" w:hAnsi="Times New Roman"/>
          <w:color w:val="auto"/>
          <w:sz w:val="28"/>
          <w:szCs w:val="28"/>
          <w:lang w:eastAsia="en-US"/>
        </w:rPr>
        <w:t>www.gu.lenobl.ru</w:t>
      </w:r>
      <w:proofErr w:type="spellEnd"/>
      <w:r>
        <w:rPr>
          <w:rFonts w:ascii="Times New Roman" w:eastAsia="Calibri" w:hAnsi="Times New Roman"/>
          <w:color w:val="auto"/>
          <w:sz w:val="28"/>
          <w:szCs w:val="28"/>
          <w:lang w:eastAsia="en-US"/>
        </w:rPr>
        <w:t xml:space="preserve"> </w:t>
      </w:r>
      <w:r>
        <w:rPr>
          <w:rFonts w:ascii="Times New Roman" w:eastAsia="Calibri" w:hAnsi="Times New Roman"/>
          <w:b/>
          <w:color w:val="auto"/>
          <w:sz w:val="28"/>
          <w:szCs w:val="28"/>
          <w:lang w:eastAsia="en-US"/>
        </w:rPr>
        <w:t>/</w:t>
      </w:r>
      <w:r>
        <w:rPr>
          <w:rFonts w:ascii="Times New Roman" w:eastAsia="Calibri" w:hAnsi="Times New Roman"/>
          <w:color w:val="auto"/>
          <w:sz w:val="28"/>
          <w:szCs w:val="28"/>
          <w:lang w:eastAsia="en-US"/>
        </w:rPr>
        <w:t xml:space="preserve"> </w:t>
      </w:r>
      <w:proofErr w:type="spellStart"/>
      <w:r>
        <w:rPr>
          <w:rFonts w:ascii="Times New Roman" w:eastAsia="Calibri" w:hAnsi="Times New Roman"/>
          <w:color w:val="auto"/>
          <w:sz w:val="28"/>
          <w:szCs w:val="28"/>
          <w:lang w:eastAsia="en-US"/>
        </w:rPr>
        <w:t>www.gosuslugi.ru</w:t>
      </w:r>
      <w:proofErr w:type="spellEnd"/>
      <w:r>
        <w:rPr>
          <w:rFonts w:ascii="Times New Roman" w:eastAsia="Calibri" w:hAnsi="Times New Roman"/>
          <w:color w:val="auto"/>
          <w:sz w:val="28"/>
          <w:szCs w:val="28"/>
          <w:lang w:eastAsia="en-US"/>
        </w:rPr>
        <w:t xml:space="preserve">; </w:t>
      </w:r>
    </w:p>
    <w:p w:rsidR="003E3569" w:rsidRDefault="003E3569" w:rsidP="003A2D1A">
      <w:pPr>
        <w:pStyle w:val="ae"/>
        <w:widowControl w:val="0"/>
        <w:numPr>
          <w:ilvl w:val="0"/>
          <w:numId w:val="10"/>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на сайте «Архивы Ленинградской области»: https://archiveslo.ru.</w:t>
      </w:r>
    </w:p>
    <w:p w:rsidR="003E3569" w:rsidRDefault="003E3569" w:rsidP="003E3569">
      <w:pPr>
        <w:widowControl w:val="0"/>
        <w:autoSpaceDE w:val="0"/>
        <w:autoSpaceDN w:val="0"/>
        <w:adjustRightInd w:val="0"/>
        <w:jc w:val="both"/>
        <w:rPr>
          <w:rFonts w:ascii="Times New Roman" w:eastAsia="Calibri" w:hAnsi="Times New Roman" w:cs="Times New Roman"/>
          <w:color w:val="auto"/>
          <w:sz w:val="28"/>
          <w:szCs w:val="28"/>
          <w:lang w:eastAsia="en-US"/>
        </w:rPr>
      </w:pPr>
    </w:p>
    <w:p w:rsidR="003E3569" w:rsidRDefault="003E3569" w:rsidP="003E3569">
      <w:pPr>
        <w:widowControl w:val="0"/>
        <w:autoSpaceDE w:val="0"/>
        <w:autoSpaceDN w:val="0"/>
        <w:adjustRightInd w:val="0"/>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 Стандарт предоставления муниципальной услуги</w:t>
      </w:r>
    </w:p>
    <w:p w:rsidR="003E3569" w:rsidRDefault="003E3569" w:rsidP="003E3569">
      <w:pPr>
        <w:widowControl w:val="0"/>
        <w:autoSpaceDE w:val="0"/>
        <w:autoSpaceDN w:val="0"/>
        <w:adjustRightInd w:val="0"/>
        <w:jc w:val="both"/>
        <w:rPr>
          <w:rFonts w:ascii="Times New Roman" w:eastAsia="Calibri" w:hAnsi="Times New Roman" w:cs="Times New Roman"/>
          <w:color w:val="auto"/>
          <w:sz w:val="28"/>
          <w:szCs w:val="28"/>
          <w:lang w:eastAsia="en-US"/>
        </w:rPr>
      </w:pPr>
    </w:p>
    <w:p w:rsidR="003E3569" w:rsidRDefault="003E3569" w:rsidP="003E3569">
      <w:pPr>
        <w:widowControl w:val="0"/>
        <w:autoSpaceDN w:val="0"/>
        <w:ind w:firstLine="709"/>
        <w:jc w:val="both"/>
        <w:rPr>
          <w:rFonts w:ascii="Times New Roman" w:eastAsia="Calibri" w:hAnsi="Times New Roman" w:cs="Times New Roman"/>
          <w:color w:val="auto"/>
          <w:kern w:val="3"/>
          <w:sz w:val="28"/>
          <w:szCs w:val="28"/>
        </w:rPr>
      </w:pPr>
      <w:r>
        <w:rPr>
          <w:rFonts w:ascii="Times New Roman" w:eastAsia="Calibri" w:hAnsi="Times New Roman" w:cs="Times New Roman"/>
          <w:color w:val="auto"/>
          <w:kern w:val="3"/>
          <w:sz w:val="28"/>
          <w:szCs w:val="28"/>
          <w:lang w:eastAsia="en-US"/>
        </w:rPr>
        <w:t>2.1. Полное наименование муниципальной услуги: «</w:t>
      </w:r>
      <w:r>
        <w:rPr>
          <w:rFonts w:ascii="Times New Roman" w:eastAsia="Calibri" w:hAnsi="Times New Roman" w:cs="Times New Roman"/>
          <w:color w:val="auto"/>
          <w:kern w:val="3"/>
          <w:sz w:val="28"/>
          <w:szCs w:val="28"/>
        </w:rPr>
        <w:t xml:space="preserve">Выдача архивных справок, архивных выписок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w:t>
      </w:r>
      <w:r>
        <w:rPr>
          <w:rFonts w:ascii="Times New Roman" w:eastAsia="Calibri" w:hAnsi="Times New Roman" w:cs="Times New Roman"/>
          <w:color w:val="auto"/>
          <w:kern w:val="3"/>
          <w:sz w:val="28"/>
          <w:szCs w:val="28"/>
          <w:lang w:eastAsia="en-US"/>
        </w:rPr>
        <w:t xml:space="preserve">и международными обязательствами Российской Федерации». </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Сокращенное наименование услуги: «В</w:t>
      </w:r>
      <w:r>
        <w:rPr>
          <w:rFonts w:ascii="Times New Roman" w:eastAsia="Calibri" w:hAnsi="Times New Roman" w:cs="Times New Roman"/>
          <w:color w:val="auto"/>
          <w:sz w:val="28"/>
          <w:szCs w:val="28"/>
        </w:rPr>
        <w:t xml:space="preserve">ыдача архивных справок, архивных выписок, копий архивных документов, связанных с социальной </w:t>
      </w:r>
      <w:r>
        <w:rPr>
          <w:rFonts w:ascii="Times New Roman" w:eastAsia="Calibri" w:hAnsi="Times New Roman" w:cs="Times New Roman"/>
          <w:color w:val="auto"/>
          <w:sz w:val="28"/>
          <w:szCs w:val="28"/>
        </w:rPr>
        <w:lastRenderedPageBreak/>
        <w:t>защитой граждан</w:t>
      </w:r>
      <w:r>
        <w:rPr>
          <w:rFonts w:ascii="Times New Roman" w:eastAsia="Calibri" w:hAnsi="Times New Roman" w:cs="Times New Roman"/>
          <w:color w:val="auto"/>
          <w:sz w:val="28"/>
          <w:szCs w:val="28"/>
          <w:lang w:eastAsia="en-US"/>
        </w:rPr>
        <w:t>».</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2.2. Муниципальную услугу предоставляет Администрация, структурным подразделением, ответственным за предоставление муниципальной услуги, является Архивный сектор Администрации (далее – Архивный сектор).</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Запрос о предоставлении муниципальной услуги принимается:</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 при личной явке:</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в Архивный сектор;</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в филиалах, отделах, удаленных рабочих местах ГБУ ЛО «МФЦ» (далее – МФЦ);</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 без личной явки: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почтовым отправлением в Архивный сектор;</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в электронной форме через личный кабинет заявителя на ПГУ ЛО/ЕПГУ;</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в электронной форме через личный кабинет на сайте «Архивы Ленинградской области»;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по электронной почте Архивного сектора (</w:t>
      </w:r>
      <w:r>
        <w:rPr>
          <w:rFonts w:ascii="Times New Roman" w:eastAsia="Calibri" w:hAnsi="Times New Roman" w:cs="Times New Roman"/>
          <w:color w:val="auto"/>
          <w:sz w:val="28"/>
          <w:szCs w:val="28"/>
          <w:lang w:val="en-US" w:eastAsia="en-US"/>
        </w:rPr>
        <w:t>E</w:t>
      </w:r>
      <w:r>
        <w:rPr>
          <w:rFonts w:ascii="Times New Roman" w:eastAsia="Calibri" w:hAnsi="Times New Roman" w:cs="Times New Roman"/>
          <w:color w:val="auto"/>
          <w:sz w:val="28"/>
          <w:szCs w:val="28"/>
          <w:lang w:eastAsia="en-US"/>
        </w:rPr>
        <w:t>-</w:t>
      </w:r>
      <w:r>
        <w:rPr>
          <w:rFonts w:ascii="Times New Roman" w:eastAsia="Calibri" w:hAnsi="Times New Roman" w:cs="Times New Roman"/>
          <w:color w:val="auto"/>
          <w:sz w:val="28"/>
          <w:szCs w:val="28"/>
          <w:lang w:val="en-US" w:eastAsia="en-US"/>
        </w:rPr>
        <w:t>mail</w:t>
      </w:r>
      <w:r>
        <w:rPr>
          <w:rFonts w:ascii="Times New Roman" w:eastAsia="Calibri" w:hAnsi="Times New Roman" w:cs="Times New Roman"/>
          <w:color w:val="auto"/>
          <w:sz w:val="28"/>
          <w:szCs w:val="28"/>
          <w:lang w:eastAsia="en-US"/>
        </w:rPr>
        <w:t>:</w:t>
      </w:r>
      <w:proofErr w:type="spellStart"/>
      <w:r>
        <w:rPr>
          <w:rFonts w:ascii="Times New Roman" w:eastAsia="Calibri" w:hAnsi="Times New Roman" w:cs="Times New Roman"/>
          <w:color w:val="auto"/>
          <w:sz w:val="28"/>
          <w:szCs w:val="28"/>
          <w:lang w:val="en-US" w:eastAsia="en-US"/>
        </w:rPr>
        <w:t>arhivluga</w:t>
      </w:r>
      <w:proofErr w:type="spellEnd"/>
      <w:r>
        <w:rPr>
          <w:rFonts w:ascii="Times New Roman" w:eastAsia="Calibri" w:hAnsi="Times New Roman" w:cs="Times New Roman"/>
          <w:color w:val="auto"/>
          <w:sz w:val="28"/>
          <w:szCs w:val="28"/>
          <w:lang w:eastAsia="en-US"/>
        </w:rPr>
        <w:t>@</w:t>
      </w:r>
      <w:proofErr w:type="spellStart"/>
      <w:r>
        <w:rPr>
          <w:rFonts w:ascii="Times New Roman" w:eastAsia="Calibri" w:hAnsi="Times New Roman" w:cs="Times New Roman"/>
          <w:color w:val="auto"/>
          <w:sz w:val="28"/>
          <w:szCs w:val="28"/>
          <w:lang w:val="en-US" w:eastAsia="en-US"/>
        </w:rPr>
        <w:t>yandex</w:t>
      </w:r>
      <w:proofErr w:type="spellEnd"/>
      <w:r>
        <w:rPr>
          <w:rFonts w:ascii="Times New Roman" w:eastAsia="Calibri" w:hAnsi="Times New Roman" w:cs="Times New Roman"/>
          <w:color w:val="auto"/>
          <w:sz w:val="28"/>
          <w:szCs w:val="28"/>
          <w:lang w:eastAsia="en-US"/>
        </w:rPr>
        <w:t>.</w:t>
      </w:r>
      <w:proofErr w:type="spellStart"/>
      <w:r>
        <w:rPr>
          <w:rFonts w:ascii="Times New Roman" w:eastAsia="Calibri" w:hAnsi="Times New Roman" w:cs="Times New Roman"/>
          <w:color w:val="auto"/>
          <w:sz w:val="28"/>
          <w:szCs w:val="28"/>
          <w:lang w:val="en-US" w:eastAsia="en-US"/>
        </w:rPr>
        <w:t>ru</w:t>
      </w:r>
      <w:proofErr w:type="spellEnd"/>
      <w:r>
        <w:rPr>
          <w:rFonts w:ascii="Times New Roman" w:eastAsia="Calibri" w:hAnsi="Times New Roman" w:cs="Times New Roman"/>
          <w:color w:val="auto"/>
          <w:sz w:val="28"/>
          <w:szCs w:val="28"/>
          <w:lang w:eastAsia="en-US"/>
        </w:rPr>
        <w:t>).</w:t>
      </w:r>
    </w:p>
    <w:p w:rsidR="003E3569" w:rsidRDefault="003E3569" w:rsidP="003E3569">
      <w:pPr>
        <w:widowControl w:val="0"/>
        <w:tabs>
          <w:tab w:val="left" w:pos="142"/>
          <w:tab w:val="left" w:pos="284"/>
        </w:tabs>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Pr>
          <w:rFonts w:ascii="Times New Roman" w:eastAsia="Calibri" w:hAnsi="Times New Roman" w:cs="Times New Roman"/>
          <w:color w:val="auto"/>
          <w:sz w:val="28"/>
          <w:szCs w:val="28"/>
          <w:lang w:eastAsia="en-US"/>
        </w:rPr>
        <w:t>ии и ау</w:t>
      </w:r>
      <w:proofErr w:type="gramEnd"/>
      <w:r>
        <w:rPr>
          <w:rFonts w:ascii="Times New Roman" w:eastAsia="Calibri" w:hAnsi="Times New Roman" w:cs="Times New Roman"/>
          <w:color w:val="auto"/>
          <w:sz w:val="28"/>
          <w:szCs w:val="28"/>
          <w:lang w:eastAsia="en-US"/>
        </w:rPr>
        <w:t>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2.2.2. При предоставлении муниципальной услуги в электронной форме идентификация и аутентификация могут осуществляться посредством:</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proofErr w:type="gramStart"/>
      <w:r>
        <w:rPr>
          <w:rFonts w:ascii="Times New Roman" w:eastAsia="Calibri" w:hAnsi="Times New Roman" w:cs="Times New Roman"/>
          <w:color w:val="auto"/>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 единой системы идентификац</w:t>
      </w:r>
      <w:proofErr w:type="gramStart"/>
      <w:r>
        <w:rPr>
          <w:rFonts w:ascii="Times New Roman" w:eastAsia="Calibri" w:hAnsi="Times New Roman" w:cs="Times New Roman"/>
          <w:color w:val="auto"/>
          <w:sz w:val="28"/>
          <w:szCs w:val="28"/>
          <w:lang w:eastAsia="en-US"/>
        </w:rPr>
        <w:t>ии и ау</w:t>
      </w:r>
      <w:proofErr w:type="gramEnd"/>
      <w:r>
        <w:rPr>
          <w:rFonts w:ascii="Times New Roman" w:eastAsia="Calibri" w:hAnsi="Times New Roman" w:cs="Times New Roman"/>
          <w:color w:val="auto"/>
          <w:sz w:val="28"/>
          <w:szCs w:val="28"/>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2.3. Результатом предоставления муниципальной услуги является:</w:t>
      </w:r>
    </w:p>
    <w:p w:rsidR="003E3569" w:rsidRDefault="003E3569" w:rsidP="003A2D1A">
      <w:pPr>
        <w:widowControl w:val="0"/>
        <w:numPr>
          <w:ilvl w:val="0"/>
          <w:numId w:val="11"/>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архивная справка;</w:t>
      </w:r>
    </w:p>
    <w:p w:rsidR="003E3569" w:rsidRDefault="003E3569" w:rsidP="003A2D1A">
      <w:pPr>
        <w:widowControl w:val="0"/>
        <w:numPr>
          <w:ilvl w:val="0"/>
          <w:numId w:val="11"/>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архивная выписка;</w:t>
      </w:r>
    </w:p>
    <w:p w:rsidR="003E3569" w:rsidRDefault="003E3569" w:rsidP="003A2D1A">
      <w:pPr>
        <w:widowControl w:val="0"/>
        <w:numPr>
          <w:ilvl w:val="0"/>
          <w:numId w:val="11"/>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архивная копия;</w:t>
      </w:r>
    </w:p>
    <w:p w:rsidR="003E3569" w:rsidRDefault="003E3569" w:rsidP="003A2D1A">
      <w:pPr>
        <w:widowControl w:val="0"/>
        <w:numPr>
          <w:ilvl w:val="0"/>
          <w:numId w:val="11"/>
        </w:numPr>
        <w:tabs>
          <w:tab w:val="left" w:pos="1134"/>
        </w:tabs>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направление запроса по принадлежности с одновременным уведомлением заявителя информационным письмом;</w:t>
      </w:r>
    </w:p>
    <w:p w:rsidR="003E3569" w:rsidRDefault="003E3569" w:rsidP="003A2D1A">
      <w:pPr>
        <w:widowControl w:val="0"/>
        <w:numPr>
          <w:ilvl w:val="0"/>
          <w:numId w:val="11"/>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информационное письмо об отсутствии на хранении в архиве архивных документов, с информацией об их возможном местонахождении;</w:t>
      </w:r>
    </w:p>
    <w:p w:rsidR="003E3569" w:rsidRDefault="003E3569" w:rsidP="003A2D1A">
      <w:pPr>
        <w:widowControl w:val="0"/>
        <w:numPr>
          <w:ilvl w:val="0"/>
          <w:numId w:val="11"/>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proofErr w:type="spellStart"/>
      <w:r>
        <w:rPr>
          <w:rFonts w:ascii="Times New Roman" w:eastAsia="Calibri" w:hAnsi="Times New Roman" w:cs="Times New Roman"/>
          <w:color w:val="auto"/>
          <w:sz w:val="28"/>
          <w:szCs w:val="28"/>
          <w:lang w:eastAsia="en-US"/>
        </w:rPr>
        <w:t>уведомлени</w:t>
      </w:r>
      <w:proofErr w:type="gramStart"/>
      <w:r>
        <w:rPr>
          <w:rFonts w:ascii="Times New Roman" w:eastAsia="Calibri" w:hAnsi="Times New Roman" w:cs="Times New Roman"/>
          <w:color w:val="auto"/>
          <w:sz w:val="28"/>
          <w:szCs w:val="28"/>
          <w:lang w:eastAsia="en-US"/>
        </w:rPr>
        <w:t>e</w:t>
      </w:r>
      <w:proofErr w:type="spellEnd"/>
      <w:proofErr w:type="gramEnd"/>
      <w:r>
        <w:rPr>
          <w:rFonts w:ascii="Times New Roman" w:eastAsia="Calibri" w:hAnsi="Times New Roman" w:cs="Times New Roman"/>
          <w:color w:val="auto"/>
          <w:sz w:val="28"/>
          <w:szCs w:val="28"/>
          <w:lang w:eastAsia="en-US"/>
        </w:rPr>
        <w:t xml:space="preserve"> с объяснением причин отказа в предоставлении муниципальной услуги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Результат муниципальной услуги предоставляется (в соответствии со способом, указанным заявителем при подаче запроса и документов):</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 при личной явке:</w:t>
      </w:r>
    </w:p>
    <w:p w:rsidR="003E3569" w:rsidRDefault="003E3569" w:rsidP="003A2D1A">
      <w:pPr>
        <w:widowControl w:val="0"/>
        <w:numPr>
          <w:ilvl w:val="0"/>
          <w:numId w:val="11"/>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в Архивный сектор; </w:t>
      </w:r>
    </w:p>
    <w:p w:rsidR="003E3569" w:rsidRDefault="003E3569" w:rsidP="003A2D1A">
      <w:pPr>
        <w:widowControl w:val="0"/>
        <w:numPr>
          <w:ilvl w:val="0"/>
          <w:numId w:val="11"/>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в МФЦ; </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 без личной явки:</w:t>
      </w:r>
    </w:p>
    <w:p w:rsidR="003E3569" w:rsidRDefault="003E3569" w:rsidP="003A2D1A">
      <w:pPr>
        <w:widowControl w:val="0"/>
        <w:numPr>
          <w:ilvl w:val="0"/>
          <w:numId w:val="11"/>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почтовым отправлением;</w:t>
      </w:r>
    </w:p>
    <w:p w:rsidR="003E3569" w:rsidRDefault="003E3569" w:rsidP="003A2D1A">
      <w:pPr>
        <w:widowControl w:val="0"/>
        <w:numPr>
          <w:ilvl w:val="0"/>
          <w:numId w:val="11"/>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по электронной почте (по согласованию с заявителем) направляется копия информационного письма со сведениями об отсутствии в архиве архивных документов по вопросу, об их возможном местонахождении, о пересылке  запроса по принадлежности, уведомления с объяснением причин отказа в предоставлении муниципальной услуги;</w:t>
      </w:r>
    </w:p>
    <w:p w:rsidR="003E3569" w:rsidRDefault="003E3569" w:rsidP="003A2D1A">
      <w:pPr>
        <w:widowControl w:val="0"/>
        <w:numPr>
          <w:ilvl w:val="0"/>
          <w:numId w:val="11"/>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в личном кабинете заявителя в форме электронных документов на ПГУ ЛО/ЕПГУ, ИС «Архивы ЛО» (при наличии технической возможности в Архивном секторе).</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2.4. Срок предоставления муниципальной услуги составляет                                  28   календарных дней со дня регистрации запроса в Архивном секторе.</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2.5. Правовые основания для предоставления муниципальной услуги: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 Федеральный закон от 22 октября 2004 года № 125-ФЗ «Об архивном деле в Российской Федерации»;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 Приказ Федерального архивного агентства от 2 марта 2020 года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E3569" w:rsidRDefault="003E3569" w:rsidP="003E3569">
      <w:pPr>
        <w:widowControl w:val="0"/>
        <w:autoSpaceDN w:val="0"/>
        <w:ind w:firstLine="709"/>
        <w:jc w:val="both"/>
        <w:rPr>
          <w:rFonts w:ascii="Times New Roman" w:eastAsia="Calibri" w:hAnsi="Times New Roman" w:cs="Times New Roman"/>
          <w:color w:val="auto"/>
          <w:kern w:val="3"/>
          <w:sz w:val="28"/>
          <w:szCs w:val="28"/>
          <w:lang w:eastAsia="en-US"/>
        </w:rPr>
      </w:pPr>
      <w:r>
        <w:rPr>
          <w:rFonts w:ascii="Times New Roman" w:eastAsia="Calibri" w:hAnsi="Times New Roman" w:cs="Times New Roman"/>
          <w:color w:val="auto"/>
          <w:kern w:val="3"/>
          <w:sz w:val="28"/>
          <w:szCs w:val="28"/>
          <w:lang w:eastAsia="en-US"/>
        </w:rPr>
        <w:t>2.6.1. Заявление (запрос) о предоставлении муниципальной услуги.</w:t>
      </w:r>
    </w:p>
    <w:p w:rsidR="003E3569" w:rsidRDefault="003E3569" w:rsidP="003E3569">
      <w:pPr>
        <w:widowControl w:val="0"/>
        <w:autoSpaceDN w:val="0"/>
        <w:ind w:firstLine="709"/>
        <w:jc w:val="both"/>
        <w:rPr>
          <w:rFonts w:ascii="Times New Roman" w:eastAsia="Calibri" w:hAnsi="Times New Roman" w:cs="Times New Roman"/>
          <w:color w:val="auto"/>
          <w:kern w:val="3"/>
          <w:sz w:val="28"/>
          <w:szCs w:val="28"/>
          <w:lang w:eastAsia="en-US"/>
        </w:rPr>
      </w:pPr>
      <w:r>
        <w:rPr>
          <w:rFonts w:ascii="Times New Roman" w:eastAsia="Calibri" w:hAnsi="Times New Roman" w:cs="Times New Roman"/>
          <w:color w:val="auto"/>
          <w:kern w:val="3"/>
          <w:sz w:val="28"/>
          <w:szCs w:val="28"/>
          <w:lang w:eastAsia="en-US"/>
        </w:rPr>
        <w:t xml:space="preserve">Запрос о предоставлении муниципальной услуги оформляется на русском языке от руки или машинописным способом в  соответствии с приложениями 1-3 или в произвольной форме (при направлении запроса по почте, по электронной почте). </w:t>
      </w:r>
    </w:p>
    <w:p w:rsidR="003E3569" w:rsidRDefault="003E3569" w:rsidP="003E3569">
      <w:pPr>
        <w:widowControl w:val="0"/>
        <w:autoSpaceDE w:val="0"/>
        <w:autoSpaceDN w:val="0"/>
        <w:adjustRightInd w:val="0"/>
        <w:ind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запросе указывается следующая информация:</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2.6.1.1. Наименование организации, в которую направляется письменный запрос.</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2.6.1.2. Фамилия, имя, отчество (последнее - при наличии) заявителя или лица, на которое запрашивается документ (с указанием смены фамилии).</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Наименование юридического лица – для юридических лиц.</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2.6.1.3. Адрес заявителя (почтовый адрес, по которому должны быть направлены ответ или уведомление о переадресации запроса) и (или) электронный адрес заявителя.</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2.6.1.4. Номер контактного телефона заявителя или его доверенного лица.</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2.6.1.5. Наименование необходимого запроса.</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2.6.1.6. Для какой цели требуется документ.</w:t>
      </w:r>
    </w:p>
    <w:p w:rsidR="003E3569" w:rsidRDefault="003E3569" w:rsidP="003E3569">
      <w:pPr>
        <w:widowControl w:val="0"/>
        <w:autoSpaceDE w:val="0"/>
        <w:autoSpaceDN w:val="0"/>
        <w:adjustRightInd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2.6.1.7. Дата составления запроса. Подпись за исключением, когда запрос направляется через портал государственных и муниципальных услуг и по электронной почте.</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2.6.1.8. Для получения архивной информации:</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Об образовании, о прохождении обучения, производственной практики:</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фамилия, имя, отчество гражданина, на которого запрашиваются сведения из архива</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Pr>
          <w:rFonts w:ascii="Times New Roman" w:eastAsia="Times New Roman" w:hAnsi="Times New Roman"/>
          <w:color w:val="auto"/>
          <w:sz w:val="28"/>
          <w:szCs w:val="28"/>
        </w:rPr>
        <w:t>дата рождения (число, месяц, год);</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название учебного заведения;</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наименование населенного пункта, где находилось учебное заведение (обязательно)</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Pr>
          <w:rFonts w:ascii="Times New Roman" w:eastAsia="Times New Roman" w:hAnsi="Times New Roman"/>
          <w:color w:val="auto"/>
          <w:sz w:val="28"/>
          <w:szCs w:val="28"/>
        </w:rPr>
        <w:t>специальность; (при наличии информации);</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годы поступления и окончания учебного заведения.</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О трудовом стаже работы (службы), на подземных работах, на работах с вредными условиями труда и в горячих цехах, о несчастном случае на производстве:</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фамилия, имя, отчество гражданина, на которого запрашиваются сведения из архива</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дата рождения (число, месяц, год);</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название организации – места работы;</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подчиненность организации (при наличии информации)</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наименование населенного пункта, где находилась организация;</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название структурного подразделения, в котором работал заявитель (при наличии информации;</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профессия, должность (при наличии информации);</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для женщин – даты рождения детей;</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временной период, за который запрашиваются сведения.</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О работе в колхозах:</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фамилия, имя, отчество гражданина, на которого запрашиваются сведения из архива;</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год рождения (при наличии информации);</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название колхоза;</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наименование сельсовета, населенного пункта в котором  проживал заявитель в период работы в колхозе;</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кем работал в колхозе (при наличии информации);</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период работы в колхозе.</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 размере заработной платы:</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фамилия, имя, отчество гражданина, на которого запрашиваются сведения из архива;</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название организации</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дата рождения (число, месяц, год)</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подчиненность  организации (при наличии информации);</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наименование населенного пункта, где находилась организация;</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название структурного подразделения, в котором работал заявитель, время работы (службы) (при наличии информации);</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профессия, должность (при наличии информации)</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при отсутствии копии трудовой книжки указать примерные даты приказов о приёме, увольнении (при наличии информации);</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временной период, за который нужна архивная справка (любые 60 месяцев (5 лет) подряд, даже если разные организации, но по 2001 год включительно);</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для женщин – даты рождения детей (лучше этот период не заказывать).</w:t>
      </w:r>
    </w:p>
    <w:p w:rsidR="003E3569" w:rsidRDefault="003E3569" w:rsidP="003E3569">
      <w:pPr>
        <w:widowControl w:val="0"/>
        <w:autoSpaceDN w:val="0"/>
        <w:ind w:left="709"/>
        <w:rPr>
          <w:rFonts w:ascii="Times New Roman" w:eastAsia="Calibri" w:hAnsi="Times New Roman" w:cs="Times New Roman"/>
          <w:i/>
          <w:color w:val="auto"/>
          <w:kern w:val="3"/>
          <w:sz w:val="28"/>
          <w:szCs w:val="28"/>
          <w:lang w:eastAsia="en-US"/>
        </w:rPr>
      </w:pPr>
      <w:r>
        <w:rPr>
          <w:rFonts w:ascii="Times New Roman" w:eastAsia="Calibri" w:hAnsi="Times New Roman" w:cs="Times New Roman"/>
          <w:color w:val="auto"/>
          <w:kern w:val="3"/>
          <w:sz w:val="28"/>
          <w:szCs w:val="28"/>
          <w:lang w:eastAsia="en-US"/>
        </w:rPr>
        <w:t>5) О переименовании, реорганизации, ликвидации предприятия</w:t>
      </w:r>
      <w:r>
        <w:rPr>
          <w:rFonts w:ascii="Times New Roman" w:eastAsia="Calibri" w:hAnsi="Times New Roman" w:cs="Times New Roman"/>
          <w:i/>
          <w:color w:val="auto"/>
          <w:kern w:val="3"/>
          <w:sz w:val="28"/>
          <w:szCs w:val="28"/>
          <w:lang w:eastAsia="en-US"/>
        </w:rPr>
        <w:t>:</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фамилия, имя, отчество гражданина, на которого запрашиваются сведения </w:t>
      </w:r>
      <w:proofErr w:type="gramStart"/>
      <w:r>
        <w:rPr>
          <w:rFonts w:ascii="Times New Roman" w:eastAsia="Times New Roman" w:hAnsi="Times New Roman"/>
          <w:sz w:val="28"/>
          <w:szCs w:val="28"/>
        </w:rPr>
        <w:t>из</w:t>
      </w:r>
      <w:proofErr w:type="gramEnd"/>
      <w:r>
        <w:rPr>
          <w:rFonts w:ascii="Times New Roman" w:eastAsia="Times New Roman" w:hAnsi="Times New Roman"/>
          <w:sz w:val="28"/>
          <w:szCs w:val="28"/>
        </w:rPr>
        <w:t xml:space="preserve"> архив;</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точное название организации, предприятия;</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местонахождение (город, район) организации, предприятия;</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временной период, за который нужна информация.</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 О награждении государственными и ведомственными наградами (в том числе «Победитель соцсоревнования», «Ударник пятилетки», присвоение звания «Ветеран труда»):</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фамилия, имя, отчество гражданина, на которого запрашиваются сведения из архива;</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дата рождения (число, месяц, год) (при наличии информации);</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название награды, присвоенное звание;</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год решения о награждении; (при наличии информации);</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решением</w:t>
      </w:r>
      <w:proofErr w:type="gramEnd"/>
      <w:r>
        <w:rPr>
          <w:rFonts w:ascii="Times New Roman" w:eastAsia="Times New Roman" w:hAnsi="Times New Roman"/>
          <w:sz w:val="28"/>
          <w:szCs w:val="28"/>
        </w:rPr>
        <w:t xml:space="preserve"> какого органа произведено награждение; (при наличии информации);</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место работы (службы) в период награждения;</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название организации, представившей к награде;</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ведомственная подчиненность организации, представившей к награде (при наличии)</w:t>
      </w:r>
    </w:p>
    <w:p w:rsidR="003E3569" w:rsidRDefault="003E3569" w:rsidP="003E3569">
      <w:pPr>
        <w:widowControl w:val="0"/>
        <w:autoSpaceDN w:val="0"/>
        <w:ind w:firstLine="709"/>
        <w:rPr>
          <w:rFonts w:ascii="Times New Roman" w:eastAsia="Calibri" w:hAnsi="Times New Roman" w:cs="Times New Roman"/>
          <w:color w:val="auto"/>
          <w:kern w:val="3"/>
          <w:sz w:val="28"/>
          <w:szCs w:val="28"/>
          <w:lang w:eastAsia="en-US"/>
        </w:rPr>
      </w:pPr>
      <w:r>
        <w:rPr>
          <w:rFonts w:ascii="Times New Roman" w:eastAsia="Calibri" w:hAnsi="Times New Roman" w:cs="Times New Roman"/>
          <w:color w:val="auto"/>
          <w:kern w:val="3"/>
          <w:sz w:val="28"/>
          <w:szCs w:val="28"/>
          <w:lang w:eastAsia="en-US"/>
        </w:rPr>
        <w:t>7) Об опеке, попечительстве, усыновлении:</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фамилия, имя, отчество гражданина, на которого запрашиваются сведения из архива;</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фамилия, имя, отчество усыновителя;</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временной период (год) усыновления;</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дата рождения опекаемого, усыновляемого; (при наличии информации);</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наименование документа о назначении опекунства, кем издан документ, его дата регистрации и регистрационный номер; (при наличии информации);</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наименование документа о назначении попечительства, кем издан документ, его дата регистрации и регистрационный номер (при наличии информации)</w:t>
      </w:r>
    </w:p>
    <w:p w:rsidR="003E3569" w:rsidRDefault="003E3569" w:rsidP="003E3569">
      <w:pPr>
        <w:widowControl w:val="0"/>
        <w:ind w:firstLine="709"/>
        <w:jc w:val="both"/>
        <w:outlineLvl w:val="3"/>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8)</w:t>
      </w:r>
      <w:r>
        <w:rPr>
          <w:rFonts w:ascii="Times New Roman" w:eastAsia="Times New Roman" w:hAnsi="Times New Roman" w:cs="Times New Roman"/>
          <w:bCs/>
          <w:i/>
          <w:color w:val="auto"/>
          <w:sz w:val="28"/>
          <w:szCs w:val="28"/>
        </w:rPr>
        <w:t xml:space="preserve"> </w:t>
      </w:r>
      <w:r>
        <w:rPr>
          <w:rFonts w:ascii="Times New Roman" w:eastAsia="Times New Roman" w:hAnsi="Times New Roman" w:cs="Times New Roman"/>
          <w:bCs/>
          <w:color w:val="auto"/>
          <w:sz w:val="28"/>
          <w:szCs w:val="28"/>
        </w:rPr>
        <w:t xml:space="preserve">О пребывании в детских учреждениях </w:t>
      </w:r>
      <w:proofErr w:type="spellStart"/>
      <w:r>
        <w:rPr>
          <w:rFonts w:ascii="Times New Roman" w:eastAsia="Times New Roman" w:hAnsi="Times New Roman" w:cs="Times New Roman"/>
          <w:bCs/>
          <w:color w:val="auto"/>
          <w:sz w:val="28"/>
          <w:szCs w:val="28"/>
        </w:rPr>
        <w:t>интернатного</w:t>
      </w:r>
      <w:proofErr w:type="spellEnd"/>
      <w:r>
        <w:rPr>
          <w:rFonts w:ascii="Times New Roman" w:eastAsia="Times New Roman" w:hAnsi="Times New Roman" w:cs="Times New Roman"/>
          <w:bCs/>
          <w:color w:val="auto"/>
          <w:sz w:val="28"/>
          <w:szCs w:val="28"/>
        </w:rPr>
        <w:t xml:space="preserve"> типа (дома малютки, детские дома, дома ребенка):</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фамилия, имя, отчество гражданина, на которого запрашиваются сведения из архива;</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дата рождения; (при наличии информации);</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наименование Дома малютки, детского дома, Дома ребенка, его местонахождение;</w:t>
      </w:r>
    </w:p>
    <w:p w:rsidR="003E3569" w:rsidRDefault="003E3569" w:rsidP="003A2D1A">
      <w:pPr>
        <w:pStyle w:val="ae"/>
        <w:widowControl w:val="0"/>
        <w:numPr>
          <w:ilvl w:val="0"/>
          <w:numId w:val="12"/>
        </w:numPr>
        <w:tabs>
          <w:tab w:val="left" w:pos="1134"/>
        </w:tabs>
        <w:autoSpaceDE w:val="0"/>
        <w:autoSpaceDN w:val="0"/>
        <w:adjustRightInd w:val="0"/>
        <w:ind w:left="0" w:firstLine="709"/>
        <w:jc w:val="both"/>
        <w:rPr>
          <w:rFonts w:ascii="Times New Roman" w:eastAsia="Times New Roman" w:hAnsi="Times New Roman"/>
          <w:sz w:val="28"/>
          <w:szCs w:val="28"/>
        </w:rPr>
      </w:pPr>
      <w:r>
        <w:rPr>
          <w:rFonts w:ascii="Times New Roman" w:eastAsia="Times New Roman" w:hAnsi="Times New Roman"/>
          <w:sz w:val="28"/>
          <w:szCs w:val="28"/>
        </w:rPr>
        <w:t>время пребывания в Доме малютки, детском доме, Доме ребенка.</w:t>
      </w:r>
    </w:p>
    <w:p w:rsidR="003E3569" w:rsidRDefault="003E3569" w:rsidP="003E3569">
      <w:pPr>
        <w:widowControl w:val="0"/>
        <w:autoSpaceDN w:val="0"/>
        <w:ind w:firstLine="709"/>
        <w:jc w:val="both"/>
        <w:rPr>
          <w:rFonts w:ascii="Times New Roman" w:eastAsia="Calibri" w:hAnsi="Times New Roman" w:cs="Times New Roman"/>
          <w:color w:val="auto"/>
          <w:kern w:val="3"/>
          <w:sz w:val="28"/>
          <w:szCs w:val="28"/>
          <w:lang w:eastAsia="en-US"/>
        </w:rPr>
      </w:pPr>
      <w:r>
        <w:rPr>
          <w:rFonts w:ascii="Times New Roman" w:eastAsia="Calibri" w:hAnsi="Times New Roman" w:cs="Times New Roman"/>
          <w:color w:val="auto"/>
          <w:kern w:val="3"/>
          <w:sz w:val="28"/>
          <w:szCs w:val="28"/>
          <w:lang w:eastAsia="en-US"/>
        </w:rPr>
        <w:t xml:space="preserve">2.6.2. </w:t>
      </w:r>
      <w:r>
        <w:rPr>
          <w:rFonts w:ascii="Times New Roman" w:eastAsia="Calibri" w:hAnsi="Times New Roman" w:cs="Times New Roman"/>
          <w:color w:val="auto"/>
          <w:kern w:val="3"/>
          <w:sz w:val="28"/>
          <w:szCs w:val="28"/>
        </w:rPr>
        <w:t xml:space="preserve">Документ о трудовой деятельности заявителя </w:t>
      </w:r>
      <w:r>
        <w:rPr>
          <w:rFonts w:ascii="Times New Roman" w:eastAsia="Calibri" w:hAnsi="Times New Roman" w:cs="Times New Roman"/>
          <w:color w:val="auto"/>
          <w:kern w:val="3"/>
          <w:sz w:val="28"/>
          <w:szCs w:val="28"/>
          <w:lang w:eastAsia="en-US"/>
        </w:rPr>
        <w:t>при запросе сведений о заработной плате, о стаже работы, о работе во вредных, опасных условиях (при наличии). Достаточно представить к</w:t>
      </w:r>
      <w:r>
        <w:rPr>
          <w:rFonts w:ascii="Times New Roman" w:eastAsia="Calibri" w:hAnsi="Times New Roman" w:cs="Times New Roman"/>
          <w:color w:val="auto"/>
          <w:kern w:val="3"/>
          <w:sz w:val="28"/>
          <w:szCs w:val="28"/>
        </w:rPr>
        <w:t>опии первого листа трудовой книжки и листов, на которых есть записи о трудовой деятельности, по которым необходима архивная справка.</w:t>
      </w:r>
    </w:p>
    <w:p w:rsidR="003E3569" w:rsidRDefault="003E3569" w:rsidP="003E3569">
      <w:pPr>
        <w:widowControl w:val="0"/>
        <w:autoSpaceDN w:val="0"/>
        <w:ind w:firstLine="709"/>
        <w:jc w:val="both"/>
        <w:rPr>
          <w:rFonts w:ascii="Times New Roman" w:eastAsia="Calibri" w:hAnsi="Times New Roman" w:cs="Times New Roman"/>
          <w:color w:val="auto"/>
          <w:kern w:val="3"/>
          <w:sz w:val="28"/>
          <w:szCs w:val="28"/>
        </w:rPr>
      </w:pPr>
      <w:r>
        <w:rPr>
          <w:rFonts w:ascii="Times New Roman" w:eastAsia="Calibri" w:hAnsi="Times New Roman" w:cs="Times New Roman"/>
          <w:color w:val="auto"/>
          <w:kern w:val="3"/>
          <w:sz w:val="28"/>
          <w:szCs w:val="28"/>
          <w:lang w:eastAsia="en-US"/>
        </w:rPr>
        <w:t xml:space="preserve">2.6.3. </w:t>
      </w:r>
      <w:r>
        <w:rPr>
          <w:rFonts w:ascii="Times New Roman" w:eastAsia="Calibri" w:hAnsi="Times New Roman" w:cs="Times New Roman"/>
          <w:color w:val="auto"/>
          <w:kern w:val="3"/>
          <w:sz w:val="28"/>
          <w:szCs w:val="28"/>
        </w:rPr>
        <w:t xml:space="preserve">Документ, подтверждающий смену фамилии при запросе архивной информации в отношении гражданина на которого запрашиваются сведения из архива (при условии отсутствия информации в АИС </w:t>
      </w:r>
      <w:proofErr w:type="spellStart"/>
      <w:r>
        <w:rPr>
          <w:rFonts w:ascii="Times New Roman" w:eastAsia="Calibri" w:hAnsi="Times New Roman" w:cs="Times New Roman"/>
          <w:color w:val="auto"/>
          <w:kern w:val="3"/>
          <w:sz w:val="28"/>
          <w:szCs w:val="28"/>
        </w:rPr>
        <w:t>Межвед</w:t>
      </w:r>
      <w:proofErr w:type="spellEnd"/>
      <w:r>
        <w:rPr>
          <w:rFonts w:ascii="Times New Roman" w:eastAsia="Calibri" w:hAnsi="Times New Roman" w:cs="Times New Roman"/>
          <w:color w:val="auto"/>
          <w:kern w:val="3"/>
          <w:sz w:val="28"/>
          <w:szCs w:val="28"/>
        </w:rPr>
        <w:t xml:space="preserve">) в соответствии с подпунктами 1-4, 6-8 пункта 2.6.1.8 настоящего регламента. </w:t>
      </w:r>
      <w:r>
        <w:rPr>
          <w:rFonts w:ascii="Times New Roman" w:eastAsia="Calibri" w:hAnsi="Times New Roman" w:cs="Times New Roman"/>
          <w:color w:val="auto"/>
          <w:kern w:val="3"/>
          <w:sz w:val="28"/>
          <w:szCs w:val="28"/>
          <w:lang w:eastAsia="en-US"/>
        </w:rPr>
        <w:t>Представляется копия свидетельства о браке (при наличии).</w:t>
      </w:r>
    </w:p>
    <w:p w:rsidR="003E3569" w:rsidRDefault="003E3569" w:rsidP="003E3569">
      <w:pPr>
        <w:widowControl w:val="0"/>
        <w:autoSpaceDN w:val="0"/>
        <w:ind w:firstLine="709"/>
        <w:jc w:val="both"/>
        <w:rPr>
          <w:rFonts w:ascii="Times New Roman" w:eastAsia="Calibri" w:hAnsi="Times New Roman" w:cs="Times New Roman"/>
          <w:color w:val="auto"/>
          <w:kern w:val="3"/>
          <w:sz w:val="28"/>
          <w:szCs w:val="28"/>
          <w:lang w:eastAsia="en-US"/>
        </w:rPr>
      </w:pPr>
      <w:r>
        <w:rPr>
          <w:rFonts w:ascii="Times New Roman" w:eastAsia="Calibri" w:hAnsi="Times New Roman" w:cs="Times New Roman"/>
          <w:color w:val="auto"/>
          <w:kern w:val="3"/>
          <w:sz w:val="28"/>
          <w:szCs w:val="28"/>
          <w:lang w:eastAsia="en-US"/>
        </w:rPr>
        <w:t xml:space="preserve">2.6.4. </w:t>
      </w:r>
      <w:proofErr w:type="gramStart"/>
      <w:r>
        <w:rPr>
          <w:rFonts w:ascii="Times New Roman" w:eastAsia="Calibri" w:hAnsi="Times New Roman" w:cs="Times New Roman"/>
          <w:color w:val="auto"/>
          <w:kern w:val="3"/>
          <w:sz w:val="28"/>
          <w:szCs w:val="28"/>
          <w:lang w:eastAsia="en-US"/>
        </w:rPr>
        <w:t>Для истребования архивной информации о третьих лицах, содержащей сведения о личной и семейной тайне гражданина, его частной жизни, а также сведения, создающие угрозу для его безопасности, до истечения срока 75 лет со дня создания указанных документов, дополнительно представляются документы, подтверждающие полномочия заявителя, оформленные в соответствии с законодательством Российской Федерации (письменное разрешение (доверенность) гражданина, а после его смерти – наследников, и документ</w:t>
      </w:r>
      <w:proofErr w:type="gramEnd"/>
      <w:r>
        <w:rPr>
          <w:rFonts w:ascii="Times New Roman" w:eastAsia="Calibri" w:hAnsi="Times New Roman" w:cs="Times New Roman"/>
          <w:color w:val="auto"/>
          <w:kern w:val="3"/>
          <w:sz w:val="28"/>
          <w:szCs w:val="28"/>
          <w:lang w:eastAsia="en-US"/>
        </w:rPr>
        <w:t xml:space="preserve">, </w:t>
      </w:r>
      <w:proofErr w:type="gramStart"/>
      <w:r>
        <w:rPr>
          <w:rFonts w:ascii="Times New Roman" w:eastAsia="Calibri" w:hAnsi="Times New Roman" w:cs="Times New Roman"/>
          <w:color w:val="auto"/>
          <w:kern w:val="3"/>
          <w:sz w:val="28"/>
          <w:szCs w:val="28"/>
          <w:lang w:eastAsia="en-US"/>
        </w:rPr>
        <w:t>удостоверяющий</w:t>
      </w:r>
      <w:proofErr w:type="gramEnd"/>
      <w:r>
        <w:rPr>
          <w:rFonts w:ascii="Times New Roman" w:eastAsia="Calibri" w:hAnsi="Times New Roman" w:cs="Times New Roman"/>
          <w:color w:val="auto"/>
          <w:kern w:val="3"/>
          <w:sz w:val="28"/>
          <w:szCs w:val="28"/>
          <w:lang w:eastAsia="en-US"/>
        </w:rPr>
        <w:t xml:space="preserve"> личность заявителя).</w:t>
      </w:r>
    </w:p>
    <w:p w:rsidR="003E3569" w:rsidRDefault="003E3569" w:rsidP="003E3569">
      <w:pPr>
        <w:widowControl w:val="0"/>
        <w:autoSpaceDN w:val="0"/>
        <w:ind w:firstLine="709"/>
        <w:jc w:val="both"/>
        <w:rPr>
          <w:rFonts w:ascii="Times New Roman" w:eastAsia="Calibri" w:hAnsi="Times New Roman" w:cs="Times New Roman"/>
          <w:color w:val="auto"/>
          <w:kern w:val="3"/>
          <w:sz w:val="28"/>
          <w:szCs w:val="28"/>
          <w:lang w:eastAsia="en-US"/>
        </w:rPr>
      </w:pPr>
      <w:r>
        <w:rPr>
          <w:rFonts w:ascii="Times New Roman" w:eastAsia="Calibri" w:hAnsi="Times New Roman" w:cs="Times New Roman"/>
          <w:color w:val="auto"/>
          <w:kern w:val="3"/>
          <w:sz w:val="28"/>
          <w:szCs w:val="28"/>
          <w:lang w:eastAsia="en-US"/>
        </w:rPr>
        <w:t>При обращении в МФЦ или в Архивный сектор необходимо предъявить документ, удостоверяющий личность. Документами, удостоверяющими личность заявителя, являются: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удостоверение беженца и разрешение на временное проживание.</w:t>
      </w:r>
    </w:p>
    <w:p w:rsidR="003E3569" w:rsidRDefault="003E3569" w:rsidP="003E3569">
      <w:pPr>
        <w:widowControl w:val="0"/>
        <w:autoSpaceDN w:val="0"/>
        <w:ind w:firstLine="709"/>
        <w:jc w:val="both"/>
        <w:rPr>
          <w:rFonts w:ascii="Times New Roman" w:eastAsia="Calibri" w:hAnsi="Times New Roman" w:cs="Times New Roman"/>
          <w:color w:val="auto"/>
          <w:kern w:val="3"/>
          <w:sz w:val="28"/>
          <w:szCs w:val="28"/>
          <w:lang w:eastAsia="en-US"/>
        </w:rPr>
      </w:pPr>
      <w:r>
        <w:rPr>
          <w:rFonts w:ascii="Times New Roman" w:eastAsia="Calibri" w:hAnsi="Times New Roman" w:cs="Times New Roman"/>
          <w:color w:val="auto"/>
          <w:kern w:val="3"/>
          <w:sz w:val="28"/>
          <w:szCs w:val="28"/>
          <w:lang w:eastAsia="en-US"/>
        </w:rPr>
        <w:t xml:space="preserve">2.6.5. Документ, удостоверяющий право (полномочия) представителя физического или юридического лица, </w:t>
      </w:r>
      <w:r>
        <w:rPr>
          <w:rFonts w:ascii="Times New Roman" w:eastAsia="Calibri" w:hAnsi="Times New Roman" w:cs="Times New Roman"/>
          <w:bCs/>
          <w:color w:val="auto"/>
          <w:kern w:val="3"/>
          <w:sz w:val="28"/>
          <w:szCs w:val="28"/>
          <w:lang w:eastAsia="en-US"/>
        </w:rPr>
        <w:t>оформленный в соответствии с законодательством Российской Федерации,</w:t>
      </w:r>
      <w:r>
        <w:rPr>
          <w:rFonts w:ascii="Times New Roman" w:eastAsia="Calibri" w:hAnsi="Times New Roman" w:cs="Times New Roman"/>
          <w:color w:val="auto"/>
          <w:kern w:val="3"/>
          <w:sz w:val="28"/>
          <w:szCs w:val="28"/>
          <w:lang w:eastAsia="en-US"/>
        </w:rPr>
        <w:t xml:space="preserve"> если с заявлением обращается </w:t>
      </w:r>
      <w:r>
        <w:rPr>
          <w:rFonts w:ascii="Times New Roman" w:eastAsia="Calibri" w:hAnsi="Times New Roman" w:cs="Times New Roman"/>
          <w:color w:val="auto"/>
          <w:kern w:val="3"/>
          <w:sz w:val="28"/>
          <w:szCs w:val="28"/>
          <w:lang w:eastAsia="en-US"/>
        </w:rPr>
        <w:lastRenderedPageBreak/>
        <w:t xml:space="preserve">представитель заявителя и документ, удостоверяющий личность представителя. </w:t>
      </w:r>
      <w:r>
        <w:rPr>
          <w:rFonts w:ascii="Times New Roman" w:eastAsia="Calibri" w:hAnsi="Times New Roman" w:cs="Times New Roman"/>
          <w:bCs/>
          <w:color w:val="auto"/>
          <w:kern w:val="3"/>
          <w:sz w:val="28"/>
          <w:szCs w:val="28"/>
          <w:lang w:eastAsia="en-US"/>
        </w:rPr>
        <w:t xml:space="preserve">Представитель заявителя из числа уполномоченных лиц/опекунов дополнительно </w:t>
      </w:r>
      <w:r>
        <w:rPr>
          <w:rFonts w:ascii="Times New Roman" w:eastAsia="Calibri" w:hAnsi="Times New Roman" w:cs="Times New Roman"/>
          <w:color w:val="auto"/>
          <w:kern w:val="3"/>
          <w:sz w:val="28"/>
          <w:szCs w:val="28"/>
          <w:lang w:eastAsia="en-US"/>
        </w:rPr>
        <w:t>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3E3569" w:rsidRDefault="003E3569" w:rsidP="003E3569">
      <w:pPr>
        <w:widowControl w:val="0"/>
        <w:autoSpaceDN w:val="0"/>
        <w:ind w:firstLine="709"/>
        <w:jc w:val="both"/>
        <w:rPr>
          <w:rFonts w:ascii="Times New Roman" w:eastAsia="Calibri" w:hAnsi="Times New Roman" w:cs="Times New Roman"/>
          <w:color w:val="auto"/>
          <w:kern w:val="3"/>
          <w:sz w:val="28"/>
          <w:szCs w:val="28"/>
          <w:lang w:eastAsia="en-US"/>
        </w:rPr>
      </w:pPr>
      <w:proofErr w:type="gramStart"/>
      <w:r>
        <w:rPr>
          <w:rFonts w:ascii="Times New Roman" w:eastAsia="Calibri" w:hAnsi="Times New Roman" w:cs="Times New Roman"/>
          <w:color w:val="auto"/>
          <w:kern w:val="3"/>
          <w:sz w:val="28"/>
          <w:szCs w:val="28"/>
          <w:lang w:eastAsia="en-US"/>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E3569" w:rsidRDefault="003E3569" w:rsidP="003E3569">
      <w:pPr>
        <w:widowControl w:val="0"/>
        <w:autoSpaceDN w:val="0"/>
        <w:ind w:firstLine="709"/>
        <w:jc w:val="both"/>
        <w:rPr>
          <w:rFonts w:ascii="Times New Roman" w:eastAsia="Calibri" w:hAnsi="Times New Roman" w:cs="Times New Roman"/>
          <w:color w:val="auto"/>
          <w:kern w:val="3"/>
          <w:sz w:val="28"/>
          <w:szCs w:val="28"/>
          <w:lang w:eastAsia="en-US"/>
        </w:rPr>
      </w:pPr>
      <w:r>
        <w:rPr>
          <w:rFonts w:ascii="Times New Roman" w:eastAsia="Calibri" w:hAnsi="Times New Roman" w:cs="Times New Roman"/>
          <w:color w:val="auto"/>
          <w:kern w:val="3"/>
          <w:sz w:val="28"/>
          <w:szCs w:val="28"/>
          <w:lang w:eastAsia="en-US"/>
        </w:rPr>
        <w:t xml:space="preserve">б) доверенность, удостоверенную в соответствии с </w:t>
      </w:r>
      <w:hyperlink r:id="rId9" w:history="1">
        <w:r w:rsidRPr="003E3569">
          <w:rPr>
            <w:rFonts w:ascii="Times New Roman" w:hAnsi="Times New Roman" w:cs="Times New Roman"/>
            <w:sz w:val="28"/>
          </w:rPr>
          <w:t xml:space="preserve">пунктом 2 </w:t>
        </w:r>
        <w:r>
          <w:rPr>
            <w:rFonts w:ascii="Times New Roman" w:hAnsi="Times New Roman" w:cs="Times New Roman"/>
            <w:sz w:val="28"/>
          </w:rPr>
          <w:t xml:space="preserve">                      </w:t>
        </w:r>
        <w:r w:rsidRPr="003E3569">
          <w:rPr>
            <w:rFonts w:ascii="Times New Roman" w:hAnsi="Times New Roman" w:cs="Times New Roman"/>
            <w:sz w:val="28"/>
          </w:rPr>
          <w:t>статьи 185.1</w:t>
        </w:r>
      </w:hyperlink>
      <w:r>
        <w:rPr>
          <w:rFonts w:ascii="Times New Roman" w:eastAsia="Calibri" w:hAnsi="Times New Roman" w:cs="Times New Roman"/>
          <w:color w:val="auto"/>
          <w:kern w:val="3"/>
          <w:sz w:val="28"/>
          <w:szCs w:val="28"/>
          <w:lang w:eastAsia="en-US"/>
        </w:rPr>
        <w:t xml:space="preserve"> Гражданского кодекса Российской Федерации и являющуюся приравненной </w:t>
      </w:r>
      <w:proofErr w:type="gramStart"/>
      <w:r>
        <w:rPr>
          <w:rFonts w:ascii="Times New Roman" w:eastAsia="Calibri" w:hAnsi="Times New Roman" w:cs="Times New Roman"/>
          <w:color w:val="auto"/>
          <w:kern w:val="3"/>
          <w:sz w:val="28"/>
          <w:szCs w:val="28"/>
          <w:lang w:eastAsia="en-US"/>
        </w:rPr>
        <w:t>к</w:t>
      </w:r>
      <w:proofErr w:type="gramEnd"/>
      <w:r>
        <w:rPr>
          <w:rFonts w:ascii="Times New Roman" w:eastAsia="Calibri" w:hAnsi="Times New Roman" w:cs="Times New Roman"/>
          <w:color w:val="auto"/>
          <w:kern w:val="3"/>
          <w:sz w:val="28"/>
          <w:szCs w:val="28"/>
          <w:lang w:eastAsia="en-US"/>
        </w:rPr>
        <w:t xml:space="preserve"> нотариальной: </w:t>
      </w:r>
    </w:p>
    <w:p w:rsidR="003E3569" w:rsidRDefault="003E3569" w:rsidP="003A2D1A">
      <w:pPr>
        <w:pStyle w:val="ae"/>
        <w:widowControl w:val="0"/>
        <w:numPr>
          <w:ilvl w:val="0"/>
          <w:numId w:val="13"/>
        </w:numPr>
        <w:tabs>
          <w:tab w:val="left" w:pos="1134"/>
        </w:tabs>
        <w:autoSpaceDN w:val="0"/>
        <w:ind w:left="0" w:firstLine="709"/>
        <w:jc w:val="both"/>
        <w:rPr>
          <w:rFonts w:ascii="Times New Roman" w:eastAsia="Calibri" w:hAnsi="Times New Roman"/>
          <w:color w:val="auto"/>
          <w:kern w:val="3"/>
          <w:sz w:val="28"/>
          <w:szCs w:val="28"/>
          <w:lang w:eastAsia="en-US"/>
        </w:rPr>
      </w:pPr>
      <w:r>
        <w:rPr>
          <w:rFonts w:ascii="Times New Roman" w:eastAsia="Calibri" w:hAnsi="Times New Roman"/>
          <w:color w:val="auto"/>
          <w:kern w:val="3"/>
          <w:sz w:val="28"/>
          <w:szCs w:val="28"/>
          <w:lang w:eastAsia="en-US"/>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E3569" w:rsidRDefault="003E3569" w:rsidP="003A2D1A">
      <w:pPr>
        <w:pStyle w:val="ae"/>
        <w:widowControl w:val="0"/>
        <w:numPr>
          <w:ilvl w:val="0"/>
          <w:numId w:val="13"/>
        </w:numPr>
        <w:tabs>
          <w:tab w:val="left" w:pos="1134"/>
        </w:tabs>
        <w:autoSpaceDN w:val="0"/>
        <w:ind w:left="0" w:firstLine="709"/>
        <w:jc w:val="both"/>
        <w:rPr>
          <w:rFonts w:ascii="Times New Roman" w:eastAsia="Calibri" w:hAnsi="Times New Roman"/>
          <w:color w:val="auto"/>
          <w:kern w:val="3"/>
          <w:sz w:val="28"/>
          <w:szCs w:val="28"/>
          <w:lang w:eastAsia="en-US"/>
        </w:rPr>
      </w:pPr>
      <w:r>
        <w:rPr>
          <w:rFonts w:ascii="Times New Roman" w:eastAsia="Calibri" w:hAnsi="Times New Roman"/>
          <w:color w:val="auto"/>
          <w:kern w:val="3"/>
          <w:sz w:val="28"/>
          <w:szCs w:val="28"/>
          <w:lang w:eastAsia="en-U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E3569" w:rsidRDefault="003E3569" w:rsidP="003A2D1A">
      <w:pPr>
        <w:pStyle w:val="ae"/>
        <w:widowControl w:val="0"/>
        <w:numPr>
          <w:ilvl w:val="0"/>
          <w:numId w:val="13"/>
        </w:numPr>
        <w:tabs>
          <w:tab w:val="left" w:pos="1134"/>
        </w:tabs>
        <w:autoSpaceDN w:val="0"/>
        <w:ind w:left="0" w:firstLine="709"/>
        <w:jc w:val="both"/>
        <w:rPr>
          <w:rFonts w:ascii="Times New Roman" w:eastAsia="Calibri" w:hAnsi="Times New Roman"/>
          <w:color w:val="auto"/>
          <w:kern w:val="3"/>
          <w:sz w:val="28"/>
          <w:szCs w:val="28"/>
          <w:lang w:eastAsia="en-US"/>
        </w:rPr>
      </w:pPr>
      <w:r>
        <w:rPr>
          <w:rFonts w:ascii="Times New Roman" w:eastAsia="Calibri" w:hAnsi="Times New Roman"/>
          <w:color w:val="auto"/>
          <w:kern w:val="3"/>
          <w:sz w:val="28"/>
          <w:szCs w:val="28"/>
          <w:lang w:eastAsia="en-US"/>
        </w:rPr>
        <w:t>доверенности лиц, находящихся в местах лишения свободы, которые удостоверены начальником соответствующего места лишения свободы;</w:t>
      </w:r>
    </w:p>
    <w:p w:rsidR="003E3569" w:rsidRDefault="003E3569" w:rsidP="003A2D1A">
      <w:pPr>
        <w:pStyle w:val="ae"/>
        <w:widowControl w:val="0"/>
        <w:numPr>
          <w:ilvl w:val="0"/>
          <w:numId w:val="13"/>
        </w:numPr>
        <w:tabs>
          <w:tab w:val="left" w:pos="1134"/>
        </w:tabs>
        <w:autoSpaceDN w:val="0"/>
        <w:ind w:left="0" w:firstLine="709"/>
        <w:jc w:val="both"/>
        <w:rPr>
          <w:rFonts w:ascii="Times New Roman" w:eastAsia="Calibri" w:hAnsi="Times New Roman"/>
          <w:color w:val="auto"/>
          <w:kern w:val="3"/>
          <w:sz w:val="28"/>
          <w:szCs w:val="28"/>
          <w:lang w:eastAsia="en-US"/>
        </w:rPr>
      </w:pPr>
      <w:r>
        <w:rPr>
          <w:rFonts w:ascii="Times New Roman" w:eastAsia="Calibri" w:hAnsi="Times New Roman"/>
          <w:color w:val="auto"/>
          <w:kern w:val="3"/>
          <w:sz w:val="28"/>
          <w:szCs w:val="28"/>
          <w:lang w:eastAsia="en-US"/>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E3569" w:rsidRDefault="003E3569" w:rsidP="003E3569">
      <w:pPr>
        <w:widowControl w:val="0"/>
        <w:autoSpaceDN w:val="0"/>
        <w:ind w:firstLine="709"/>
        <w:jc w:val="both"/>
        <w:rPr>
          <w:rFonts w:ascii="Times New Roman" w:eastAsia="Calibri" w:hAnsi="Times New Roman" w:cs="Times New Roman"/>
          <w:color w:val="auto"/>
          <w:kern w:val="3"/>
          <w:sz w:val="28"/>
          <w:szCs w:val="28"/>
          <w:lang w:eastAsia="en-US"/>
        </w:rPr>
      </w:pPr>
      <w:r>
        <w:rPr>
          <w:rFonts w:ascii="Times New Roman" w:eastAsia="Calibri" w:hAnsi="Times New Roman" w:cs="Times New Roman"/>
          <w:color w:val="auto"/>
          <w:kern w:val="3"/>
          <w:sz w:val="28"/>
          <w:szCs w:val="28"/>
          <w:lang w:eastAsia="en-US"/>
        </w:rPr>
        <w:t>в) доверенность в простой письменной форме</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2.7. Исчерпывающий перечень документов (сведений), запрашиваемых на заявителя и членов семьи в рамках </w:t>
      </w:r>
      <w:r>
        <w:rPr>
          <w:rFonts w:ascii="Times New Roman" w:eastAsia="Calibri" w:hAnsi="Times New Roman" w:cs="Times New Roman"/>
          <w:bCs/>
          <w:color w:val="auto"/>
          <w:sz w:val="28"/>
          <w:szCs w:val="28"/>
          <w:lang w:eastAsia="en-US"/>
        </w:rPr>
        <w:t xml:space="preserve">межведомственного информационного взаимодействия </w:t>
      </w:r>
      <w:r>
        <w:rPr>
          <w:rFonts w:ascii="Times New Roman" w:eastAsia="Calibri" w:hAnsi="Times New Roman" w:cs="Times New Roman"/>
          <w:color w:val="auto"/>
          <w:sz w:val="28"/>
          <w:szCs w:val="28"/>
          <w:lang w:eastAsia="en-US"/>
        </w:rPr>
        <w:t xml:space="preserve">для предоставления муниципальной услуги:  </w:t>
      </w:r>
    </w:p>
    <w:p w:rsidR="003E3569" w:rsidRDefault="003E3569" w:rsidP="003A2D1A">
      <w:pPr>
        <w:pStyle w:val="ae"/>
        <w:widowControl w:val="0"/>
        <w:numPr>
          <w:ilvl w:val="0"/>
          <w:numId w:val="13"/>
        </w:numPr>
        <w:tabs>
          <w:tab w:val="left" w:pos="1134"/>
        </w:tabs>
        <w:autoSpaceDN w:val="0"/>
        <w:ind w:left="0"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в </w:t>
      </w:r>
      <w:r>
        <w:rPr>
          <w:rFonts w:ascii="Times New Roman" w:eastAsia="Calibri" w:hAnsi="Times New Roman"/>
          <w:color w:val="auto"/>
          <w:kern w:val="3"/>
          <w:sz w:val="28"/>
          <w:szCs w:val="28"/>
          <w:lang w:eastAsia="en-US"/>
        </w:rPr>
        <w:t>органах</w:t>
      </w:r>
      <w:r>
        <w:rPr>
          <w:rFonts w:ascii="Times New Roman" w:eastAsia="Calibri" w:hAnsi="Times New Roman"/>
          <w:color w:val="auto"/>
          <w:sz w:val="28"/>
          <w:szCs w:val="28"/>
          <w:lang w:eastAsia="en-US"/>
        </w:rPr>
        <w:t xml:space="preserve"> внутренних дел:</w:t>
      </w:r>
    </w:p>
    <w:p w:rsidR="003E3569" w:rsidRDefault="003E3569" w:rsidP="003E3569">
      <w:pPr>
        <w:widowControl w:val="0"/>
        <w:autoSpaceDE w:val="0"/>
        <w:autoSpaceDN w:val="0"/>
        <w:adjustRightInd w:val="0"/>
        <w:ind w:firstLine="708"/>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В федеральной государственной информационной системе «Единый государственный реестр записей актов гражданского состояния»:</w:t>
      </w:r>
    </w:p>
    <w:p w:rsidR="003E3569" w:rsidRDefault="003E3569" w:rsidP="003A2D1A">
      <w:pPr>
        <w:pStyle w:val="ae"/>
        <w:widowControl w:val="0"/>
        <w:numPr>
          <w:ilvl w:val="0"/>
          <w:numId w:val="13"/>
        </w:numPr>
        <w:tabs>
          <w:tab w:val="left" w:pos="1134"/>
        </w:tabs>
        <w:autoSpaceDN w:val="0"/>
        <w:ind w:left="0" w:firstLine="709"/>
        <w:jc w:val="both"/>
        <w:rPr>
          <w:rFonts w:ascii="Times New Roman" w:eastAsia="Calibri" w:hAnsi="Times New Roman"/>
          <w:color w:val="auto"/>
          <w:kern w:val="3"/>
          <w:sz w:val="28"/>
          <w:szCs w:val="28"/>
          <w:lang w:eastAsia="en-US"/>
        </w:rPr>
      </w:pPr>
      <w:r>
        <w:rPr>
          <w:rFonts w:ascii="Times New Roman" w:eastAsia="Calibri" w:hAnsi="Times New Roman"/>
          <w:color w:val="auto"/>
          <w:sz w:val="28"/>
          <w:szCs w:val="28"/>
          <w:lang w:eastAsia="en-US"/>
        </w:rPr>
        <w:t xml:space="preserve">сведения о </w:t>
      </w:r>
      <w:r>
        <w:rPr>
          <w:rFonts w:ascii="Times New Roman" w:eastAsia="Calibri" w:hAnsi="Times New Roman"/>
          <w:color w:val="auto"/>
          <w:kern w:val="3"/>
          <w:sz w:val="28"/>
          <w:szCs w:val="28"/>
          <w:lang w:eastAsia="en-US"/>
        </w:rPr>
        <w:t>государственной регистрации рождения;</w:t>
      </w:r>
      <w:r>
        <w:rPr>
          <w:rFonts w:ascii="Times New Roman" w:eastAsia="Calibri" w:hAnsi="Times New Roman"/>
          <w:color w:val="auto"/>
          <w:kern w:val="3"/>
          <w:sz w:val="28"/>
          <w:szCs w:val="28"/>
          <w:vertAlign w:val="superscript"/>
          <w:lang w:eastAsia="en-US"/>
        </w:rPr>
        <w:footnoteReference w:id="1"/>
      </w:r>
      <w:r>
        <w:rPr>
          <w:rFonts w:ascii="Times New Roman" w:eastAsia="Calibri" w:hAnsi="Times New Roman"/>
          <w:color w:val="auto"/>
          <w:kern w:val="3"/>
          <w:sz w:val="28"/>
          <w:szCs w:val="28"/>
          <w:lang w:eastAsia="en-US"/>
        </w:rPr>
        <w:t xml:space="preserve"> </w:t>
      </w:r>
    </w:p>
    <w:p w:rsidR="003E3569" w:rsidRDefault="003E3569" w:rsidP="003A2D1A">
      <w:pPr>
        <w:pStyle w:val="ae"/>
        <w:widowControl w:val="0"/>
        <w:numPr>
          <w:ilvl w:val="0"/>
          <w:numId w:val="13"/>
        </w:numPr>
        <w:tabs>
          <w:tab w:val="left" w:pos="1134"/>
        </w:tabs>
        <w:autoSpaceDN w:val="0"/>
        <w:ind w:left="0" w:firstLine="709"/>
        <w:jc w:val="both"/>
        <w:rPr>
          <w:rFonts w:ascii="Times New Roman" w:eastAsia="Calibri" w:hAnsi="Times New Roman"/>
          <w:color w:val="auto"/>
          <w:kern w:val="3"/>
          <w:sz w:val="28"/>
          <w:szCs w:val="28"/>
          <w:lang w:eastAsia="en-US"/>
        </w:rPr>
      </w:pPr>
      <w:r>
        <w:rPr>
          <w:rFonts w:ascii="Times New Roman" w:eastAsia="Calibri" w:hAnsi="Times New Roman"/>
          <w:color w:val="auto"/>
          <w:kern w:val="3"/>
          <w:sz w:val="28"/>
          <w:szCs w:val="28"/>
          <w:lang w:eastAsia="en-US"/>
        </w:rPr>
        <w:t>сведения о государственной регистрации перемены имени;</w:t>
      </w:r>
      <w:r>
        <w:rPr>
          <w:rFonts w:ascii="Times New Roman" w:eastAsia="Calibri" w:hAnsi="Times New Roman"/>
          <w:color w:val="auto"/>
          <w:kern w:val="3"/>
          <w:sz w:val="28"/>
          <w:szCs w:val="28"/>
          <w:vertAlign w:val="superscript"/>
          <w:lang w:eastAsia="en-US"/>
        </w:rPr>
        <w:footnoteReference w:id="2"/>
      </w:r>
    </w:p>
    <w:p w:rsidR="003E3569" w:rsidRDefault="003E3569" w:rsidP="003A2D1A">
      <w:pPr>
        <w:pStyle w:val="ae"/>
        <w:widowControl w:val="0"/>
        <w:numPr>
          <w:ilvl w:val="0"/>
          <w:numId w:val="13"/>
        </w:numPr>
        <w:tabs>
          <w:tab w:val="left" w:pos="1134"/>
        </w:tabs>
        <w:autoSpaceDN w:val="0"/>
        <w:ind w:left="0" w:firstLine="709"/>
        <w:jc w:val="both"/>
        <w:rPr>
          <w:rFonts w:ascii="Times New Roman" w:eastAsia="Calibri" w:hAnsi="Times New Roman"/>
          <w:color w:val="auto"/>
          <w:kern w:val="3"/>
          <w:sz w:val="28"/>
          <w:szCs w:val="28"/>
          <w:lang w:eastAsia="en-US"/>
        </w:rPr>
      </w:pPr>
      <w:r>
        <w:rPr>
          <w:rFonts w:ascii="Times New Roman" w:eastAsia="Calibri" w:hAnsi="Times New Roman"/>
          <w:color w:val="auto"/>
          <w:kern w:val="3"/>
          <w:sz w:val="28"/>
          <w:szCs w:val="28"/>
          <w:lang w:eastAsia="en-US"/>
        </w:rPr>
        <w:t>сведения о государственной регистрации смерти;</w:t>
      </w:r>
      <w:r>
        <w:rPr>
          <w:rFonts w:ascii="Times New Roman" w:eastAsia="Calibri" w:hAnsi="Times New Roman"/>
          <w:color w:val="auto"/>
          <w:kern w:val="3"/>
          <w:sz w:val="28"/>
          <w:szCs w:val="28"/>
          <w:vertAlign w:val="superscript"/>
          <w:lang w:eastAsia="en-US"/>
        </w:rPr>
        <w:footnoteReference w:id="3"/>
      </w:r>
    </w:p>
    <w:p w:rsidR="003E3569" w:rsidRDefault="003E3569" w:rsidP="003A2D1A">
      <w:pPr>
        <w:pStyle w:val="ae"/>
        <w:widowControl w:val="0"/>
        <w:numPr>
          <w:ilvl w:val="0"/>
          <w:numId w:val="13"/>
        </w:numPr>
        <w:tabs>
          <w:tab w:val="left" w:pos="1134"/>
        </w:tabs>
        <w:autoSpaceDN w:val="0"/>
        <w:ind w:left="0" w:firstLine="709"/>
        <w:jc w:val="both"/>
        <w:rPr>
          <w:rFonts w:ascii="Times New Roman" w:eastAsia="Calibri" w:hAnsi="Times New Roman"/>
          <w:color w:val="auto"/>
          <w:sz w:val="28"/>
          <w:szCs w:val="28"/>
          <w:lang w:eastAsia="en-US"/>
        </w:rPr>
      </w:pPr>
      <w:r>
        <w:rPr>
          <w:rFonts w:ascii="Times New Roman" w:eastAsia="Calibri" w:hAnsi="Times New Roman"/>
          <w:color w:val="auto"/>
          <w:kern w:val="3"/>
          <w:sz w:val="28"/>
          <w:szCs w:val="28"/>
          <w:lang w:eastAsia="en-US"/>
        </w:rPr>
        <w:t>сведения о государственной</w:t>
      </w:r>
      <w:r>
        <w:rPr>
          <w:rFonts w:ascii="Times New Roman" w:eastAsia="Calibri" w:hAnsi="Times New Roman"/>
          <w:color w:val="auto"/>
          <w:sz w:val="28"/>
          <w:szCs w:val="28"/>
          <w:lang w:eastAsia="en-US"/>
        </w:rPr>
        <w:t xml:space="preserve"> регистрации заключения брака;</w:t>
      </w:r>
      <w:r>
        <w:rPr>
          <w:rFonts w:ascii="Times New Roman" w:eastAsia="Calibri" w:hAnsi="Times New Roman"/>
          <w:color w:val="auto"/>
          <w:sz w:val="28"/>
          <w:szCs w:val="28"/>
          <w:vertAlign w:val="superscript"/>
          <w:lang w:eastAsia="en-US"/>
        </w:rPr>
        <w:footnoteReference w:id="4"/>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(попечительства), в том числе по договору о приемной семье</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proofErr w:type="gramStart"/>
      <w:r>
        <w:rPr>
          <w:rFonts w:ascii="Times New Roman" w:eastAsia="Calibri" w:hAnsi="Times New Roman" w:cs="Times New Roman"/>
          <w:color w:val="auto"/>
          <w:sz w:val="28"/>
          <w:szCs w:val="28"/>
          <w:lang w:eastAsia="en-US"/>
        </w:rPr>
        <w:t>Запрос в ЕГИССО на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 (при технической реализации, в случае невозможности получение данных посредством АИС «</w:t>
      </w:r>
      <w:proofErr w:type="spellStart"/>
      <w:r>
        <w:rPr>
          <w:rFonts w:ascii="Times New Roman" w:eastAsia="Calibri" w:hAnsi="Times New Roman" w:cs="Times New Roman"/>
          <w:color w:val="auto"/>
          <w:sz w:val="28"/>
          <w:szCs w:val="28"/>
          <w:lang w:eastAsia="en-US"/>
        </w:rPr>
        <w:t>Межвед</w:t>
      </w:r>
      <w:proofErr w:type="spellEnd"/>
      <w:r>
        <w:rPr>
          <w:rFonts w:ascii="Times New Roman" w:eastAsia="Calibri" w:hAnsi="Times New Roman" w:cs="Times New Roman"/>
          <w:color w:val="auto"/>
          <w:sz w:val="28"/>
          <w:szCs w:val="28"/>
          <w:lang w:eastAsia="en-US"/>
        </w:rPr>
        <w:t>» заявитель предоставляет данные сведения самостоятельно в форме выписки из решения органа опеки и попечительства об установлении над недееспособным гражданином опеки (попечительства)).</w:t>
      </w:r>
      <w:proofErr w:type="gramEnd"/>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2.7.1. Дополнительные документы, которые заявитель вправе представить по собственной инициативе и представляемые в рамках межведомственного информационного взаимодействия отсутствуют.</w:t>
      </w:r>
    </w:p>
    <w:p w:rsidR="003E3569" w:rsidRDefault="003E3569" w:rsidP="003E3569">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2.7.2. При предоставлении муниципальной услуги запрещается требовать от заявителя:</w:t>
      </w:r>
    </w:p>
    <w:p w:rsidR="003E3569" w:rsidRDefault="003E3569" w:rsidP="003E3569">
      <w:pPr>
        <w:widowControl w:val="0"/>
        <w:autoSpaceDE w:val="0"/>
        <w:autoSpaceDN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E3569" w:rsidRDefault="003E3569" w:rsidP="003E3569">
      <w:pPr>
        <w:widowControl w:val="0"/>
        <w:ind w:firstLine="709"/>
        <w:jc w:val="both"/>
        <w:rPr>
          <w:rFonts w:ascii="Times New Roman" w:eastAsia="Calibri" w:hAnsi="Times New Roman" w:cs="Times New Roman"/>
          <w:color w:val="auto"/>
          <w:sz w:val="28"/>
          <w:szCs w:val="28"/>
          <w:lang w:eastAsia="en-US"/>
        </w:rPr>
      </w:pPr>
      <w:r>
        <w:rPr>
          <w:rFonts w:ascii="Times New Roman" w:eastAsia="Times New Roman" w:hAnsi="Times New Roman" w:cs="Times New Roman"/>
          <w:color w:val="auto"/>
          <w:sz w:val="28"/>
          <w:szCs w:val="28"/>
        </w:rPr>
        <w:t>2)</w:t>
      </w:r>
      <w:r>
        <w:rPr>
          <w:rFonts w:ascii="Times New Roman" w:eastAsia="Times New Roman" w:hAnsi="Times New Roman" w:cs="Times New Roman"/>
          <w:color w:val="auto"/>
          <w:sz w:val="28"/>
          <w:szCs w:val="28"/>
        </w:rPr>
        <w:tab/>
      </w:r>
      <w:r>
        <w:rPr>
          <w:rFonts w:ascii="Times New Roman" w:eastAsia="Calibri" w:hAnsi="Times New Roman" w:cs="Times New Roman"/>
          <w:color w:val="auto"/>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Pr>
          <w:rFonts w:ascii="Times New Roman" w:eastAsia="Calibri" w:hAnsi="Times New Roman" w:cs="Times New Roman"/>
          <w:color w:val="auto"/>
          <w:sz w:val="28"/>
          <w:szCs w:val="28"/>
          <w:lang w:eastAsia="en-US"/>
        </w:rPr>
        <w:t>и(</w:t>
      </w:r>
      <w:proofErr w:type="gramEnd"/>
      <w:r>
        <w:rPr>
          <w:rFonts w:ascii="Times New Roman" w:eastAsia="Calibri" w:hAnsi="Times New Roman" w:cs="Times New Roman"/>
          <w:color w:val="auto"/>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3E3569">
          <w:rPr>
            <w:rFonts w:ascii="Times New Roman" w:hAnsi="Times New Roman" w:cs="Times New Roman"/>
            <w:sz w:val="28"/>
          </w:rPr>
          <w:t>части 6 статьи 7</w:t>
        </w:r>
      </w:hyperlink>
      <w:r>
        <w:rPr>
          <w:rFonts w:ascii="Times New Roman" w:eastAsia="Calibri" w:hAnsi="Times New Roman" w:cs="Times New Roman"/>
          <w:color w:val="auto"/>
          <w:sz w:val="28"/>
          <w:szCs w:val="28"/>
          <w:lang w:eastAsia="en-US"/>
        </w:rPr>
        <w:t xml:space="preserve"> от 27 июля                        2010 года № 210-ФЗ «Об организации предоставления государственных и муниципальных услуг» (далее – Федеральный закон № 210-ФЗ);</w:t>
      </w:r>
    </w:p>
    <w:p w:rsidR="003E3569" w:rsidRDefault="003E3569" w:rsidP="003E3569">
      <w:pPr>
        <w:widowControl w:val="0"/>
        <w:autoSpaceDE w:val="0"/>
        <w:autoSpaceDN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3)</w:t>
      </w:r>
      <w:r>
        <w:rPr>
          <w:rFonts w:ascii="Times New Roman" w:eastAsia="Times New Roman" w:hAnsi="Times New Roman" w:cs="Times New Roman"/>
          <w:color w:val="auto"/>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w:t>
      </w:r>
      <w:r>
        <w:rPr>
          <w:rFonts w:ascii="Times New Roman" w:eastAsia="Times New Roman" w:hAnsi="Times New Roman" w:cs="Times New Roman"/>
          <w:color w:val="auto"/>
          <w:sz w:val="28"/>
          <w:szCs w:val="28"/>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proofErr w:type="gramStart"/>
      <w:r>
        <w:rPr>
          <w:rFonts w:ascii="Times New Roman" w:eastAsia="Times New Roman" w:hAnsi="Times New Roman" w:cs="Times New Roman"/>
          <w:color w:val="auto"/>
          <w:sz w:val="28"/>
          <w:szCs w:val="28"/>
        </w:rPr>
        <w:t xml:space="preserve">5) </w:t>
      </w:r>
      <w:r>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3E3569">
          <w:rPr>
            <w:rFonts w:ascii="Times New Roman" w:hAnsi="Times New Roman" w:cs="Times New Roman"/>
            <w:sz w:val="28"/>
          </w:rPr>
          <w:t>пунктом 7.2 части 1 статьи 16</w:t>
        </w:r>
      </w:hyperlink>
      <w:r>
        <w:rPr>
          <w:rFonts w:ascii="Times New Roman" w:eastAsia="Calibri" w:hAnsi="Times New Roman" w:cs="Times New Roman"/>
          <w:color w:val="auto"/>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2.7.3. Исчерпывающий перечень случаев и порядок организации предоставления муниципальной услуги в упреждающем (</w:t>
      </w:r>
      <w:proofErr w:type="spellStart"/>
      <w:r>
        <w:rPr>
          <w:rFonts w:ascii="Times New Roman" w:eastAsia="Calibri" w:hAnsi="Times New Roman" w:cs="Times New Roman"/>
          <w:color w:val="auto"/>
          <w:sz w:val="28"/>
          <w:szCs w:val="28"/>
          <w:lang w:eastAsia="en-US"/>
        </w:rPr>
        <w:t>проактивном</w:t>
      </w:r>
      <w:proofErr w:type="spellEnd"/>
      <w:r>
        <w:rPr>
          <w:rFonts w:ascii="Times New Roman" w:eastAsia="Calibri" w:hAnsi="Times New Roman" w:cs="Times New Roman"/>
          <w:color w:val="auto"/>
          <w:sz w:val="28"/>
          <w:szCs w:val="28"/>
          <w:lang w:eastAsia="en-US"/>
        </w:rPr>
        <w:t xml:space="preserve">)  режиме. </w:t>
      </w:r>
    </w:p>
    <w:p w:rsidR="003E3569" w:rsidRDefault="003E3569" w:rsidP="003E3569">
      <w:pPr>
        <w:widowControl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Муниципальная услуга в упреждающем (</w:t>
      </w:r>
      <w:proofErr w:type="spellStart"/>
      <w:r>
        <w:rPr>
          <w:rFonts w:ascii="Times New Roman" w:eastAsia="Calibri" w:hAnsi="Times New Roman" w:cs="Times New Roman"/>
          <w:color w:val="auto"/>
          <w:sz w:val="28"/>
          <w:szCs w:val="28"/>
          <w:lang w:eastAsia="en-US"/>
        </w:rPr>
        <w:t>проактивном</w:t>
      </w:r>
      <w:proofErr w:type="spellEnd"/>
      <w:r>
        <w:rPr>
          <w:rFonts w:ascii="Times New Roman" w:eastAsia="Calibri" w:hAnsi="Times New Roman" w:cs="Times New Roman"/>
          <w:color w:val="auto"/>
          <w:sz w:val="28"/>
          <w:szCs w:val="28"/>
          <w:lang w:eastAsia="en-US"/>
        </w:rPr>
        <w:t>) режиме не предоставляется.</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E3569" w:rsidRDefault="003E3569" w:rsidP="003E3569">
      <w:pPr>
        <w:widowControl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Основания для приостановления предоставления муниципальной услуги отсутствуют. </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2.9. Исчерпывающий перечень оснований для отказа в приеме документов, необходимых для предоставления муниципальной услуги. </w:t>
      </w:r>
    </w:p>
    <w:p w:rsidR="003E3569" w:rsidRDefault="003E3569" w:rsidP="003E3569">
      <w:pPr>
        <w:widowControl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Оснований для отказа в приеме документов не предусмотрено. </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2.10. Исчерпывающий перечень оснований для отказа в предоставлении муниципальной услуги:</w:t>
      </w:r>
    </w:p>
    <w:p w:rsidR="003E3569" w:rsidRDefault="003E3569" w:rsidP="003A2D1A">
      <w:pPr>
        <w:widowControl w:val="0"/>
        <w:numPr>
          <w:ilvl w:val="0"/>
          <w:numId w:val="14"/>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Заявление на получение услуги оформлено не в соответствии с административным регламентом, а именно:</w:t>
      </w:r>
    </w:p>
    <w:p w:rsidR="003E3569" w:rsidRDefault="003E3569" w:rsidP="003A2D1A">
      <w:pPr>
        <w:widowControl w:val="0"/>
        <w:numPr>
          <w:ilvl w:val="0"/>
          <w:numId w:val="15"/>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Отсутствие в запросе фамилии, имени, отчества (последнее при наличии) заявителя (если заявителем является физическое лицо), наименования  организации (если заявителем является юридическое лицо).</w:t>
      </w:r>
    </w:p>
    <w:p w:rsidR="003E3569" w:rsidRDefault="003E3569" w:rsidP="003A2D1A">
      <w:pPr>
        <w:widowControl w:val="0"/>
        <w:numPr>
          <w:ilvl w:val="0"/>
          <w:numId w:val="15"/>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Отсутствие в запросе почтового адреса или адреса электронной почты заявителя.</w:t>
      </w:r>
    </w:p>
    <w:p w:rsidR="003E3569" w:rsidRDefault="003E3569" w:rsidP="003A2D1A">
      <w:pPr>
        <w:widowControl w:val="0"/>
        <w:numPr>
          <w:ilvl w:val="0"/>
          <w:numId w:val="14"/>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rPr>
        <w:t>Представленные заявителем документы не отвечают требованиям, установленным административным регламентом, а именно:</w:t>
      </w:r>
    </w:p>
    <w:p w:rsidR="003E3569" w:rsidRDefault="003E3569" w:rsidP="003A2D1A">
      <w:pPr>
        <w:widowControl w:val="0"/>
        <w:numPr>
          <w:ilvl w:val="0"/>
          <w:numId w:val="16"/>
        </w:numPr>
        <w:tabs>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Не поддающийся прочтению текст, в том числе текст на иностранном языке.</w:t>
      </w:r>
    </w:p>
    <w:p w:rsidR="003E3569" w:rsidRDefault="003E3569" w:rsidP="003A2D1A">
      <w:pPr>
        <w:widowControl w:val="0"/>
        <w:numPr>
          <w:ilvl w:val="0"/>
          <w:numId w:val="16"/>
        </w:numPr>
        <w:tabs>
          <w:tab w:val="left" w:pos="1134"/>
        </w:tabs>
        <w:ind w:left="0" w:firstLine="709"/>
        <w:contextualSpacing/>
        <w:jc w:val="both"/>
        <w:rPr>
          <w:rFonts w:ascii="Times New Roman" w:eastAsia="Calibri" w:hAnsi="Times New Roman" w:cs="Times New Roman"/>
          <w:color w:val="auto"/>
          <w:sz w:val="28"/>
          <w:szCs w:val="28"/>
          <w:lang w:eastAsia="en-US"/>
        </w:rPr>
      </w:pPr>
      <w:r>
        <w:rPr>
          <w:rFonts w:ascii="Times New Roman" w:eastAsia="Times New Roman" w:hAnsi="Times New Roman" w:cs="Times New Roman"/>
          <w:sz w:val="28"/>
          <w:szCs w:val="28"/>
        </w:rPr>
        <w:t>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w:t>
      </w:r>
    </w:p>
    <w:p w:rsidR="003E3569" w:rsidRDefault="003E3569" w:rsidP="003A2D1A">
      <w:pPr>
        <w:widowControl w:val="0"/>
        <w:numPr>
          <w:ilvl w:val="0"/>
          <w:numId w:val="16"/>
        </w:numPr>
        <w:tabs>
          <w:tab w:val="left" w:pos="1134"/>
        </w:tabs>
        <w:ind w:left="0" w:firstLine="709"/>
        <w:contextualSpacing/>
        <w:jc w:val="both"/>
        <w:rPr>
          <w:rFonts w:ascii="Times New Roman" w:eastAsia="Calibri" w:hAnsi="Times New Roman" w:cs="Times New Roman"/>
          <w:color w:val="auto"/>
          <w:sz w:val="28"/>
          <w:szCs w:val="28"/>
          <w:lang w:eastAsia="en-US"/>
        </w:rPr>
      </w:pPr>
      <w:r>
        <w:rPr>
          <w:rFonts w:ascii="Times New Roman" w:eastAsia="Times New Roman" w:hAnsi="Times New Roman" w:cs="Times New Roman"/>
          <w:sz w:val="28"/>
          <w:szCs w:val="28"/>
        </w:rPr>
        <w:t>Если в запросе содержатся нецензурные либо оскорбительные выражения, угрозы жизни, здоровью и имуществу работников архива, а также членов их семей.</w:t>
      </w:r>
    </w:p>
    <w:p w:rsidR="003E3569" w:rsidRDefault="003E3569" w:rsidP="003A2D1A">
      <w:pPr>
        <w:widowControl w:val="0"/>
        <w:numPr>
          <w:ilvl w:val="0"/>
          <w:numId w:val="14"/>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Заявление подано лицом, не уполномоченным на осуществление таких действий, а именно:</w:t>
      </w:r>
    </w:p>
    <w:p w:rsidR="003E3569" w:rsidRDefault="003E3569" w:rsidP="003A2D1A">
      <w:pPr>
        <w:widowControl w:val="0"/>
        <w:numPr>
          <w:ilvl w:val="0"/>
          <w:numId w:val="16"/>
        </w:numPr>
        <w:tabs>
          <w:tab w:val="left" w:pos="1134"/>
        </w:tabs>
        <w:ind w:left="0" w:firstLine="709"/>
        <w:contextualSpacing/>
        <w:jc w:val="both"/>
        <w:rPr>
          <w:rFonts w:ascii="Times New Roman" w:eastAsia="Calibri" w:hAnsi="Times New Roman" w:cs="Times New Roman"/>
          <w:color w:val="auto"/>
          <w:sz w:val="28"/>
          <w:szCs w:val="28"/>
          <w:lang w:eastAsia="en-US"/>
        </w:rPr>
      </w:pPr>
      <w:r>
        <w:rPr>
          <w:rFonts w:ascii="Times New Roman" w:eastAsia="Times New Roman" w:hAnsi="Times New Roman" w:cs="Times New Roman"/>
          <w:sz w:val="28"/>
          <w:szCs w:val="28"/>
        </w:rPr>
        <w:t>Отсутствие</w:t>
      </w:r>
      <w:r>
        <w:rPr>
          <w:rFonts w:ascii="Times New Roman" w:eastAsia="Calibri" w:hAnsi="Times New Roman" w:cs="Times New Roman"/>
          <w:color w:val="auto"/>
          <w:sz w:val="28"/>
          <w:szCs w:val="28"/>
          <w:lang w:eastAsia="en-US"/>
        </w:rPr>
        <w:t xml:space="preserve">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2.11.1. Муниципальная услуга </w:t>
      </w:r>
      <w:r>
        <w:rPr>
          <w:rFonts w:ascii="Times New Roman" w:eastAsia="Calibri" w:hAnsi="Times New Roman" w:cs="Times New Roman"/>
          <w:bCs/>
          <w:color w:val="auto"/>
          <w:sz w:val="28"/>
          <w:szCs w:val="28"/>
          <w:lang w:eastAsia="en-US"/>
        </w:rPr>
        <w:t>«</w:t>
      </w:r>
      <w:r>
        <w:rPr>
          <w:rFonts w:ascii="Times New Roman" w:eastAsia="Calibri" w:hAnsi="Times New Roman" w:cs="Times New Roman"/>
          <w:color w:val="auto"/>
          <w:sz w:val="28"/>
          <w:szCs w:val="28"/>
          <w:lang w:eastAsia="en-US"/>
        </w:rPr>
        <w:t>Выдача архивных справок, архивных выписок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r>
        <w:rPr>
          <w:rFonts w:ascii="Times New Roman" w:eastAsia="Calibri" w:hAnsi="Times New Roman" w:cs="Times New Roman"/>
          <w:bCs/>
          <w:color w:val="auto"/>
          <w:sz w:val="28"/>
          <w:szCs w:val="28"/>
          <w:lang w:eastAsia="en-US"/>
        </w:rPr>
        <w:t>»</w:t>
      </w:r>
      <w:r>
        <w:rPr>
          <w:rFonts w:ascii="Times New Roman" w:eastAsia="Calibri" w:hAnsi="Times New Roman" w:cs="Times New Roman"/>
          <w:color w:val="auto"/>
          <w:sz w:val="28"/>
          <w:szCs w:val="28"/>
          <w:lang w:eastAsia="en-US"/>
        </w:rPr>
        <w:t xml:space="preserve"> предоставляется заявителям на бесплатной основе.</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2.13. Срок регистрации запроса заявителя о предоставлении муниципальной услуги составляет:</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при личном обращении – в день поступления запроса в Архивный сектор;</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при направлении запроса почтовой связью – в день поступления запроса или на следующий рабочий день (в случае направления документов в нерабочее время, в выходные, праздничные дни) с момента поступления в Архивный сектор;</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при направлении запроса из МФЦ в Архивный сектор – в день поступления электронных копий документов заявителя из МФЦ в Архивный сектор;</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E3569" w:rsidRDefault="003E3569" w:rsidP="003E3569">
      <w:pPr>
        <w:widowControl w:val="0"/>
        <w:autoSpaceDE w:val="0"/>
        <w:autoSpaceDN w:val="0"/>
        <w:adjustRightInd w:val="0"/>
        <w:ind w:firstLine="709"/>
        <w:jc w:val="both"/>
        <w:rPr>
          <w:rFonts w:ascii="Times New Roman" w:eastAsia="Calibri" w:hAnsi="Times New Roman" w:cs="Times New Roman"/>
          <w:b/>
          <w:color w:val="auto"/>
          <w:sz w:val="28"/>
          <w:szCs w:val="28"/>
          <w:lang w:eastAsia="en-US"/>
        </w:rPr>
      </w:pPr>
      <w:r>
        <w:rPr>
          <w:rFonts w:ascii="Times New Roman" w:eastAsia="Calibri" w:hAnsi="Times New Roman" w:cs="Times New Roman"/>
          <w:color w:val="auto"/>
          <w:sz w:val="28"/>
          <w:szCs w:val="28"/>
          <w:lang w:eastAsia="en-US"/>
        </w:rPr>
        <w:lastRenderedPageBreak/>
        <w:t xml:space="preserve">при направлении запроса через сайт «Архивы Ленинградской области» - запрос регистрируется в день поступления запроса в Архивный сектор или на следующий рабочий день (в случае направления документов в нерабочее время, в выходные, праздничные дни). </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2.14.1. Предоставление муниципальной услуги осуществляется в специально выделенных для этих целей помещениях Архивного сектора или в МФЦ.</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зданиям,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 с учетом требований, предъявляемых к содержанию зданий, относящихся к объектам культурного наследия.</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2.14.4. Здание (помещение) оборудуется информационной табличкой (вывеской), содержащей полное наименование Архивного сектора, а также информацию о режиме его работы.</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2.14.5. Вход в здание и выход из него оборудуются лестницами с поручнями и пандусами для передвижения детских и инвалидных колясок, с учетом требований, предъявляемых к содержанию зданий, относящихся к объектам культурного наследия.</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2.14.6. В здании организуется бесплатный туалет для посетителей.</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2.14.7. При необходимости работником МФЦ, Архивного сектора инвалиду оказывается помощь в преодолении барьеров, мешающих получению им услуг наравне с другими лицами.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2.14.8. Вход в здание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2.14.9.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Calibri" w:hAnsi="Times New Roman" w:cs="Times New Roman"/>
          <w:color w:val="auto"/>
          <w:sz w:val="28"/>
          <w:szCs w:val="28"/>
          <w:lang w:eastAsia="en-US"/>
        </w:rPr>
        <w:t>сурдопереводчика</w:t>
      </w:r>
      <w:proofErr w:type="spellEnd"/>
      <w:r>
        <w:rPr>
          <w:rFonts w:ascii="Times New Roman" w:eastAsia="Calibri" w:hAnsi="Times New Roman" w:cs="Times New Roman"/>
          <w:color w:val="auto"/>
          <w:sz w:val="28"/>
          <w:szCs w:val="28"/>
          <w:lang w:eastAsia="en-US"/>
        </w:rPr>
        <w:t xml:space="preserve"> и </w:t>
      </w:r>
      <w:proofErr w:type="spellStart"/>
      <w:r>
        <w:rPr>
          <w:rFonts w:ascii="Times New Roman" w:eastAsia="Calibri" w:hAnsi="Times New Roman" w:cs="Times New Roman"/>
          <w:color w:val="auto"/>
          <w:sz w:val="28"/>
          <w:szCs w:val="28"/>
          <w:lang w:eastAsia="en-US"/>
        </w:rPr>
        <w:t>тифлосурдопереводчика</w:t>
      </w:r>
      <w:proofErr w:type="spellEnd"/>
      <w:r>
        <w:rPr>
          <w:rFonts w:ascii="Times New Roman" w:eastAsia="Calibri" w:hAnsi="Times New Roman" w:cs="Times New Roman"/>
          <w:color w:val="auto"/>
          <w:sz w:val="28"/>
          <w:szCs w:val="28"/>
          <w:lang w:eastAsia="en-US"/>
        </w:rPr>
        <w:t>.</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2.14.10. Обеспечивается оборудование мест повышенного удобства с дополнительным местом впереди или сбоку для собаки-проводника, </w:t>
      </w:r>
      <w:r>
        <w:rPr>
          <w:rFonts w:ascii="Times New Roman" w:eastAsia="Times New Roman" w:hAnsi="Times New Roman" w:cs="Times New Roman"/>
          <w:color w:val="auto"/>
          <w:sz w:val="28"/>
          <w:szCs w:val="28"/>
        </w:rPr>
        <w:t xml:space="preserve">при </w:t>
      </w:r>
      <w:r>
        <w:rPr>
          <w:rFonts w:ascii="Times New Roman" w:eastAsia="Times New Roman" w:hAnsi="Times New Roman" w:cs="Times New Roman"/>
          <w:color w:val="auto"/>
          <w:sz w:val="28"/>
          <w:szCs w:val="28"/>
        </w:rPr>
        <w:lastRenderedPageBreak/>
        <w:t xml:space="preserve">наличии документа, подтверждающего ее специальное обучение </w:t>
      </w:r>
      <w:r>
        <w:rPr>
          <w:rFonts w:ascii="Times New Roman" w:eastAsia="Calibri" w:hAnsi="Times New Roman" w:cs="Times New Roman"/>
          <w:color w:val="auto"/>
          <w:sz w:val="28"/>
          <w:szCs w:val="28"/>
          <w:lang w:eastAsia="en-US"/>
        </w:rPr>
        <w:t>и устрой</w:t>
      </w:r>
      <w:proofErr w:type="gramStart"/>
      <w:r>
        <w:rPr>
          <w:rFonts w:ascii="Times New Roman" w:eastAsia="Calibri" w:hAnsi="Times New Roman" w:cs="Times New Roman"/>
          <w:color w:val="auto"/>
          <w:sz w:val="28"/>
          <w:szCs w:val="28"/>
          <w:lang w:eastAsia="en-US"/>
        </w:rPr>
        <w:t>ств дл</w:t>
      </w:r>
      <w:proofErr w:type="gramEnd"/>
      <w:r>
        <w:rPr>
          <w:rFonts w:ascii="Times New Roman" w:eastAsia="Calibri" w:hAnsi="Times New Roman" w:cs="Times New Roman"/>
          <w:color w:val="auto"/>
          <w:sz w:val="28"/>
          <w:szCs w:val="28"/>
          <w:lang w:eastAsia="en-US"/>
        </w:rPr>
        <w:t xml:space="preserve">я передвижения инвалида (костылей, ходунков). </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2.14.11. Характеристики вновь проектируемых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2.14.12. Помещения приема и выдачи документов оборудуются местами для ожидания, информирования и приема заявителей.</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запросов.</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2.15. Показатели доступности и качества муниципальной услуги.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2.15.1. Показатели доступности муниципальной услуги (общие, применяемые в отношении всех заявителей):</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2.15.1.1. Транспортная доступность к месту предоставления муниципальной услуги.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2.15.1.2. Наличие указателей, обеспечивающих беспрепятственный доступ к помещениям, в которых предоставляется услуга.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2.15.1.3. Возможность получения полной и достоверной информации о муниципальной услуге в Архивном управлении Ленинградской области, Архивном секторе, на официальном сайте администрации муниципального образования, в МФЦ, по телефону, на официальном сайте Архивного управления Ленинградской области и Архивного сектора, посредством ЕПГУ либо ПГУ ЛО, на сайте «Архивы Ленинградской области». </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2.15.1.4. Предоставление муниципальной услуги любым доступным способом, предусмотренным действующим законодательством.</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2.15.1.5. Обеспечение для заявителя возможности получения информации о ходе и результате предоставления муниципальной услуги с использованием ЕГПУ и (или) ПГУ ЛО.</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2.15.2. Показатели доступности муниципальной услуги (специальные, применяемые в отношении инвалидов):</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2.15.2.1. Наличие инфраструктуры, указанной в пункте 2.14.</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2.15.2.2. Исполнение требований доступности услуг для инвалидов, с учетом требований, предъявляемых к содержанию зданий, относящихся к объектам культурного наследия. </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2.15.2.3. Предоставление помощи в преодолении барьеров для беспрепятственного доступа инвалидов к помещениям, в которых </w:t>
      </w:r>
      <w:r>
        <w:rPr>
          <w:rFonts w:ascii="Times New Roman" w:eastAsia="Calibri" w:hAnsi="Times New Roman" w:cs="Times New Roman"/>
          <w:color w:val="auto"/>
          <w:sz w:val="28"/>
          <w:szCs w:val="28"/>
          <w:lang w:eastAsia="en-US"/>
        </w:rPr>
        <w:lastRenderedPageBreak/>
        <w:t>предоставляется муниципальная услуга.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2.15.3. Показатели качества муниципальной услуги:</w:t>
      </w:r>
    </w:p>
    <w:p w:rsidR="003E3569" w:rsidRDefault="003E3569" w:rsidP="003E3569">
      <w:pPr>
        <w:widowControl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2.15.3.1. Соблюдение времени ожидания в очереди при подаче запроса и получении результата.</w:t>
      </w:r>
    </w:p>
    <w:p w:rsidR="003E3569" w:rsidRDefault="003E3569" w:rsidP="003E3569">
      <w:pPr>
        <w:widowControl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2.15.3.2. Осуществление не более одного обращения заявителя  в Архивный сектор или к работникам МФЦ при подаче документов на получение муниципальной услуги и не более одного обращения при получении результата в Архивный сектор или в МФЦ.</w:t>
      </w:r>
    </w:p>
    <w:p w:rsidR="003E3569" w:rsidRDefault="003E3569" w:rsidP="003E3569">
      <w:pPr>
        <w:widowControl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2.15.3.3. Отсутствие жалоб на действия или бездействие руководителя Архивного сектора, поданных в установленном порядке. </w:t>
      </w:r>
    </w:p>
    <w:p w:rsidR="003E3569" w:rsidRDefault="003E3569" w:rsidP="003E3569">
      <w:pPr>
        <w:widowControl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2.16. Информация об услугах, являющихся необходимыми и обязательными для предоставления муниципальной услуги.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Получение услуг, которые являются необходимыми и обязательными для предоставления муниципальной услуги, не требуется.</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2.17. Иные требования, в том числе учитывающие особенности предоставления муниципальной услуги в электронной форме.</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2.17.1. Предоставление муниципальной услуги в электронной форме осуществляется при технической реализации услуги посредством ПГУ JIO и/или ЕПГУ и посредством сайта «Архивы Ленинградской области».</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2.17.2. Предоставление услуги по экстерриториальному принципу</w:t>
      </w:r>
      <w:r>
        <w:rPr>
          <w:rFonts w:ascii="Times New Roman" w:eastAsia="Times New Roman" w:hAnsi="Times New Roman" w:cs="Times New Roman"/>
          <w:color w:val="auto"/>
          <w:sz w:val="28"/>
          <w:szCs w:val="28"/>
        </w:rPr>
        <w:br/>
        <w:t>не предусмотрено.</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p>
    <w:p w:rsidR="003E3569" w:rsidRDefault="003E3569" w:rsidP="003E3569">
      <w:pPr>
        <w:widowControl w:val="0"/>
        <w:autoSpaceDE w:val="0"/>
        <w:autoSpaceDN w:val="0"/>
        <w:adjustRightInd w:val="0"/>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3. Состав, последовательность и сроки выполнения </w:t>
      </w:r>
    </w:p>
    <w:p w:rsidR="003E3569" w:rsidRDefault="003E3569" w:rsidP="003E3569">
      <w:pPr>
        <w:widowControl w:val="0"/>
        <w:autoSpaceDE w:val="0"/>
        <w:autoSpaceDN w:val="0"/>
        <w:adjustRightInd w:val="0"/>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административных процедур, требования к порядку их выполнения, </w:t>
      </w:r>
    </w:p>
    <w:p w:rsidR="003E3569" w:rsidRDefault="003E3569" w:rsidP="003E3569">
      <w:pPr>
        <w:widowControl w:val="0"/>
        <w:autoSpaceDE w:val="0"/>
        <w:autoSpaceDN w:val="0"/>
        <w:adjustRightInd w:val="0"/>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в том числе особенности выполнения административных процедур </w:t>
      </w:r>
    </w:p>
    <w:p w:rsidR="003E3569" w:rsidRDefault="003E3569" w:rsidP="003E3569">
      <w:pPr>
        <w:widowControl w:val="0"/>
        <w:autoSpaceDE w:val="0"/>
        <w:autoSpaceDN w:val="0"/>
        <w:adjustRightInd w:val="0"/>
        <w:jc w:val="center"/>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lang w:eastAsia="en-US"/>
        </w:rPr>
        <w:t xml:space="preserve">в электронной форме </w:t>
      </w:r>
    </w:p>
    <w:p w:rsidR="003E3569" w:rsidRDefault="003E3569" w:rsidP="003E3569">
      <w:pPr>
        <w:widowControl w:val="0"/>
        <w:autoSpaceDE w:val="0"/>
        <w:autoSpaceDN w:val="0"/>
        <w:adjustRightInd w:val="0"/>
        <w:jc w:val="center"/>
        <w:rPr>
          <w:rFonts w:ascii="Times New Roman" w:eastAsia="Calibri" w:hAnsi="Times New Roman" w:cs="Times New Roman"/>
          <w:strike/>
          <w:color w:val="auto"/>
          <w:sz w:val="28"/>
          <w:szCs w:val="28"/>
          <w:lang w:eastAsia="en-US"/>
        </w:rPr>
      </w:pP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 Предоставление муниципальной услуги включает в себя следующие административные процедуры:</w:t>
      </w:r>
    </w:p>
    <w:p w:rsidR="003E3569" w:rsidRDefault="003E3569" w:rsidP="003A2D1A">
      <w:pPr>
        <w:widowControl w:val="0"/>
        <w:numPr>
          <w:ilvl w:val="0"/>
          <w:numId w:val="17"/>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прием, регистрация запросов и передача их на исполнение (срок выполнения административной процедуры – не более 2  рабочих дней с момента поступления запроса);</w:t>
      </w:r>
    </w:p>
    <w:p w:rsidR="003E3569" w:rsidRDefault="003E3569" w:rsidP="003A2D1A">
      <w:pPr>
        <w:widowControl w:val="0"/>
        <w:numPr>
          <w:ilvl w:val="0"/>
          <w:numId w:val="17"/>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анализ тематики поступивших запросов (срок выполнения административной процедуры - не более 3 рабочих дней с момента передачи на исполнение);</w:t>
      </w:r>
    </w:p>
    <w:p w:rsidR="003E3569" w:rsidRDefault="003E3569" w:rsidP="003A2D1A">
      <w:pPr>
        <w:widowControl w:val="0"/>
        <w:numPr>
          <w:ilvl w:val="0"/>
          <w:numId w:val="17"/>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proofErr w:type="gramStart"/>
      <w:r>
        <w:rPr>
          <w:rFonts w:ascii="Times New Roman" w:eastAsia="Calibri" w:hAnsi="Times New Roman" w:cs="Times New Roman"/>
          <w:color w:val="auto"/>
          <w:sz w:val="28"/>
          <w:szCs w:val="28"/>
          <w:lang w:eastAsia="en-US"/>
        </w:rPr>
        <w:t xml:space="preserve">направление запросов по принадлежности с одновременным уведомлением заявителя информационным письмом о пересылке запроса в </w:t>
      </w:r>
      <w:proofErr w:type="spellStart"/>
      <w:r>
        <w:rPr>
          <w:rFonts w:ascii="Times New Roman" w:eastAsia="Calibri" w:hAnsi="Times New Roman" w:cs="Times New Roman"/>
          <w:color w:val="auto"/>
          <w:sz w:val="28"/>
          <w:szCs w:val="28"/>
          <w:lang w:eastAsia="en-US"/>
        </w:rPr>
        <w:t>соответсвующую</w:t>
      </w:r>
      <w:proofErr w:type="spellEnd"/>
      <w:r>
        <w:rPr>
          <w:rFonts w:ascii="Times New Roman" w:eastAsia="Calibri" w:hAnsi="Times New Roman" w:cs="Times New Roman"/>
          <w:color w:val="auto"/>
          <w:sz w:val="28"/>
          <w:szCs w:val="28"/>
          <w:lang w:eastAsia="en-US"/>
        </w:rPr>
        <w:t xml:space="preserve"> организацию в случае отсутствия в Архивном секторе запрошенной  информации (срок выполнения административной процедуры – не более 5 рабочих дней, включающих в себя: передачу запроса на исполнение со дня регистрации и анализ тематики поступившего запроса, подготовку </w:t>
      </w:r>
      <w:r>
        <w:rPr>
          <w:rFonts w:ascii="Times New Roman" w:eastAsia="Calibri" w:hAnsi="Times New Roman" w:cs="Times New Roman"/>
          <w:color w:val="auto"/>
          <w:sz w:val="28"/>
          <w:szCs w:val="28"/>
          <w:lang w:eastAsia="en-US"/>
        </w:rPr>
        <w:lastRenderedPageBreak/>
        <w:t>письма-уведомления заявителю о направлении запроса по принадлежности, подготовку письма о направлении</w:t>
      </w:r>
      <w:proofErr w:type="gramEnd"/>
      <w:r>
        <w:rPr>
          <w:rFonts w:ascii="Times New Roman" w:eastAsia="Calibri" w:hAnsi="Times New Roman" w:cs="Times New Roman"/>
          <w:color w:val="auto"/>
          <w:sz w:val="28"/>
          <w:szCs w:val="28"/>
          <w:lang w:eastAsia="en-US"/>
        </w:rPr>
        <w:t xml:space="preserve"> запроса в архивы, органы и организации по принадлежности);</w:t>
      </w:r>
    </w:p>
    <w:p w:rsidR="003E3569" w:rsidRDefault="003E3569" w:rsidP="003A2D1A">
      <w:pPr>
        <w:widowControl w:val="0"/>
        <w:numPr>
          <w:ilvl w:val="0"/>
          <w:numId w:val="17"/>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поиск архивных документов, необходимых для исполнения запросов, и подготовка ответов заявителям (срок выполнения административной процедуры - не более 13  рабочих дней с момента </w:t>
      </w:r>
      <w:proofErr w:type="gramStart"/>
      <w:r>
        <w:rPr>
          <w:rFonts w:ascii="Times New Roman" w:eastAsia="Calibri" w:hAnsi="Times New Roman" w:cs="Times New Roman"/>
          <w:color w:val="auto"/>
          <w:sz w:val="28"/>
          <w:szCs w:val="28"/>
          <w:lang w:eastAsia="en-US"/>
        </w:rPr>
        <w:t>завершения проведения анализа тематики поступивших запросов</w:t>
      </w:r>
      <w:proofErr w:type="gramEnd"/>
      <w:r>
        <w:rPr>
          <w:rFonts w:ascii="Times New Roman" w:eastAsia="Calibri" w:hAnsi="Times New Roman" w:cs="Times New Roman"/>
          <w:color w:val="auto"/>
          <w:sz w:val="28"/>
          <w:szCs w:val="28"/>
          <w:lang w:eastAsia="en-US"/>
        </w:rPr>
        <w:t>;</w:t>
      </w:r>
    </w:p>
    <w:p w:rsidR="003E3569" w:rsidRDefault="003E3569" w:rsidP="003A2D1A">
      <w:pPr>
        <w:widowControl w:val="0"/>
        <w:numPr>
          <w:ilvl w:val="0"/>
          <w:numId w:val="17"/>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направление и выдача результата предоставления муниципальной услуги (срок выполнения административной процедуры - не более 3 рабочих дней с момента завершения подготовки ответа заявителям).</w:t>
      </w:r>
    </w:p>
    <w:p w:rsidR="003E3569" w:rsidRDefault="003E3569" w:rsidP="003E3569">
      <w:pPr>
        <w:widowControl w:val="0"/>
        <w:autoSpaceDE w:val="0"/>
        <w:autoSpaceDN w:val="0"/>
        <w:adjustRightInd w:val="0"/>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3.1.1. Прием, регистрация запроса и передача его на исполнение.</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3.1.1.1. Основанием для начала исполнения административной процедуры является поступление запроса в Архивный сектор.</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3.1.1.2. Содержание административного действия, продолжительность и (или) максимальный срок его выполнения:</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3.1.1.2.1. При личном обращении заявителя в Архивный сектор работник, ответственный за прием заявителей в Архивном секторе, разъясняет порядок предоставления услуги и предлагает заполнить бланк запроса в соответствии с установленной административным регламентом формой. Информирует заявителя о сроках выдачи результата предоставления муниципальной услуги. Далее вносит запрос в базу данных по учету запросов в Архивном секторе и передает его заведующему Архивным сектором в срок не позднее рабочего дня следующего за днем получения запроса.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3.1.1.2.2.  При поступлении запроса на адрес электронной почты Архивного сектора, работник, ответственный за прием заявлений/запросов в Архивном секторе, распечатывает запрос на бумажный носитель, регистрирует его в базе данных по учету запросов в Архивном секторе. Затем передает запрос заведующему Архивным сектором в срок не позднее рабочего дня, следующего за днем получения запроса.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3.1.1.2.3. При поступлении запроса почтовой связью в Архивный  сектор, работник, ответственный за прием  заявлений/запросов в Архивном  секторе, регистрирует его в базе данных по учету запросов в Архивном секторе и передает заведующему Архивным сектором в срок не позднее рабочего дня, следующего за днем получения запроса.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3.1.1.3. Заведующий Архивным сектором после предварительного рассмотрения запроса передает его на исполнение с резолюцией об исполнении запроса или об отказе в предоставлении муниципальной услуги в срок не позднее второго рабочего дня следующего за днем получения запроса.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3.1.1.4. Лицами, ответственными за исполнение административной процедуры, являются:</w:t>
      </w:r>
    </w:p>
    <w:p w:rsidR="003E3569" w:rsidRDefault="003E3569" w:rsidP="003A2D1A">
      <w:pPr>
        <w:widowControl w:val="0"/>
        <w:numPr>
          <w:ilvl w:val="0"/>
          <w:numId w:val="17"/>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работник, ответственный за прием заявлений (запросов) в Архивном секторе;</w:t>
      </w:r>
    </w:p>
    <w:p w:rsidR="003E3569" w:rsidRDefault="003E3569" w:rsidP="003A2D1A">
      <w:pPr>
        <w:widowControl w:val="0"/>
        <w:numPr>
          <w:ilvl w:val="0"/>
          <w:numId w:val="17"/>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заведующий Архивным сектором.</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3.1.1.5. Срок выполнения административной процедуры – не более                                         3 рабочих дней. </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3.1.1.6. Критерием принятия решения об отказе в предоставлении муниципальной услуги является:</w:t>
      </w:r>
    </w:p>
    <w:p w:rsidR="003E3569" w:rsidRDefault="003E3569" w:rsidP="003A2D1A">
      <w:pPr>
        <w:widowControl w:val="0"/>
        <w:numPr>
          <w:ilvl w:val="0"/>
          <w:numId w:val="17"/>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отсутствие в запросе фамилии, имени заявителя (если заявителем является физическое лицо), наименования организации (если заявителем является юридическое лицо);</w:t>
      </w:r>
    </w:p>
    <w:p w:rsidR="003E3569" w:rsidRDefault="003E3569" w:rsidP="003A2D1A">
      <w:pPr>
        <w:widowControl w:val="0"/>
        <w:numPr>
          <w:ilvl w:val="0"/>
          <w:numId w:val="17"/>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отсутствие в запросе почтового или электронного адреса заявителя;</w:t>
      </w:r>
    </w:p>
    <w:p w:rsidR="003E3569" w:rsidRDefault="003E3569" w:rsidP="003A2D1A">
      <w:pPr>
        <w:widowControl w:val="0"/>
        <w:numPr>
          <w:ilvl w:val="0"/>
          <w:numId w:val="17"/>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не поддающийся прочтению текст, в том числе текст на иностранном языке;</w:t>
      </w:r>
    </w:p>
    <w:p w:rsidR="003E3569" w:rsidRDefault="003E3569" w:rsidP="003A2D1A">
      <w:pPr>
        <w:widowControl w:val="0"/>
        <w:numPr>
          <w:ilvl w:val="0"/>
          <w:numId w:val="17"/>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отсутствие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3E3569" w:rsidRDefault="003E3569" w:rsidP="003A2D1A">
      <w:pPr>
        <w:widowControl w:val="0"/>
        <w:numPr>
          <w:ilvl w:val="0"/>
          <w:numId w:val="17"/>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w:t>
      </w:r>
    </w:p>
    <w:p w:rsidR="003E3569" w:rsidRDefault="003E3569" w:rsidP="003A2D1A">
      <w:pPr>
        <w:widowControl w:val="0"/>
        <w:numPr>
          <w:ilvl w:val="0"/>
          <w:numId w:val="17"/>
        </w:numPr>
        <w:tabs>
          <w:tab w:val="left" w:pos="1134"/>
        </w:tabs>
        <w:autoSpaceDE w:val="0"/>
        <w:autoSpaceDN w:val="0"/>
        <w:adjustRightInd w:val="0"/>
        <w:ind w:left="0"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если в запросе содержатся нецензурные либо оскорбительные выражения, угрозы жизни, здоровью и имуществу работников архива, а также членов их семей.</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3.1.1.7. Результатом выполнения административной процедуры является передача запроса с резолюцией заведующего Архивным сектором на исполнение или о подготовке уведомления об отказе в предоставлении муниципальной услуги. Способом фиксации результата выполнения административной процедуры является регистрация запроса в базе данных по учету запросов в Архивном секторе, проставление на запросе входящего номера и даты, а также резолюция заведующего Архивным  сектором на запросе.</w:t>
      </w:r>
    </w:p>
    <w:p w:rsidR="003E3569" w:rsidRDefault="003E3569" w:rsidP="003E3569">
      <w:pPr>
        <w:widowControl w:val="0"/>
        <w:autoSpaceDE w:val="0"/>
        <w:autoSpaceDN w:val="0"/>
        <w:adjustRightInd w:val="0"/>
        <w:ind w:firstLine="709"/>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 2. Анализ тематики поступившего запроса.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3.1.2.1. Основанием для начала выполнения административной процедуры является поступление запроса с резолюцией заведующего Архивным сектором работнику, ответственному за исполнение запроса.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3.1.2.2. Содержание административного действия, продолжительность и (или) максимальный срок его выполнения:</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3.1.2.2.1 Работник Архивного сектора, ответственный за исполнение запроса, осуществляет анализ тематики поступившего запроса с помощью справочно-поисковых сре</w:t>
      </w:r>
      <w:proofErr w:type="gramStart"/>
      <w:r>
        <w:rPr>
          <w:rFonts w:ascii="Times New Roman" w:eastAsia="Calibri" w:hAnsi="Times New Roman" w:cs="Times New Roman"/>
          <w:color w:val="auto"/>
          <w:sz w:val="28"/>
          <w:szCs w:val="28"/>
          <w:lang w:eastAsia="en-US"/>
        </w:rPr>
        <w:t>дств в ср</w:t>
      </w:r>
      <w:proofErr w:type="gramEnd"/>
      <w:r>
        <w:rPr>
          <w:rFonts w:ascii="Times New Roman" w:eastAsia="Calibri" w:hAnsi="Times New Roman" w:cs="Times New Roman"/>
          <w:color w:val="auto"/>
          <w:sz w:val="28"/>
          <w:szCs w:val="28"/>
          <w:lang w:eastAsia="en-US"/>
        </w:rPr>
        <w:t>ок не более двух рабочих дней, следующих за днем передачи запроса ему на исполнение.</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3.1.2.3. Ответственными за исполнение административной процедуры, являются заведующий  Архивным сектором, работник сектора, ответственный за исполнение запроса.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3.1.2.4.  Срок выполнения административной процедуры – не более 3 рабочих дней со дня поступления запроса в Архивный сектор.</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3.1.2.5.   Критерии принятия решения:</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3.1.2.5.1. Критерием принятия решения о возможности исполнения запроса является наличие на хранении в Архивном секторе архивных </w:t>
      </w:r>
      <w:r>
        <w:rPr>
          <w:rFonts w:ascii="Times New Roman" w:eastAsia="Calibri" w:hAnsi="Times New Roman" w:cs="Times New Roman"/>
          <w:color w:val="auto"/>
          <w:sz w:val="28"/>
          <w:szCs w:val="28"/>
          <w:lang w:eastAsia="en-US"/>
        </w:rPr>
        <w:lastRenderedPageBreak/>
        <w:t>документов, необходимых для исполнения запроса.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3.1.2.5.2. Критерием принятия решения о направлении запроса по принадлежности является наличие информации об архивных документах, необходимых для исполнения запроса на хранении в иных государственных или в муниципальных архивах, органах или организациях.</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3.1.2.5.3. Критерием принятия решения о невозможности исполнения запроса и подготовки в адрес заявителя информационного письма об отсутствии запрашиваемых сведений является отсутствие в Архивном секторе на хранении архивных документов, наличие акта о </w:t>
      </w:r>
      <w:proofErr w:type="spellStart"/>
      <w:r>
        <w:rPr>
          <w:rFonts w:ascii="Times New Roman" w:eastAsia="Calibri" w:hAnsi="Times New Roman" w:cs="Times New Roman"/>
          <w:color w:val="auto"/>
          <w:sz w:val="28"/>
          <w:szCs w:val="28"/>
          <w:lang w:eastAsia="en-US"/>
        </w:rPr>
        <w:t>необнаружении</w:t>
      </w:r>
      <w:proofErr w:type="spellEnd"/>
      <w:r>
        <w:rPr>
          <w:rFonts w:ascii="Times New Roman" w:eastAsia="Calibri" w:hAnsi="Times New Roman" w:cs="Times New Roman"/>
          <w:color w:val="auto"/>
          <w:sz w:val="28"/>
          <w:szCs w:val="28"/>
          <w:lang w:eastAsia="en-US"/>
        </w:rPr>
        <w:t xml:space="preserve"> архивных документов, пути розыска которых исчерпаны, акта об утрате документов, акта о неисправимых повреждениях архивных документов.</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3.1.2.5.4. Критерием принятия решения о подготовке в адрес заявителя информационного письма (рекомендаций) о местонахождении архивных документов является наличие информации о возможном хранении архивных документов в иных государственных или в муниципальных архивах, органах или организациях.</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3.1.2.6. Результатом выполнения административной процедуры является принятие работником Архивного сектора, ответственным за исполнение запроса, с учетом проведенного анализа справочно-поисковых средств одного из следующих решений:</w:t>
      </w:r>
    </w:p>
    <w:p w:rsidR="003E3569" w:rsidRDefault="003E3569" w:rsidP="003A2D1A">
      <w:pPr>
        <w:pStyle w:val="ae"/>
        <w:widowControl w:val="0"/>
        <w:numPr>
          <w:ilvl w:val="0"/>
          <w:numId w:val="18"/>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о возможности исполнения запроса; </w:t>
      </w:r>
    </w:p>
    <w:p w:rsidR="003E3569" w:rsidRDefault="003E3569" w:rsidP="003A2D1A">
      <w:pPr>
        <w:pStyle w:val="ae"/>
        <w:widowControl w:val="0"/>
        <w:numPr>
          <w:ilvl w:val="0"/>
          <w:numId w:val="18"/>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о направлении запроса по принадлежности;</w:t>
      </w:r>
    </w:p>
    <w:p w:rsidR="003E3569" w:rsidRDefault="003E3569" w:rsidP="003A2D1A">
      <w:pPr>
        <w:pStyle w:val="ae"/>
        <w:widowControl w:val="0"/>
        <w:numPr>
          <w:ilvl w:val="0"/>
          <w:numId w:val="18"/>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о невозможности исполнения запроса и подготовке в адрес заявителя информационного письма об отсутствии запрашиваемых сведений, о возможном местонахождении архивных документов.</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3.1.2.7.  Способом фиксации результата выполнения административной процедуры является внесение данных о запросе в регистрационную базу данных Архивного сектора по учету запросов. </w:t>
      </w:r>
    </w:p>
    <w:p w:rsidR="003E3569" w:rsidRDefault="003E3569" w:rsidP="003E3569">
      <w:pPr>
        <w:widowControl w:val="0"/>
        <w:autoSpaceDE w:val="0"/>
        <w:autoSpaceDN w:val="0"/>
        <w:adjustRightInd w:val="0"/>
        <w:ind w:firstLine="709"/>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3.1.3. Направление запросов по принадлежности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3.1.3.1. Основанием для начала выполнения административной процедуры является решение о направлении запроса по принадлежности.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3.1.3.2.   Содержание административного действия, продолжительность и (или) максимальный срок его выполнения:</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3.1.3.2.1. В соответствии с резолюцией заведующего Архивным сектором о направлении запроса по принадлежности работник сектора, ответственный за исполнение запроса, не позднее 5 рабочих дней со дня регистрации запроса в Архивном секторе, готовит письмо о направлении запроса в архивы, органы и организации по принадлежности при наличии у них документов для исполнения запросов.</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3.1.3.2.2.  Одновременно с подготовкой письма о направлении запроса по принадлежности работник Архивного сектора, ответственный за исполнение запроса, готовит письмо-уведомление заявителю о направлении запроса по принадлежности.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3.1.3.3. Ответственными за выполнение административной процедуры, являются заведующий Архивным сектором, работник Архивного сектора, </w:t>
      </w:r>
      <w:r>
        <w:rPr>
          <w:rFonts w:ascii="Times New Roman" w:eastAsia="Calibri" w:hAnsi="Times New Roman" w:cs="Times New Roman"/>
          <w:color w:val="auto"/>
          <w:sz w:val="28"/>
          <w:szCs w:val="28"/>
          <w:lang w:eastAsia="en-US"/>
        </w:rPr>
        <w:lastRenderedPageBreak/>
        <w:t>ответственный за исполнение запроса.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3.1.3.4. Результатом выполнения административной процедуры являются регистрация и отправка информационного письма о пересылке запроса по принадлежности в адрес заявителя, а также отправка запроса с сопроводительным письмом Архивного сектора в архивы, органы и организации по принадлежности.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3.1.3.5. Способом фиксации результата выполнения административной процедуры является проставление номера и даты отправки письма Архивного сектора о направлении запроса по принадлежности и информационного письма в адрес заявителя и внесение данных о результате рассмотрения запроса в электронную базу данных по учету запросов, поступивших в Архивный сектор.</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3.1.4. Поиск архивных документов, необходимых для исполнения запроса, и подготовка ответа заявителю.</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3.1.4.1. Основанием для начала выполнения административной процедуры являются резолюция заведующего Архивным сектором об исполнении муниципальной услуги с указанием фамилии исполнителя и даты резолюции.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3.1.4.2. Содержание административного действия, продолжительность и (или) максимальный срок его выполнения:</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3.1.4.2.1. Работник Архивного сектора, ответственный за исполнение запроса, осуществляет поиск архивных документов с помощью справочно-поисковых средств.</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3.1.4.2.2. После выявления необходимых архивных документов, на их основе, работник Архивного сектора, ответственный за исполнение запроса, составляет архивную справку, архивную выписку или изготавливает архивные копии в срок не позднее 12 рабочих дней  со дня завершения анализа тематики запроса с соблюдением следующих требований:</w:t>
      </w:r>
    </w:p>
    <w:p w:rsidR="003E3569" w:rsidRDefault="003E3569" w:rsidP="003E3569">
      <w:pPr>
        <w:widowControl w:val="0"/>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3.1.4.2.2.1. Архивная справка оформляется на бланке архива и содержит название  «Архивная справка» и информацию по теме запроса с указанием архивных шифров и номеров листов единиц хранения тех архивных документов, на основании которых она составлена. </w:t>
      </w:r>
    </w:p>
    <w:p w:rsidR="003E3569" w:rsidRDefault="003E3569" w:rsidP="003E3569">
      <w:pPr>
        <w:widowControl w:val="0"/>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3.1.4.2.2.2. 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w:t>
      </w:r>
      <w:proofErr w:type="gramStart"/>
      <w:r>
        <w:rPr>
          <w:rFonts w:ascii="Times New Roman" w:hAnsi="Times New Roman" w:cs="Times New Roman"/>
          <w:sz w:val="28"/>
          <w:szCs w:val="28"/>
        </w:rPr>
        <w:t>заверении документов</w:t>
      </w:r>
      <w:proofErr w:type="gramEnd"/>
      <w:r>
        <w:rPr>
          <w:rFonts w:ascii="Times New Roman" w:hAnsi="Times New Roman" w:cs="Times New Roman"/>
          <w:sz w:val="28"/>
          <w:szCs w:val="28"/>
        </w:rPr>
        <w:t>, послуживших основанием для составления ответа.</w:t>
      </w:r>
    </w:p>
    <w:p w:rsidR="003E3569" w:rsidRDefault="003E3569" w:rsidP="003E3569">
      <w:pPr>
        <w:widowControl w:val="0"/>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3.1.4.2.2.3. В тексте архивной справки не допускаются изменения, исправления, комментарии, собственные выводы архива по содержанию архивных документов, на основании которых составлена архивная справка.</w:t>
      </w:r>
    </w:p>
    <w:p w:rsidR="003E3569" w:rsidRDefault="003E3569" w:rsidP="003E3569">
      <w:pPr>
        <w:widowControl w:val="0"/>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3.1.4.2.2.4. В архивной справке, объем которой превышает один лист, все листы должны быть прошиты, пронумерованы, скреплены подписью и печатью. </w:t>
      </w:r>
    </w:p>
    <w:p w:rsidR="003E3569" w:rsidRDefault="003E3569" w:rsidP="003E3569">
      <w:pPr>
        <w:widowControl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3.1.4.2.2.5. </w:t>
      </w:r>
      <w:r>
        <w:rPr>
          <w:rFonts w:ascii="Times New Roman" w:eastAsia="Calibri" w:hAnsi="Times New Roman" w:cs="Times New Roman"/>
          <w:sz w:val="28"/>
          <w:szCs w:val="28"/>
          <w:shd w:val="clear" w:color="auto" w:fill="FFFFFF"/>
          <w:lang w:eastAsia="en-US"/>
        </w:rPr>
        <w:t>Архивная справка (последний лист) подписывается  руководителем органа местного самоуправления или уполномоченным им лицом и заверяется</w:t>
      </w:r>
      <w:r>
        <w:rPr>
          <w:rFonts w:ascii="Times New Roman" w:eastAsia="Calibri" w:hAnsi="Times New Roman" w:cs="Times New Roman"/>
          <w:color w:val="auto"/>
          <w:sz w:val="28"/>
          <w:szCs w:val="28"/>
          <w:lang w:eastAsia="en-US"/>
        </w:rPr>
        <w:t>:</w:t>
      </w:r>
    </w:p>
    <w:p w:rsidR="003E3569" w:rsidRDefault="003E3569" w:rsidP="003A2D1A">
      <w:pPr>
        <w:widowControl w:val="0"/>
        <w:numPr>
          <w:ilvl w:val="0"/>
          <w:numId w:val="19"/>
        </w:numPr>
        <w:shd w:val="clear" w:color="auto" w:fill="FFFFFF"/>
        <w:tabs>
          <w:tab w:val="clear" w:pos="720"/>
          <w:tab w:val="num" w:pos="1134"/>
        </w:tabs>
        <w:ind w:left="0" w:firstLine="709"/>
        <w:jc w:val="both"/>
        <w:rPr>
          <w:rFonts w:ascii="Times New Roman" w:hAnsi="Times New Roman" w:cs="Times New Roman"/>
          <w:sz w:val="28"/>
          <w:szCs w:val="28"/>
        </w:rPr>
      </w:pPr>
      <w:r>
        <w:rPr>
          <w:rFonts w:ascii="Times New Roman" w:hAnsi="Times New Roman" w:cs="Times New Roman"/>
          <w:sz w:val="28"/>
          <w:szCs w:val="28"/>
        </w:rPr>
        <w:t>печатью, определенной правовым актом соответствующего органа местного самоуправления для использования на территории Российской Федерации;</w:t>
      </w:r>
    </w:p>
    <w:p w:rsidR="003E3569" w:rsidRDefault="003E3569" w:rsidP="003A2D1A">
      <w:pPr>
        <w:widowControl w:val="0"/>
        <w:numPr>
          <w:ilvl w:val="0"/>
          <w:numId w:val="19"/>
        </w:numPr>
        <w:shd w:val="clear" w:color="auto" w:fill="FFFFFF"/>
        <w:tabs>
          <w:tab w:val="clear" w:pos="720"/>
          <w:tab w:val="num" w:pos="1134"/>
        </w:tabs>
        <w:ind w:left="0" w:firstLine="709"/>
        <w:jc w:val="both"/>
        <w:rPr>
          <w:rFonts w:ascii="Times New Roman" w:hAnsi="Times New Roman" w:cs="Times New Roman"/>
          <w:sz w:val="28"/>
          <w:szCs w:val="28"/>
        </w:rPr>
      </w:pPr>
      <w:r>
        <w:rPr>
          <w:rFonts w:ascii="Times New Roman" w:hAnsi="Times New Roman" w:cs="Times New Roman"/>
          <w:sz w:val="28"/>
          <w:szCs w:val="28"/>
        </w:rPr>
        <w:t>гербовой печатью соответствующего органа местного самоуправления для направления за пределы Российской Федерации.</w:t>
      </w:r>
    </w:p>
    <w:p w:rsidR="003E3569" w:rsidRDefault="003E3569" w:rsidP="003E3569">
      <w:pPr>
        <w:widowControl w:val="0"/>
        <w:shd w:val="clear" w:color="auto" w:fill="FFFFFF"/>
        <w:ind w:firstLine="709"/>
        <w:jc w:val="both"/>
        <w:rPr>
          <w:rFonts w:ascii="Times New Roman" w:eastAsia="Times New Roman" w:hAnsi="Times New Roman" w:cs="Times New Roman"/>
          <w:sz w:val="28"/>
          <w:szCs w:val="28"/>
        </w:rPr>
      </w:pPr>
      <w:r>
        <w:rPr>
          <w:rFonts w:ascii="Times New Roman" w:eastAsia="Calibri" w:hAnsi="Times New Roman" w:cs="Times New Roman"/>
          <w:color w:val="auto"/>
          <w:sz w:val="28"/>
          <w:szCs w:val="28"/>
          <w:lang w:eastAsia="en-US"/>
        </w:rPr>
        <w:t>3.1.4.</w:t>
      </w:r>
      <w:r>
        <w:rPr>
          <w:rFonts w:ascii="Times New Roman" w:eastAsia="Times New Roman" w:hAnsi="Times New Roman" w:cs="Times New Roman"/>
          <w:sz w:val="28"/>
          <w:szCs w:val="28"/>
        </w:rPr>
        <w:t>2.2.6. Архивная выписка оформляется на бланке архива с обозначением названия «Архивная выписка» и дословно воспроизводит часть текста архивного документа, относящегося к определенному факту, событию, лицу, с указанием архивного шифра и номеров листов единицы хранения. Архивная выписка заверяется руководителем архива или органа местного самоуправления либо уполномоченным им лицом.</w:t>
      </w:r>
    </w:p>
    <w:p w:rsidR="003E3569" w:rsidRDefault="003E3569" w:rsidP="003E3569">
      <w:pPr>
        <w:widowControl w:val="0"/>
        <w:shd w:val="clear" w:color="auto" w:fill="FFFFFF"/>
        <w:ind w:firstLine="709"/>
        <w:jc w:val="both"/>
        <w:rPr>
          <w:rFonts w:ascii="Times New Roman" w:eastAsia="Times New Roman" w:hAnsi="Times New Roman" w:cs="Times New Roman"/>
          <w:sz w:val="28"/>
          <w:szCs w:val="28"/>
        </w:rPr>
      </w:pPr>
      <w:r>
        <w:rPr>
          <w:rFonts w:ascii="Times New Roman" w:eastAsia="Calibri" w:hAnsi="Times New Roman" w:cs="Times New Roman"/>
          <w:color w:val="auto"/>
          <w:sz w:val="28"/>
          <w:szCs w:val="28"/>
          <w:lang w:eastAsia="en-US"/>
        </w:rPr>
        <w:t>3.1.4.</w:t>
      </w:r>
      <w:r>
        <w:rPr>
          <w:rFonts w:ascii="Times New Roman" w:eastAsia="Times New Roman" w:hAnsi="Times New Roman" w:cs="Times New Roman"/>
          <w:sz w:val="28"/>
          <w:szCs w:val="28"/>
        </w:rPr>
        <w:t>2.2.7. 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выписке, оговариваются так же,  как к тексту архивной справки.</w:t>
      </w:r>
    </w:p>
    <w:p w:rsidR="003E3569" w:rsidRDefault="003E3569" w:rsidP="003E3569">
      <w:pPr>
        <w:widowControl w:val="0"/>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архивной выписки осуществляется по аналогии с архивной справкой, оформление которой предусмотрено пунктами 3.1.4.2.2.1 – 3.1.4.2.2.5 административного регламента.</w:t>
      </w:r>
    </w:p>
    <w:p w:rsidR="003E3569" w:rsidRDefault="003E3569" w:rsidP="003E3569">
      <w:pPr>
        <w:widowControl w:val="0"/>
        <w:shd w:val="clear" w:color="auto" w:fill="FFFFFF"/>
        <w:ind w:firstLine="709"/>
        <w:jc w:val="both"/>
        <w:rPr>
          <w:rFonts w:ascii="Times New Roman" w:eastAsia="Times New Roman" w:hAnsi="Times New Roman" w:cs="Times New Roman"/>
          <w:sz w:val="28"/>
          <w:szCs w:val="28"/>
        </w:rPr>
      </w:pPr>
      <w:r>
        <w:rPr>
          <w:rFonts w:ascii="Times New Roman" w:eastAsia="Calibri" w:hAnsi="Times New Roman" w:cs="Times New Roman"/>
          <w:color w:val="auto"/>
          <w:sz w:val="28"/>
          <w:szCs w:val="28"/>
          <w:lang w:eastAsia="en-US"/>
        </w:rPr>
        <w:t>3.1.4.</w:t>
      </w:r>
      <w:r>
        <w:rPr>
          <w:rFonts w:ascii="Times New Roman" w:eastAsia="Times New Roman" w:hAnsi="Times New Roman" w:cs="Times New Roman"/>
          <w:sz w:val="28"/>
          <w:szCs w:val="28"/>
        </w:rPr>
        <w:t>2.2.8. Архивная копия дословно воспроизводит текст архивного документа или его изображение, с указанием архивного шифра. Архивная копия заверяется руководителем архива или органа местного самоуправления либо уполномоченным им лицом.</w:t>
      </w:r>
    </w:p>
    <w:p w:rsidR="003E3569" w:rsidRDefault="003E3569" w:rsidP="003E3569">
      <w:pPr>
        <w:widowControl w:val="0"/>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Подписание и </w:t>
      </w:r>
      <w:proofErr w:type="gramStart"/>
      <w:r>
        <w:rPr>
          <w:rFonts w:ascii="Times New Roman" w:eastAsia="Times New Roman" w:hAnsi="Times New Roman" w:cs="Times New Roman"/>
          <w:sz w:val="28"/>
          <w:szCs w:val="28"/>
        </w:rPr>
        <w:t>заверение</w:t>
      </w:r>
      <w:proofErr w:type="gramEnd"/>
      <w:r>
        <w:rPr>
          <w:rFonts w:ascii="Times New Roman" w:eastAsia="Times New Roman" w:hAnsi="Times New Roman" w:cs="Times New Roman"/>
          <w:sz w:val="28"/>
          <w:szCs w:val="28"/>
        </w:rPr>
        <w:t xml:space="preserve"> архивной копии осуществляется:</w:t>
      </w:r>
    </w:p>
    <w:p w:rsidR="003E3569" w:rsidRDefault="003E3569" w:rsidP="003A2D1A">
      <w:pPr>
        <w:widowControl w:val="0"/>
        <w:numPr>
          <w:ilvl w:val="0"/>
          <w:numId w:val="19"/>
        </w:numPr>
        <w:shd w:val="clear" w:color="auto" w:fill="FFFFFF"/>
        <w:tabs>
          <w:tab w:val="clear" w:pos="720"/>
          <w:tab w:val="num" w:pos="1134"/>
        </w:tabs>
        <w:ind w:left="0" w:firstLine="709"/>
        <w:jc w:val="both"/>
        <w:rPr>
          <w:rFonts w:ascii="Times New Roman" w:hAnsi="Times New Roman" w:cs="Times New Roman"/>
          <w:sz w:val="28"/>
          <w:szCs w:val="28"/>
        </w:rPr>
      </w:pPr>
      <w:r>
        <w:rPr>
          <w:rFonts w:ascii="Times New Roman" w:hAnsi="Times New Roman" w:cs="Times New Roman"/>
          <w:sz w:val="28"/>
          <w:szCs w:val="28"/>
        </w:rPr>
        <w:t>на бумажном носителе – по аналогии с архивной справкой, оформление которой предусмотрено пунктом 3.1.4.2.2.5.  При этом архивный шифр каждого листа архивного документа должен быть проставлен на обороте соответствующего листа архивной копии;</w:t>
      </w:r>
    </w:p>
    <w:p w:rsidR="003E3569" w:rsidRDefault="003E3569" w:rsidP="003A2D1A">
      <w:pPr>
        <w:widowControl w:val="0"/>
        <w:numPr>
          <w:ilvl w:val="0"/>
          <w:numId w:val="19"/>
        </w:numPr>
        <w:shd w:val="clear" w:color="auto" w:fill="FFFFFF"/>
        <w:tabs>
          <w:tab w:val="clear" w:pos="720"/>
          <w:tab w:val="num" w:pos="1134"/>
        </w:tabs>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в форме электронной копии документа, подписанной электронной подписью руководителя органа местного самоуправления или уполномоченного им лица. Имя файла электронной копии документа должно содержать архивный шифр документа (при наличии технической</w:t>
      </w:r>
      <w:r>
        <w:rPr>
          <w:rFonts w:ascii="Times New Roman" w:eastAsia="Times New Roman" w:hAnsi="Times New Roman" w:cs="Times New Roman"/>
          <w:sz w:val="28"/>
          <w:szCs w:val="28"/>
        </w:rPr>
        <w:t xml:space="preserve"> возможности).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3.1.4.3. Ответственными за выполнение административной процедуры, являются заведующий  Архивным сектором и работник Архивного сектора, ответственный за исполнение запроса.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3.1.4.4.Результатом выполнения административной процедуры является:</w:t>
      </w:r>
    </w:p>
    <w:p w:rsidR="003E3569" w:rsidRDefault="003E3569" w:rsidP="003A2D1A">
      <w:pPr>
        <w:widowControl w:val="0"/>
        <w:numPr>
          <w:ilvl w:val="0"/>
          <w:numId w:val="19"/>
        </w:numPr>
        <w:shd w:val="clear" w:color="auto" w:fill="FFFFFF"/>
        <w:tabs>
          <w:tab w:val="clear" w:pos="720"/>
          <w:tab w:val="num" w:pos="1134"/>
        </w:tabs>
        <w:ind w:left="0" w:firstLine="709"/>
        <w:jc w:val="both"/>
        <w:rPr>
          <w:rFonts w:ascii="Times New Roman" w:hAnsi="Times New Roman" w:cs="Times New Roman"/>
          <w:sz w:val="28"/>
          <w:szCs w:val="28"/>
        </w:rPr>
      </w:pPr>
      <w:r>
        <w:rPr>
          <w:rFonts w:ascii="Times New Roman" w:hAnsi="Times New Roman" w:cs="Times New Roman"/>
          <w:sz w:val="28"/>
          <w:szCs w:val="28"/>
        </w:rPr>
        <w:t>выдача архивной справки, архивной выписки, архивной копии;</w:t>
      </w:r>
    </w:p>
    <w:p w:rsidR="003E3569" w:rsidRDefault="003E3569" w:rsidP="003A2D1A">
      <w:pPr>
        <w:widowControl w:val="0"/>
        <w:numPr>
          <w:ilvl w:val="0"/>
          <w:numId w:val="19"/>
        </w:numPr>
        <w:shd w:val="clear" w:color="auto" w:fill="FFFFFF"/>
        <w:tabs>
          <w:tab w:val="clear" w:pos="720"/>
          <w:tab w:val="num"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направление информационного письма об отсутствии в архиве; архивных документов с информацией об их возможном местонахождении;</w:t>
      </w:r>
    </w:p>
    <w:p w:rsidR="003E3569" w:rsidRDefault="003E3569" w:rsidP="003A2D1A">
      <w:pPr>
        <w:widowControl w:val="0"/>
        <w:numPr>
          <w:ilvl w:val="0"/>
          <w:numId w:val="19"/>
        </w:numPr>
        <w:shd w:val="clear" w:color="auto" w:fill="FFFFFF"/>
        <w:tabs>
          <w:tab w:val="clear" w:pos="720"/>
          <w:tab w:val="num" w:pos="1134"/>
        </w:tabs>
        <w:ind w:left="0" w:firstLine="709"/>
        <w:jc w:val="both"/>
        <w:rPr>
          <w:rFonts w:ascii="Times New Roman" w:hAnsi="Times New Roman" w:cs="Times New Roman"/>
          <w:sz w:val="28"/>
          <w:szCs w:val="28"/>
        </w:rPr>
      </w:pPr>
      <w:r>
        <w:rPr>
          <w:rFonts w:ascii="Times New Roman" w:hAnsi="Times New Roman" w:cs="Times New Roman"/>
          <w:sz w:val="28"/>
          <w:szCs w:val="28"/>
        </w:rPr>
        <w:t>направление уведомления с объяснением причин отказа в предоставлении муниципальной услуги.</w:t>
      </w:r>
    </w:p>
    <w:p w:rsidR="003E3569" w:rsidRDefault="003E3569" w:rsidP="003E3569">
      <w:pPr>
        <w:widowControl w:val="0"/>
        <w:shd w:val="clear" w:color="auto" w:fill="FFFFFF"/>
        <w:ind w:firstLine="709"/>
        <w:jc w:val="both"/>
        <w:rPr>
          <w:rFonts w:ascii="Times New Roman" w:eastAsia="Calibri" w:hAnsi="Times New Roman" w:cs="Times New Roman"/>
          <w:color w:val="auto"/>
          <w:sz w:val="28"/>
          <w:szCs w:val="28"/>
          <w:lang w:eastAsia="en-US"/>
        </w:rPr>
      </w:pPr>
      <w:r>
        <w:rPr>
          <w:rFonts w:ascii="Times New Roman" w:hAnsi="Times New Roman" w:cs="Times New Roman"/>
          <w:sz w:val="28"/>
          <w:szCs w:val="28"/>
        </w:rPr>
        <w:t xml:space="preserve">3.1.4.5. </w:t>
      </w:r>
      <w:proofErr w:type="gramStart"/>
      <w:r>
        <w:rPr>
          <w:rFonts w:ascii="Times New Roman" w:hAnsi="Times New Roman" w:cs="Times New Roman"/>
          <w:sz w:val="28"/>
          <w:szCs w:val="28"/>
        </w:rPr>
        <w:t>Способом фиксации результата выполнения административной</w:t>
      </w:r>
      <w:r>
        <w:rPr>
          <w:rFonts w:ascii="Times New Roman" w:eastAsia="Calibri" w:hAnsi="Times New Roman" w:cs="Times New Roman"/>
          <w:color w:val="auto"/>
          <w:sz w:val="28"/>
          <w:szCs w:val="28"/>
          <w:lang w:eastAsia="en-US"/>
        </w:rPr>
        <w:t xml:space="preserve"> процедуры является составление архивной справки, архивной выписки, сопроводительного письма к архивной копии, информационного письма об отсутствии в архиве архивных документов с информацией об их возможном местонахождении, уведомления с объяснением причин отказа в предоставлении муниципальной услуги в программе  </w:t>
      </w:r>
      <w:proofErr w:type="spellStart"/>
      <w:r>
        <w:rPr>
          <w:rFonts w:ascii="Times New Roman" w:eastAsia="Calibri" w:hAnsi="Times New Roman" w:cs="Times New Roman"/>
          <w:color w:val="auto"/>
          <w:sz w:val="28"/>
          <w:szCs w:val="28"/>
          <w:lang w:eastAsia="en-US"/>
        </w:rPr>
        <w:t>Microsoft</w:t>
      </w:r>
      <w:proofErr w:type="spellEnd"/>
      <w:r>
        <w:rPr>
          <w:rFonts w:ascii="Times New Roman" w:eastAsia="Calibri" w:hAnsi="Times New Roman" w:cs="Times New Roman"/>
          <w:color w:val="auto"/>
          <w:sz w:val="28"/>
          <w:szCs w:val="28"/>
          <w:lang w:eastAsia="en-US"/>
        </w:rPr>
        <w:t xml:space="preserve"> </w:t>
      </w:r>
      <w:proofErr w:type="spellStart"/>
      <w:r>
        <w:rPr>
          <w:rFonts w:ascii="Times New Roman" w:eastAsia="Calibri" w:hAnsi="Times New Roman" w:cs="Times New Roman"/>
          <w:color w:val="auto"/>
          <w:sz w:val="28"/>
          <w:szCs w:val="28"/>
          <w:lang w:eastAsia="en-US"/>
        </w:rPr>
        <w:t>Office</w:t>
      </w:r>
      <w:proofErr w:type="spellEnd"/>
      <w:r>
        <w:rPr>
          <w:rFonts w:ascii="Times New Roman" w:eastAsia="Calibri" w:hAnsi="Times New Roman" w:cs="Times New Roman"/>
          <w:color w:val="auto"/>
          <w:sz w:val="28"/>
          <w:szCs w:val="28"/>
          <w:lang w:eastAsia="en-US"/>
        </w:rPr>
        <w:t xml:space="preserve"> </w:t>
      </w:r>
      <w:proofErr w:type="spellStart"/>
      <w:r>
        <w:rPr>
          <w:rFonts w:ascii="Times New Roman" w:eastAsia="Calibri" w:hAnsi="Times New Roman" w:cs="Times New Roman"/>
          <w:color w:val="auto"/>
          <w:sz w:val="28"/>
          <w:szCs w:val="28"/>
          <w:lang w:eastAsia="en-US"/>
        </w:rPr>
        <w:t>Word</w:t>
      </w:r>
      <w:proofErr w:type="spellEnd"/>
      <w:r>
        <w:rPr>
          <w:rFonts w:ascii="Times New Roman" w:eastAsia="Calibri" w:hAnsi="Times New Roman" w:cs="Times New Roman"/>
          <w:color w:val="auto"/>
          <w:sz w:val="28"/>
          <w:szCs w:val="28"/>
          <w:lang w:eastAsia="en-US"/>
        </w:rPr>
        <w:t xml:space="preserve"> в соответствии со следующими требованиями: шрифт – </w:t>
      </w:r>
      <w:proofErr w:type="spellStart"/>
      <w:r>
        <w:rPr>
          <w:rFonts w:ascii="Times New Roman" w:eastAsia="Calibri" w:hAnsi="Times New Roman" w:cs="Times New Roman"/>
          <w:color w:val="auto"/>
          <w:sz w:val="28"/>
          <w:szCs w:val="28"/>
          <w:lang w:eastAsia="en-US"/>
        </w:rPr>
        <w:t>Times</w:t>
      </w:r>
      <w:proofErr w:type="spellEnd"/>
      <w:r>
        <w:rPr>
          <w:rFonts w:ascii="Times New Roman" w:eastAsia="Calibri" w:hAnsi="Times New Roman" w:cs="Times New Roman"/>
          <w:color w:val="auto"/>
          <w:sz w:val="28"/>
          <w:szCs w:val="28"/>
          <w:lang w:eastAsia="en-US"/>
        </w:rPr>
        <w:t xml:space="preserve"> </w:t>
      </w:r>
      <w:proofErr w:type="spellStart"/>
      <w:r>
        <w:rPr>
          <w:rFonts w:ascii="Times New Roman" w:eastAsia="Calibri" w:hAnsi="Times New Roman" w:cs="Times New Roman"/>
          <w:color w:val="auto"/>
          <w:sz w:val="28"/>
          <w:szCs w:val="28"/>
          <w:lang w:eastAsia="en-US"/>
        </w:rPr>
        <w:t>New</w:t>
      </w:r>
      <w:proofErr w:type="spellEnd"/>
      <w:r>
        <w:rPr>
          <w:rFonts w:ascii="Times New Roman" w:eastAsia="Calibri" w:hAnsi="Times New Roman" w:cs="Times New Roman"/>
          <w:color w:val="auto"/>
          <w:sz w:val="28"/>
          <w:szCs w:val="28"/>
          <w:lang w:eastAsia="en-US"/>
        </w:rPr>
        <w:t xml:space="preserve"> </w:t>
      </w:r>
      <w:proofErr w:type="spellStart"/>
      <w:r>
        <w:rPr>
          <w:rFonts w:ascii="Times New Roman" w:eastAsia="Calibri" w:hAnsi="Times New Roman" w:cs="Times New Roman"/>
          <w:color w:val="auto"/>
          <w:sz w:val="28"/>
          <w:szCs w:val="28"/>
          <w:lang w:eastAsia="en-US"/>
        </w:rPr>
        <w:t>Roman</w:t>
      </w:r>
      <w:proofErr w:type="spellEnd"/>
      <w:r>
        <w:rPr>
          <w:rFonts w:ascii="Times New Roman" w:eastAsia="Calibri" w:hAnsi="Times New Roman" w:cs="Times New Roman"/>
          <w:color w:val="auto"/>
          <w:sz w:val="28"/>
          <w:szCs w:val="28"/>
          <w:lang w:eastAsia="en-US"/>
        </w:rPr>
        <w:t>;</w:t>
      </w:r>
      <w:proofErr w:type="gramEnd"/>
      <w:r>
        <w:rPr>
          <w:rFonts w:ascii="Times New Roman" w:eastAsia="Calibri" w:hAnsi="Times New Roman" w:cs="Times New Roman"/>
          <w:color w:val="auto"/>
          <w:sz w:val="28"/>
          <w:szCs w:val="28"/>
          <w:lang w:eastAsia="en-US"/>
        </w:rPr>
        <w:t xml:space="preserve"> размер шрифта – 13-14; цвет шрифта – черный, распечатка на бумажном носителе формата A4.</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3.1.5. Направление и выдача результата предоставления муниципальной услуги заявителю.</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3.1.5.1. Основанием для начала выполнения административной процедуры является подписанный результат предоставления муниципальной услуги – документ, указанный в пункте 2.3 административного регламента.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3.1.5.2. Содержание административного действия, продолжительность и (или) максимальный срок его выполнения:</w:t>
      </w:r>
    </w:p>
    <w:p w:rsidR="003E3569" w:rsidRDefault="003E3569" w:rsidP="003E3569">
      <w:pPr>
        <w:widowControl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3.1.5.2.1. Результат предоставления муниципальной услуги направляется заявителю способом, выбранным заявителем в запросе. Направление и выдача результата предоставления муниципальной услуги - не более 3 рабочих дней с момента завершения подготовки ответа заявителям.</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3.1.5.3. Ответственными за исполнение административной процедуры, являются заведующий Архивным сектором и уполномоченный работник Архивного сектора.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3.1.5.4. Результатом выполнения административной процедуры является:</w:t>
      </w:r>
    </w:p>
    <w:p w:rsidR="003E3569" w:rsidRDefault="003E3569" w:rsidP="003A2D1A">
      <w:pPr>
        <w:pStyle w:val="ae"/>
        <w:widowControl w:val="0"/>
        <w:numPr>
          <w:ilvl w:val="0"/>
          <w:numId w:val="20"/>
        </w:numPr>
        <w:tabs>
          <w:tab w:val="left" w:pos="1134"/>
        </w:tabs>
        <w:ind w:left="0"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регистрация и отправка почтовой связью в адрес заявителя архивной справки, архивной выписки, архивной копии, информационного письма об отсутствии в архиве архивных документов, об их возможном местонахождении, уведомления с объяснением причин отказа в предоставлении муниципальной услуги;</w:t>
      </w:r>
    </w:p>
    <w:p w:rsidR="003E3569" w:rsidRDefault="003E3569" w:rsidP="003A2D1A">
      <w:pPr>
        <w:pStyle w:val="ae"/>
        <w:widowControl w:val="0"/>
        <w:numPr>
          <w:ilvl w:val="0"/>
          <w:numId w:val="20"/>
        </w:numPr>
        <w:tabs>
          <w:tab w:val="left" w:pos="1134"/>
        </w:tabs>
        <w:ind w:left="0"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регистрация и выдача заявителю под расписку при личном обращении архивной справки, архивной выписки или архивной копии, информационного письма со сведениями  об отсутствии в архиве архивных документов по вопросу, об их возможном местонахождении;  уведомления с объяснением причин отказа в предоставлении муниципальной услуги;</w:t>
      </w:r>
    </w:p>
    <w:p w:rsidR="003E3569" w:rsidRDefault="003E3569" w:rsidP="003A2D1A">
      <w:pPr>
        <w:pStyle w:val="ae"/>
        <w:widowControl w:val="0"/>
        <w:numPr>
          <w:ilvl w:val="0"/>
          <w:numId w:val="20"/>
        </w:numPr>
        <w:tabs>
          <w:tab w:val="left" w:pos="1134"/>
        </w:tabs>
        <w:ind w:left="0"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регистрация и отправка по электронной почте  в адрес заявителя информационного письма об отсутствии в архиве архивных документов, об их возможном местонахождении, уведомления с объяснением причин отказа в предоставлении муниципальной услуги (по согласованию).</w:t>
      </w:r>
    </w:p>
    <w:p w:rsidR="003E3569" w:rsidRDefault="003E3569" w:rsidP="003E3569">
      <w:pPr>
        <w:widowControl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3.1.5.5. </w:t>
      </w:r>
      <w:proofErr w:type="gramStart"/>
      <w:r>
        <w:rPr>
          <w:rFonts w:ascii="Times New Roman" w:eastAsia="Calibri" w:hAnsi="Times New Roman" w:cs="Times New Roman"/>
          <w:color w:val="auto"/>
          <w:sz w:val="28"/>
          <w:szCs w:val="28"/>
          <w:lang w:eastAsia="en-US"/>
        </w:rPr>
        <w:t xml:space="preserve">Способом фиксации результата выполнения административной процедуры является внесение регистрационного номера и исходящей даты </w:t>
      </w:r>
      <w:r>
        <w:rPr>
          <w:rFonts w:ascii="Times New Roman" w:eastAsia="Calibri" w:hAnsi="Times New Roman" w:cs="Times New Roman"/>
          <w:color w:val="auto"/>
          <w:sz w:val="28"/>
          <w:szCs w:val="28"/>
          <w:lang w:eastAsia="en-US"/>
        </w:rPr>
        <w:lastRenderedPageBreak/>
        <w:t>архивной справки, архивной выписки, сопроводительного письма к архивной копии, информационного письма об отсутствии в архиве архивных документов по вопросу, об их местонахождении, уведомления с объяснением причин отказа в предоставлении муниципальной услуги в электронную базу данных по учету запросов в Архивном секторе.</w:t>
      </w:r>
      <w:proofErr w:type="gramEnd"/>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3.2. Особенности выполнения административных процедур в электронной форме.</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3.2.1. </w:t>
      </w:r>
      <w:proofErr w:type="gramStart"/>
      <w:r>
        <w:rPr>
          <w:rFonts w:ascii="Times New Roman" w:eastAsia="Calibri" w:hAnsi="Times New Roman" w:cs="Times New Roman"/>
          <w:color w:val="auto"/>
          <w:sz w:val="28"/>
          <w:szCs w:val="28"/>
          <w:lang w:eastAsia="en-US"/>
        </w:rPr>
        <w:t>Предоставление муниципальной услуги на ЕПГУ и ПГУ ЛО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от 27.07.2010 №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 634 «О</w:t>
      </w:r>
      <w:proofErr w:type="gramEnd"/>
      <w:r>
        <w:rPr>
          <w:rFonts w:ascii="Times New Roman" w:eastAsia="Calibri" w:hAnsi="Times New Roman" w:cs="Times New Roman"/>
          <w:color w:val="auto"/>
          <w:sz w:val="28"/>
          <w:szCs w:val="28"/>
          <w:lang w:eastAsia="en-US"/>
        </w:rPr>
        <w:t xml:space="preserve"> </w:t>
      </w:r>
      <w:proofErr w:type="gramStart"/>
      <w:r>
        <w:rPr>
          <w:rFonts w:ascii="Times New Roman" w:eastAsia="Calibri" w:hAnsi="Times New Roman" w:cs="Times New Roman"/>
          <w:color w:val="auto"/>
          <w:sz w:val="28"/>
          <w:szCs w:val="28"/>
          <w:lang w:eastAsia="en-US"/>
        </w:rPr>
        <w:t>видах</w:t>
      </w:r>
      <w:proofErr w:type="gramEnd"/>
      <w:r>
        <w:rPr>
          <w:rFonts w:ascii="Times New Roman" w:eastAsia="Calibri" w:hAnsi="Times New Roman" w:cs="Times New Roman"/>
          <w:color w:val="auto"/>
          <w:sz w:val="28"/>
          <w:szCs w:val="28"/>
          <w:lang w:eastAsia="en-US"/>
        </w:rPr>
        <w:t xml:space="preserve"> электронной подписи, использование которых допускается при обращении за получением государственных и муниципальных услуг».</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eastAsia="Calibri" w:hAnsi="Times New Roman" w:cs="Times New Roman"/>
          <w:color w:val="auto"/>
          <w:sz w:val="28"/>
          <w:szCs w:val="28"/>
          <w:lang w:eastAsia="en-US"/>
        </w:rPr>
        <w:t>ии и ау</w:t>
      </w:r>
      <w:proofErr w:type="gramEnd"/>
      <w:r>
        <w:rPr>
          <w:rFonts w:ascii="Times New Roman" w:eastAsia="Calibri" w:hAnsi="Times New Roman" w:cs="Times New Roman"/>
          <w:color w:val="auto"/>
          <w:sz w:val="28"/>
          <w:szCs w:val="28"/>
          <w:lang w:eastAsia="en-US"/>
        </w:rPr>
        <w:t>тентификации (далее – ЕСИА).</w:t>
      </w:r>
    </w:p>
    <w:p w:rsidR="003E3569" w:rsidRDefault="003E3569" w:rsidP="003E3569">
      <w:pPr>
        <w:widowControl w:val="0"/>
        <w:autoSpaceDN w:val="0"/>
        <w:ind w:firstLine="709"/>
        <w:jc w:val="both"/>
        <w:rPr>
          <w:rFonts w:ascii="Times New Roman" w:eastAsia="Calibri" w:hAnsi="Times New Roman" w:cs="Times New Roman"/>
          <w:color w:val="auto"/>
          <w:kern w:val="3"/>
          <w:sz w:val="28"/>
          <w:szCs w:val="28"/>
          <w:lang w:eastAsia="en-US"/>
        </w:rPr>
      </w:pPr>
      <w:r>
        <w:rPr>
          <w:rFonts w:ascii="Times New Roman" w:eastAsia="Calibri" w:hAnsi="Times New Roman" w:cs="Times New Roman"/>
          <w:color w:val="auto"/>
          <w:kern w:val="3"/>
          <w:sz w:val="28"/>
          <w:szCs w:val="28"/>
          <w:lang w:eastAsia="en-US"/>
        </w:rPr>
        <w:t xml:space="preserve">3.2.3. </w:t>
      </w:r>
      <w:proofErr w:type="gramStart"/>
      <w:r>
        <w:rPr>
          <w:rFonts w:ascii="Times New Roman" w:eastAsia="Calibri" w:hAnsi="Times New Roman" w:cs="Times New Roman"/>
          <w:color w:val="auto"/>
          <w:kern w:val="3"/>
          <w:sz w:val="28"/>
          <w:szCs w:val="28"/>
          <w:lang w:eastAsia="en-US"/>
        </w:rPr>
        <w:t xml:space="preserve">Муниципальная услуга, в части подачи в электронном виде запроса на получение </w:t>
      </w:r>
      <w:r>
        <w:rPr>
          <w:rFonts w:ascii="Times New Roman" w:eastAsia="Calibri" w:hAnsi="Times New Roman" w:cs="Times New Roman"/>
          <w:color w:val="auto"/>
          <w:kern w:val="3"/>
          <w:sz w:val="28"/>
          <w:szCs w:val="28"/>
        </w:rPr>
        <w:t>архивных справок, архивных выписок и копий архивных документов, связанных с социальной защитой граждан, предусматривающих их пенсионное обеспечение, а также получение льгот и компенсаций</w:t>
      </w:r>
      <w:r>
        <w:rPr>
          <w:rFonts w:ascii="Times New Roman" w:eastAsia="Calibri" w:hAnsi="Times New Roman" w:cs="Times New Roman"/>
          <w:color w:val="auto"/>
          <w:kern w:val="3"/>
          <w:sz w:val="28"/>
          <w:szCs w:val="28"/>
          <w:lang w:eastAsia="en-US"/>
        </w:rPr>
        <w:t>, может быть получена через ПГУ JIO либо через ЕПГУ без личной явки на прием в Архивный сектор.</w:t>
      </w:r>
      <w:proofErr w:type="gramEnd"/>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3.2.4. Для подачи запроса через ЕПГУ или через ПГУ ЛО заявитель должен выполнить следующие действия:</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3.2.4.1. Пройти идентификацию и аутентификацию в ЕСИА.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3.2.4.2. В личном кабинете на ЕПГУ или на ПГУ ЛО заполнить в электронном виде запрос на оказание муниципальной услуги.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3.2.43. Приложить к заявлению электронные документы и направить пакет электронных документов в Архивный сектор посредством функционала ЕПГУ или ПГУ Л</w:t>
      </w:r>
      <w:proofErr w:type="gramStart"/>
      <w:r>
        <w:rPr>
          <w:rFonts w:ascii="Times New Roman" w:eastAsia="Calibri" w:hAnsi="Times New Roman" w:cs="Times New Roman"/>
          <w:color w:val="auto"/>
          <w:sz w:val="28"/>
          <w:szCs w:val="28"/>
          <w:lang w:eastAsia="en-US"/>
        </w:rPr>
        <w:t>O</w:t>
      </w:r>
      <w:proofErr w:type="gramEnd"/>
      <w:r>
        <w:rPr>
          <w:rFonts w:ascii="Times New Roman" w:eastAsia="Calibri" w:hAnsi="Times New Roman" w:cs="Times New Roman"/>
          <w:color w:val="auto"/>
          <w:sz w:val="28"/>
          <w:szCs w:val="28"/>
          <w:lang w:eastAsia="en-US"/>
        </w:rPr>
        <w:t>.</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3.2.5. В результате направления пакета электронных документов посредством ПГУ JIO, либо через ЕПГУ в соответствии с требованиями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Calibri" w:hAnsi="Times New Roman" w:cs="Times New Roman"/>
          <w:color w:val="auto"/>
          <w:sz w:val="28"/>
          <w:szCs w:val="28"/>
          <w:lang w:eastAsia="en-US"/>
        </w:rPr>
        <w:t>Межвед</w:t>
      </w:r>
      <w:proofErr w:type="spellEnd"/>
      <w:r>
        <w:rPr>
          <w:rFonts w:ascii="Times New Roman" w:eastAsia="Calibri" w:hAnsi="Times New Roman" w:cs="Times New Roman"/>
          <w:color w:val="auto"/>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3.2.6. При предоставлении муниципальной услуги через ПГУ ЛО либо через ЕПГУ, в случае если направленные заявителем (уполномоченным лицом) электронный запрос и электронные документы, электронные копии документов, заверены усиленной квалифицированной электронной подписью, работник Архивного сектора выполняет следующие действия:</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1)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работнику, наделенному функциями по принятию решения;</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Calibri" w:hAnsi="Times New Roman" w:cs="Times New Roman"/>
          <w:color w:val="auto"/>
          <w:sz w:val="28"/>
          <w:szCs w:val="28"/>
          <w:lang w:eastAsia="en-US"/>
        </w:rPr>
        <w:t>Межвед</w:t>
      </w:r>
      <w:proofErr w:type="spellEnd"/>
      <w:r>
        <w:rPr>
          <w:rFonts w:ascii="Times New Roman" w:eastAsia="Calibri" w:hAnsi="Times New Roman" w:cs="Times New Roman"/>
          <w:color w:val="auto"/>
          <w:sz w:val="28"/>
          <w:szCs w:val="28"/>
          <w:lang w:eastAsia="en-US"/>
        </w:rPr>
        <w:t xml:space="preserve"> ЛО» формы о принятом решении и переводит дело в архив АИС «</w:t>
      </w:r>
      <w:proofErr w:type="spellStart"/>
      <w:r>
        <w:rPr>
          <w:rFonts w:ascii="Times New Roman" w:eastAsia="Calibri" w:hAnsi="Times New Roman" w:cs="Times New Roman"/>
          <w:color w:val="auto"/>
          <w:sz w:val="28"/>
          <w:szCs w:val="28"/>
          <w:lang w:eastAsia="en-US"/>
        </w:rPr>
        <w:t>Межвед</w:t>
      </w:r>
      <w:proofErr w:type="spellEnd"/>
      <w:r>
        <w:rPr>
          <w:rFonts w:ascii="Times New Roman" w:eastAsia="Calibri" w:hAnsi="Times New Roman" w:cs="Times New Roman"/>
          <w:color w:val="auto"/>
          <w:sz w:val="28"/>
          <w:szCs w:val="28"/>
          <w:lang w:eastAsia="en-US"/>
        </w:rPr>
        <w:t xml:space="preserve"> ЛО»;</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уведомляет заявителя о принятом решении с помощью указанных в запросе сре</w:t>
      </w:r>
      <w:proofErr w:type="gramStart"/>
      <w:r>
        <w:rPr>
          <w:rFonts w:ascii="Times New Roman" w:eastAsia="Times New Roman" w:hAnsi="Times New Roman" w:cs="Times New Roman"/>
          <w:color w:val="auto"/>
          <w:sz w:val="28"/>
          <w:szCs w:val="28"/>
        </w:rPr>
        <w:t>дств св</w:t>
      </w:r>
      <w:proofErr w:type="gramEnd"/>
      <w:r>
        <w:rPr>
          <w:rFonts w:ascii="Times New Roman" w:eastAsia="Times New Roman" w:hAnsi="Times New Roman" w:cs="Times New Roman"/>
          <w:color w:val="auto"/>
          <w:sz w:val="28"/>
          <w:szCs w:val="28"/>
        </w:rPr>
        <w:t>язи, затем направляет документ способом, указанным в запросе: почтой, либо выдает его при личном обращении заявителя.</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3.2.7. В случае поступления всех документов, указанных в </w:t>
      </w:r>
      <w:hyperlink r:id="rId12" w:anchor="P130" w:tooltip="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 w:history="1">
        <w:r w:rsidRPr="00CD23CA">
          <w:rPr>
            <w:rFonts w:ascii="Times New Roman" w:eastAsia="Times New Roman" w:hAnsi="Times New Roman" w:cs="Times New Roman"/>
            <w:sz w:val="28"/>
          </w:rPr>
          <w:t>пункте 2.6</w:t>
        </w:r>
      </w:hyperlink>
      <w:r w:rsidR="00CD23C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3.2.8. При наличии технической реализации электронного документооборота   запрос с ПГУ ЛО или ЕПГУ  поступает в Архивный сектор непосредственно в ИС «Архивы Ленинградской области», в которой фиксируется работа по его исполнению, и результаты которой в автоматическом режиме сохраняются  в АИС «</w:t>
      </w:r>
      <w:proofErr w:type="spellStart"/>
      <w:r>
        <w:rPr>
          <w:rFonts w:ascii="Times New Roman" w:eastAsia="Calibri" w:hAnsi="Times New Roman" w:cs="Times New Roman"/>
          <w:color w:val="auto"/>
          <w:sz w:val="28"/>
          <w:szCs w:val="28"/>
          <w:lang w:eastAsia="en-US"/>
        </w:rPr>
        <w:t>Межвед</w:t>
      </w:r>
      <w:proofErr w:type="spellEnd"/>
      <w:r>
        <w:rPr>
          <w:rFonts w:ascii="Times New Roman" w:eastAsia="Calibri" w:hAnsi="Times New Roman" w:cs="Times New Roman"/>
          <w:color w:val="auto"/>
          <w:sz w:val="28"/>
          <w:szCs w:val="28"/>
          <w:lang w:eastAsia="en-US"/>
        </w:rPr>
        <w:t xml:space="preserve">». </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3.2.9. Выдача (направление) заявителю электронных документов, подписанных усиленной квалифицированной электронной подписью должностного лица, являющихся результатом предоставления муниципальной услуги, осуществляется по согласованию с заявителем при наличии технической возможности.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3.2.10. Для получения муниципальной услуги через сайт «Архивы Ленинградской области» заявителю необходимо предварительно пройти регистрацию на сайте «Архивы Ленинградской области» или в Единой системе идентификац</w:t>
      </w:r>
      <w:proofErr w:type="gramStart"/>
      <w:r>
        <w:rPr>
          <w:rFonts w:ascii="Times New Roman" w:eastAsia="Calibri" w:hAnsi="Times New Roman" w:cs="Times New Roman"/>
          <w:color w:val="auto"/>
          <w:sz w:val="28"/>
          <w:szCs w:val="28"/>
          <w:lang w:eastAsia="en-US"/>
        </w:rPr>
        <w:t>ии и ау</w:t>
      </w:r>
      <w:proofErr w:type="gramEnd"/>
      <w:r>
        <w:rPr>
          <w:rFonts w:ascii="Times New Roman" w:eastAsia="Calibri" w:hAnsi="Times New Roman" w:cs="Times New Roman"/>
          <w:color w:val="auto"/>
          <w:sz w:val="28"/>
          <w:szCs w:val="28"/>
          <w:lang w:eastAsia="en-US"/>
        </w:rPr>
        <w:t>тентификации (далее – ЕСИА).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3.2.11. После авторизации на сайте «Архивы Ленинградской области» для подачи запроса в личном кабинете в разделе «Запросы» необходимо заполнить в электронном виде форму запроса на оказание муниципальной услуги и выбрать из выпадающего списка Архивный отде</w:t>
      </w:r>
      <w:proofErr w:type="gramStart"/>
      <w:r>
        <w:rPr>
          <w:rFonts w:ascii="Times New Roman" w:eastAsia="Calibri" w:hAnsi="Times New Roman" w:cs="Times New Roman"/>
          <w:color w:val="auto"/>
          <w:sz w:val="28"/>
          <w:szCs w:val="28"/>
          <w:lang w:eastAsia="en-US"/>
        </w:rPr>
        <w:t>л(</w:t>
      </w:r>
      <w:proofErr w:type="gramEnd"/>
      <w:r>
        <w:rPr>
          <w:rFonts w:ascii="Times New Roman" w:eastAsia="Calibri" w:hAnsi="Times New Roman" w:cs="Times New Roman"/>
          <w:color w:val="auto"/>
          <w:sz w:val="28"/>
          <w:szCs w:val="28"/>
          <w:lang w:eastAsia="en-US"/>
        </w:rPr>
        <w:t xml:space="preserve">сектор), в который направляется запрос. </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3.2.12. При заполнении формы запроса также необходимо выбрать из списка поле «Способ получения ответа». </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3.2.13. Перенаправление запросов по принадлежности, поступивших через сайт «Архивы Ленинградской области», в Архивные отделы и секторы  администраций муниципальных образований Ленинградской области и государственное казенное учреждение «Ленинградский областной государственный архив в </w:t>
      </w:r>
      <w:proofErr w:type="gramStart"/>
      <w:r>
        <w:rPr>
          <w:rFonts w:ascii="Times New Roman" w:eastAsia="Times New Roman" w:hAnsi="Times New Roman" w:cs="Times New Roman"/>
          <w:color w:val="auto"/>
          <w:sz w:val="28"/>
          <w:szCs w:val="28"/>
        </w:rPr>
        <w:t>г</w:t>
      </w:r>
      <w:proofErr w:type="gramEnd"/>
      <w:r>
        <w:rPr>
          <w:rFonts w:ascii="Times New Roman" w:eastAsia="Times New Roman" w:hAnsi="Times New Roman" w:cs="Times New Roman"/>
          <w:color w:val="auto"/>
          <w:sz w:val="28"/>
          <w:szCs w:val="28"/>
        </w:rPr>
        <w:t xml:space="preserve">. Выборге» осуществляется через информационную </w:t>
      </w:r>
      <w:r>
        <w:rPr>
          <w:rFonts w:ascii="Times New Roman" w:eastAsia="Times New Roman" w:hAnsi="Times New Roman" w:cs="Times New Roman"/>
          <w:color w:val="auto"/>
          <w:sz w:val="28"/>
          <w:szCs w:val="28"/>
        </w:rPr>
        <w:lastRenderedPageBreak/>
        <w:t>систему «Архивы Ленинградской области».</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w:t>
      </w:r>
      <w:proofErr w:type="gramStart"/>
      <w:r>
        <w:rPr>
          <w:rFonts w:ascii="Times New Roman" w:eastAsia="Times New Roman" w:hAnsi="Times New Roman" w:cs="Times New Roman"/>
          <w:color w:val="auto"/>
          <w:sz w:val="28"/>
          <w:szCs w:val="28"/>
        </w:rPr>
        <w:t>,</w:t>
      </w:r>
      <w:proofErr w:type="gramEnd"/>
      <w:r>
        <w:rPr>
          <w:rFonts w:ascii="Times New Roman" w:eastAsia="Times New Roman" w:hAnsi="Times New Roman" w:cs="Times New Roman"/>
          <w:color w:val="auto"/>
          <w:sz w:val="28"/>
          <w:szCs w:val="28"/>
        </w:rPr>
        <w:t xml:space="preserve"> если требуется перенаправить запрос по принадлежности в архивы и организации, не участвующие в информационном взаимодействии  посредством ИС «Архивы Ленинградской области», при наличии сведений о местонахождении документов, запрос распечатывается и перенаправляется Архивным сектором почтовой связью. </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3.2.14 Выдача (направление) заявителю электронных документов, являющихся результатом предоставления муниципальной услуги, осуществляется при наличии технической возможности по согласованию с заявителем.</w:t>
      </w:r>
    </w:p>
    <w:p w:rsidR="003E3569" w:rsidRDefault="003E3569" w:rsidP="003E3569">
      <w:pPr>
        <w:widowControl w:val="0"/>
        <w:autoSpaceDE w:val="0"/>
        <w:autoSpaceDN w:val="0"/>
        <w:adjustRightInd w:val="0"/>
        <w:ind w:firstLine="540"/>
        <w:jc w:val="both"/>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E3569" w:rsidRDefault="003E3569" w:rsidP="003E3569">
      <w:pPr>
        <w:widowControl w:val="0"/>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Архивный сектор/МФЦ непосредственно, направить почтовым отправлением, посредством ЕПГУ/ПГУ ЛО (при технической возможности) подписанное заявителем, заверенное печатью заявителя </w:t>
      </w:r>
      <w:proofErr w:type="gramStart"/>
      <w:r>
        <w:rPr>
          <w:rFonts w:ascii="Times New Roman" w:eastAsia="Times New Roman" w:hAnsi="Times New Roman" w:cs="Times New Roman"/>
          <w:color w:val="auto"/>
          <w:sz w:val="28"/>
          <w:szCs w:val="28"/>
        </w:rPr>
        <w:t xml:space="preserve">( </w:t>
      </w:r>
      <w:proofErr w:type="gramEnd"/>
      <w:r>
        <w:rPr>
          <w:rFonts w:ascii="Times New Roman" w:eastAsia="Times New Roman" w:hAnsi="Times New Roman" w:cs="Times New Roman"/>
          <w:color w:val="auto"/>
          <w:sz w:val="28"/>
          <w:szCs w:val="28"/>
        </w:rPr>
        <w:t xml:space="preserve">если заявитель юридическое лицо)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или) ошибок и приложением копии документа, содержащего опечатки и (или) ошибки.</w:t>
      </w:r>
    </w:p>
    <w:p w:rsidR="003E3569" w:rsidRDefault="003E3569" w:rsidP="003E3569">
      <w:pPr>
        <w:widowControl w:val="0"/>
        <w:autoSpaceDE w:val="0"/>
        <w:autoSpaceDN w:val="0"/>
        <w:adjustRightInd w:val="0"/>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3.3.2. </w:t>
      </w:r>
      <w:proofErr w:type="gramStart"/>
      <w:r>
        <w:rPr>
          <w:rFonts w:ascii="Times New Roman" w:eastAsia="Times New Roman" w:hAnsi="Times New Roman" w:cs="Times New Roman"/>
          <w:color w:val="auto"/>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Архивного сектора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eastAsia="Times New Roman" w:hAnsi="Times New Roman" w:cs="Times New Roman"/>
          <w:color w:val="auto"/>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E3569" w:rsidRDefault="003E3569" w:rsidP="003E3569">
      <w:pPr>
        <w:widowControl w:val="0"/>
        <w:autoSpaceDE w:val="0"/>
        <w:autoSpaceDN w:val="0"/>
        <w:adjustRightInd w:val="0"/>
        <w:jc w:val="center"/>
        <w:rPr>
          <w:rFonts w:ascii="Times New Roman" w:eastAsia="Calibri" w:hAnsi="Times New Roman" w:cs="Times New Roman"/>
          <w:color w:val="auto"/>
          <w:sz w:val="28"/>
          <w:szCs w:val="28"/>
          <w:lang w:eastAsia="en-US"/>
        </w:rPr>
      </w:pPr>
    </w:p>
    <w:p w:rsidR="003E3569" w:rsidRDefault="003E3569" w:rsidP="003E3569">
      <w:pPr>
        <w:widowControl w:val="0"/>
        <w:autoSpaceDE w:val="0"/>
        <w:autoSpaceDN w:val="0"/>
        <w:adjustRightInd w:val="0"/>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4. Формы </w:t>
      </w:r>
      <w:proofErr w:type="gramStart"/>
      <w:r>
        <w:rPr>
          <w:rFonts w:ascii="Times New Roman" w:eastAsia="Calibri" w:hAnsi="Times New Roman" w:cs="Times New Roman"/>
          <w:color w:val="auto"/>
          <w:sz w:val="28"/>
          <w:szCs w:val="28"/>
          <w:lang w:eastAsia="en-US"/>
        </w:rPr>
        <w:t>контроля за</w:t>
      </w:r>
      <w:proofErr w:type="gramEnd"/>
      <w:r>
        <w:rPr>
          <w:rFonts w:ascii="Times New Roman" w:eastAsia="Calibri" w:hAnsi="Times New Roman" w:cs="Times New Roman"/>
          <w:color w:val="auto"/>
          <w:sz w:val="28"/>
          <w:szCs w:val="28"/>
          <w:lang w:eastAsia="en-US"/>
        </w:rPr>
        <w:t xml:space="preserve"> исполнением административного регламента</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4.1. Порядок осуществления текущего контроля соблюдения и исполнения ответственными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Текущий контроль осуществляется  заведующим  Архивным сектором, по каждой процедуре в соответствии с установленными настоящим административным регламентом содержанием действий и сроками их </w:t>
      </w:r>
      <w:r>
        <w:rPr>
          <w:rFonts w:ascii="Times New Roman" w:eastAsia="Calibri" w:hAnsi="Times New Roman" w:cs="Times New Roman"/>
          <w:color w:val="auto"/>
          <w:sz w:val="28"/>
          <w:szCs w:val="28"/>
          <w:lang w:eastAsia="en-US"/>
        </w:rPr>
        <w:lastRenderedPageBreak/>
        <w:t>осуществления.</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Плановые проверки предоставления муниципальной услуги проводятся не чаще чем один раз в три года в соответствии с годовым планом проведения проверок, утвержденным Администрацией.</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Архивного сектора, Администрации.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По результатам рассмотрения обращений дается письменный ответ.</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Работники Архивного сектора,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Заведующий  Архивным сектором несет персональную ответственность за обеспечение предоставления муниципальной услуги.</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Работники Архивного сектора при предоставлении муниципальной услуги несут персональную ответственность:</w:t>
      </w:r>
    </w:p>
    <w:p w:rsidR="003E3569" w:rsidRDefault="003E3569" w:rsidP="003A2D1A">
      <w:pPr>
        <w:pStyle w:val="ae"/>
        <w:widowControl w:val="0"/>
        <w:numPr>
          <w:ilvl w:val="0"/>
          <w:numId w:val="21"/>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за неисполнение или ненадлежащее исполнение административных </w:t>
      </w:r>
      <w:r>
        <w:rPr>
          <w:rFonts w:ascii="Times New Roman" w:eastAsia="Calibri" w:hAnsi="Times New Roman"/>
          <w:color w:val="auto"/>
          <w:sz w:val="28"/>
          <w:szCs w:val="28"/>
          <w:lang w:eastAsia="en-US"/>
        </w:rPr>
        <w:lastRenderedPageBreak/>
        <w:t>процедур при предоставлении муниципальной услуги;</w:t>
      </w:r>
    </w:p>
    <w:p w:rsidR="003E3569" w:rsidRDefault="003E3569" w:rsidP="003A2D1A">
      <w:pPr>
        <w:pStyle w:val="ae"/>
        <w:widowControl w:val="0"/>
        <w:numPr>
          <w:ilvl w:val="0"/>
          <w:numId w:val="21"/>
        </w:numPr>
        <w:tabs>
          <w:tab w:val="left" w:pos="1134"/>
        </w:tabs>
        <w:autoSpaceDE w:val="0"/>
        <w:autoSpaceDN w:val="0"/>
        <w:adjustRightInd w:val="0"/>
        <w:ind w:left="0" w:firstLine="709"/>
        <w:jc w:val="both"/>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E3569" w:rsidRDefault="003E3569" w:rsidP="003E3569">
      <w:pPr>
        <w:widowControl w:val="0"/>
        <w:autoSpaceDE w:val="0"/>
        <w:autoSpaceDN w:val="0"/>
        <w:adjustRightInd w:val="0"/>
        <w:jc w:val="both"/>
        <w:rPr>
          <w:rFonts w:ascii="Times New Roman" w:eastAsia="Calibri" w:hAnsi="Times New Roman" w:cs="Times New Roman"/>
          <w:color w:val="auto"/>
          <w:sz w:val="28"/>
          <w:szCs w:val="28"/>
          <w:lang w:eastAsia="en-US"/>
        </w:rPr>
      </w:pPr>
    </w:p>
    <w:p w:rsidR="009E5247" w:rsidRDefault="003E3569" w:rsidP="003E3569">
      <w:pPr>
        <w:widowControl w:val="0"/>
        <w:autoSpaceDE w:val="0"/>
        <w:autoSpaceDN w:val="0"/>
        <w:adjustRightInd w:val="0"/>
        <w:jc w:val="center"/>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w:t>
      </w:r>
    </w:p>
    <w:p w:rsidR="003E3569" w:rsidRDefault="003E3569" w:rsidP="003E3569">
      <w:pPr>
        <w:widowControl w:val="0"/>
        <w:autoSpaceDE w:val="0"/>
        <w:autoSpaceDN w:val="0"/>
        <w:adjustRightInd w:val="0"/>
        <w:jc w:val="center"/>
        <w:outlineLvl w:val="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муниципальных служащих, работников</w:t>
      </w:r>
    </w:p>
    <w:p w:rsidR="003E3569" w:rsidRDefault="003E3569" w:rsidP="003E3569">
      <w:pPr>
        <w:widowControl w:val="0"/>
        <w:autoSpaceDE w:val="0"/>
        <w:autoSpaceDN w:val="0"/>
        <w:adjustRightInd w:val="0"/>
        <w:rPr>
          <w:rFonts w:ascii="Times New Roman" w:eastAsia="Times New Roman" w:hAnsi="Times New Roman" w:cs="Times New Roman"/>
          <w:color w:val="auto"/>
          <w:sz w:val="28"/>
          <w:szCs w:val="28"/>
        </w:rPr>
      </w:pP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5.2. </w:t>
      </w:r>
      <w:proofErr w:type="gramStart"/>
      <w:r>
        <w:rPr>
          <w:rFonts w:ascii="Times New Roman" w:eastAsia="Times New Roman" w:hAnsi="Times New Roman" w:cs="Times New Roman"/>
          <w:color w:val="auto"/>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roofErr w:type="gramEnd"/>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нарушение срока регистрации запроса о предоставлении муниципальной услуги, запроса, указанного в </w:t>
      </w:r>
      <w:hyperlink r:id="rId13" w:history="1">
        <w:r w:rsidRPr="009E5247">
          <w:rPr>
            <w:rFonts w:ascii="Times New Roman" w:eastAsia="Times New Roman" w:hAnsi="Times New Roman" w:cs="Times New Roman"/>
            <w:sz w:val="28"/>
          </w:rPr>
          <w:t>статье 15.1</w:t>
        </w:r>
      </w:hyperlink>
      <w:r>
        <w:rPr>
          <w:rFonts w:ascii="Times New Roman" w:eastAsia="Times New Roman" w:hAnsi="Times New Roman" w:cs="Times New Roman"/>
          <w:color w:val="auto"/>
          <w:sz w:val="28"/>
          <w:szCs w:val="28"/>
        </w:rPr>
        <w:t xml:space="preserve"> Федерального закона от 27.07.2010 № 210-ФЗ;</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нарушение срока предоставления муниципальной услуги. </w:t>
      </w:r>
      <w:proofErr w:type="gramStart"/>
      <w:r>
        <w:rPr>
          <w:rFonts w:ascii="Times New Roman" w:eastAsia="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9E5247">
          <w:rPr>
            <w:rFonts w:ascii="Times New Roman" w:eastAsia="Times New Roman" w:hAnsi="Times New Roman" w:cs="Times New Roman"/>
            <w:sz w:val="28"/>
          </w:rPr>
          <w:t>частью 1.3 статьи 16</w:t>
        </w:r>
      </w:hyperlink>
      <w:r>
        <w:rPr>
          <w:rFonts w:ascii="Times New Roman" w:eastAsia="Times New Roman" w:hAnsi="Times New Roman" w:cs="Times New Roman"/>
          <w:color w:val="auto"/>
          <w:sz w:val="28"/>
          <w:szCs w:val="28"/>
        </w:rPr>
        <w:t xml:space="preserve"> Федерального закона от 27.07.2010 № 210-ФЗ;</w:t>
      </w:r>
      <w:proofErr w:type="gramEnd"/>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eastAsia="Times New Roman" w:hAnsi="Times New Roman" w:cs="Times New Roman"/>
          <w:color w:val="0070C0"/>
          <w:sz w:val="28"/>
          <w:szCs w:val="28"/>
        </w:rPr>
        <w:t xml:space="preserve">, </w:t>
      </w:r>
      <w:r>
        <w:rPr>
          <w:rFonts w:ascii="Times New Roman" w:eastAsia="Times New Roman" w:hAnsi="Times New Roman" w:cs="Times New Roman"/>
          <w:color w:val="auto"/>
          <w:sz w:val="28"/>
          <w:szCs w:val="28"/>
        </w:rPr>
        <w:t>муниципальными правовыми актами для предоставления муниципальной услуги;</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eastAsia="Times New Roman" w:hAnsi="Times New Roman" w:cs="Times New Roman"/>
          <w:color w:val="0070C0"/>
          <w:sz w:val="28"/>
          <w:szCs w:val="28"/>
        </w:rPr>
        <w:t xml:space="preserve">, </w:t>
      </w:r>
      <w:r>
        <w:rPr>
          <w:rFonts w:ascii="Times New Roman" w:eastAsia="Times New Roman" w:hAnsi="Times New Roman" w:cs="Times New Roman"/>
          <w:color w:val="auto"/>
          <w:sz w:val="28"/>
          <w:szCs w:val="28"/>
        </w:rPr>
        <w:t>муниципальными правовыми актами для предоставления муниципальной услуги, у заявителя;</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Pr>
          <w:rFonts w:ascii="Times New Roman" w:eastAsia="Times New Roman" w:hAnsi="Times New Roman" w:cs="Times New Roman"/>
          <w:color w:val="auto"/>
          <w:sz w:val="28"/>
          <w:szCs w:val="28"/>
        </w:rPr>
        <w:lastRenderedPageBreak/>
        <w:t>Федерации, законами и иными нормативными правовыми актами Ленинградской области, муниципальными правовыми актами.</w:t>
      </w:r>
      <w:proofErr w:type="gramEnd"/>
      <w:r>
        <w:rPr>
          <w:rFonts w:ascii="Times New Roman" w:eastAsia="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9E5247">
          <w:rPr>
            <w:rFonts w:ascii="Times New Roman" w:eastAsia="Times New Roman" w:hAnsi="Times New Roman" w:cs="Times New Roman"/>
            <w:sz w:val="28"/>
          </w:rPr>
          <w:t>частью 1.3 статьи 16</w:t>
        </w:r>
      </w:hyperlink>
      <w:r>
        <w:rPr>
          <w:rFonts w:ascii="Times New Roman" w:eastAsia="Times New Roman" w:hAnsi="Times New Roman" w:cs="Times New Roman"/>
          <w:color w:val="auto"/>
          <w:sz w:val="28"/>
          <w:szCs w:val="28"/>
        </w:rPr>
        <w:t xml:space="preserve"> Федерального закона от 27.07.2010 № 210-ФЗ;</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Pr>
          <w:rFonts w:ascii="Times New Roman" w:eastAsia="Times New Roman" w:hAnsi="Times New Roman" w:cs="Times New Roman"/>
          <w:color w:val="0070C0"/>
          <w:sz w:val="28"/>
          <w:szCs w:val="28"/>
        </w:rPr>
        <w:t xml:space="preserve">, </w:t>
      </w:r>
      <w:r>
        <w:rPr>
          <w:rFonts w:ascii="Times New Roman" w:eastAsia="Times New Roman" w:hAnsi="Times New Roman" w:cs="Times New Roman"/>
          <w:color w:val="auto"/>
          <w:sz w:val="28"/>
          <w:szCs w:val="28"/>
        </w:rPr>
        <w:t>муниципальными правовыми актами;</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7) отказ органа, предоставляющего муниципальную услугу, работника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9E5247">
          <w:rPr>
            <w:rFonts w:ascii="Times New Roman" w:eastAsia="Times New Roman" w:hAnsi="Times New Roman" w:cs="Times New Roman"/>
            <w:sz w:val="28"/>
          </w:rPr>
          <w:t>частью 1.3 статьи 16</w:t>
        </w:r>
      </w:hyperlink>
      <w:r>
        <w:rPr>
          <w:rFonts w:ascii="Times New Roman" w:eastAsia="Times New Roman" w:hAnsi="Times New Roman" w:cs="Times New Roman"/>
          <w:color w:val="auto"/>
          <w:sz w:val="28"/>
          <w:szCs w:val="28"/>
        </w:rPr>
        <w:t xml:space="preserve"> Федерального закона от 27.07.2010                            № 210-ФЗ;</w:t>
      </w:r>
      <w:proofErr w:type="gramEnd"/>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rFonts w:ascii="Times New Roman" w:eastAsia="Times New Roman" w:hAnsi="Times New Roman" w:cs="Times New Roman"/>
          <w:color w:val="0070C0"/>
          <w:sz w:val="28"/>
          <w:szCs w:val="28"/>
        </w:rPr>
        <w:t xml:space="preserve">, </w:t>
      </w:r>
      <w:r>
        <w:rPr>
          <w:rFonts w:ascii="Times New Roman" w:eastAsia="Times New Roman" w:hAnsi="Times New Roman" w:cs="Times New Roman"/>
          <w:color w:val="auto"/>
          <w:sz w:val="28"/>
          <w:szCs w:val="28"/>
        </w:rPr>
        <w:t>муниципальными правовыми актами.</w:t>
      </w:r>
      <w:proofErr w:type="gramEnd"/>
      <w:r>
        <w:rPr>
          <w:rFonts w:ascii="Times New Roman" w:eastAsia="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E5247">
          <w:rPr>
            <w:rFonts w:ascii="Times New Roman" w:eastAsia="Times New Roman" w:hAnsi="Times New Roman" w:cs="Times New Roman"/>
            <w:sz w:val="28"/>
          </w:rPr>
          <w:t>частью 1.3 статьи 16</w:t>
        </w:r>
      </w:hyperlink>
      <w:r>
        <w:rPr>
          <w:rFonts w:ascii="Times New Roman" w:eastAsia="Times New Roman" w:hAnsi="Times New Roman" w:cs="Times New Roman"/>
          <w:color w:val="auto"/>
          <w:sz w:val="28"/>
          <w:szCs w:val="28"/>
        </w:rPr>
        <w:t xml:space="preserve"> Федерального закона от 27.07.2010 № 210-ФЗ;</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w:t>
      </w:r>
      <w:hyperlink r:id="rId18" w:history="1">
        <w:r w:rsidRPr="009E5247">
          <w:rPr>
            <w:rFonts w:ascii="Times New Roman" w:eastAsia="Times New Roman" w:hAnsi="Times New Roman" w:cs="Times New Roman"/>
            <w:sz w:val="28"/>
          </w:rPr>
          <w:t xml:space="preserve">пунктом 4 части </w:t>
        </w:r>
        <w:r w:rsidRPr="009E5247">
          <w:rPr>
            <w:rFonts w:ascii="Times New Roman" w:eastAsia="Times New Roman" w:hAnsi="Times New Roman" w:cs="Times New Roman"/>
            <w:sz w:val="28"/>
          </w:rPr>
          <w:lastRenderedPageBreak/>
          <w:t>1 статьи 7</w:t>
        </w:r>
      </w:hyperlink>
      <w:r>
        <w:rPr>
          <w:rFonts w:ascii="Times New Roman" w:eastAsia="Times New Roman" w:hAnsi="Times New Roman" w:cs="Times New Roman"/>
          <w:color w:val="auto"/>
          <w:sz w:val="28"/>
          <w:szCs w:val="28"/>
        </w:rPr>
        <w:t xml:space="preserve"> Федерального закона от 27.07.2010 № 210-ФЗ. </w:t>
      </w:r>
      <w:proofErr w:type="gramStart"/>
      <w:r>
        <w:rPr>
          <w:rFonts w:ascii="Times New Roman" w:eastAsia="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9E5247">
          <w:rPr>
            <w:rFonts w:ascii="Times New Roman" w:eastAsia="Times New Roman" w:hAnsi="Times New Roman" w:cs="Times New Roman"/>
            <w:sz w:val="28"/>
          </w:rPr>
          <w:t>частью 1.3 статьи 16</w:t>
        </w:r>
      </w:hyperlink>
      <w:r>
        <w:rPr>
          <w:rFonts w:ascii="Times New Roman" w:eastAsia="Times New Roman" w:hAnsi="Times New Roman" w:cs="Times New Roman"/>
          <w:color w:val="auto"/>
          <w:sz w:val="28"/>
          <w:szCs w:val="28"/>
        </w:rPr>
        <w:t xml:space="preserve"> Федерального закона от 27.07.2010 № 210-ФЗ.</w:t>
      </w:r>
      <w:proofErr w:type="gramEnd"/>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Pr>
          <w:rFonts w:ascii="Times New Roman" w:eastAsia="Times New Roman" w:hAnsi="Times New Roman" w:cs="Times New Roman"/>
          <w:color w:val="auto"/>
          <w:sz w:val="28"/>
          <w:szCs w:val="28"/>
        </w:rPr>
        <w:t>о-</w:t>
      </w:r>
      <w:proofErr w:type="gramEnd"/>
      <w:r>
        <w:rPr>
          <w:rFonts w:ascii="Times New Roman" w:eastAsia="Times New Roman" w:hAnsi="Times New Roman" w:cs="Times New Roman"/>
          <w:color w:val="auto"/>
          <w:sz w:val="28"/>
          <w:szCs w:val="28"/>
        </w:rPr>
        <w:t xml:space="preserve">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9E5247">
          <w:rPr>
            <w:rFonts w:ascii="Times New Roman" w:eastAsia="Times New Roman" w:hAnsi="Times New Roman" w:cs="Times New Roman"/>
            <w:sz w:val="28"/>
          </w:rPr>
          <w:t>части 5 статьи 11.2</w:t>
        </w:r>
      </w:hyperlink>
      <w:r>
        <w:rPr>
          <w:rFonts w:ascii="Times New Roman" w:eastAsia="Times New Roman" w:hAnsi="Times New Roman" w:cs="Times New Roman"/>
          <w:color w:val="auto"/>
          <w:sz w:val="28"/>
          <w:szCs w:val="28"/>
        </w:rPr>
        <w:t xml:space="preserve"> Федерального закона № 210-ФЗ.</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strike/>
          <w:color w:val="auto"/>
          <w:sz w:val="28"/>
          <w:szCs w:val="28"/>
        </w:rPr>
      </w:pPr>
      <w:r>
        <w:rPr>
          <w:rFonts w:ascii="Times New Roman" w:eastAsia="Times New Roman" w:hAnsi="Times New Roman" w:cs="Times New Roman"/>
          <w:color w:val="auto"/>
          <w:sz w:val="28"/>
          <w:szCs w:val="28"/>
        </w:rPr>
        <w:t>Жалоба должна содержать:</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w:t>
      </w:r>
      <w:proofErr w:type="gramStart"/>
      <w:r>
        <w:rPr>
          <w:rFonts w:ascii="Times New Roman" w:eastAsia="Times New Roman" w:hAnsi="Times New Roman" w:cs="Times New Roman"/>
          <w:color w:val="auto"/>
          <w:sz w:val="28"/>
          <w:szCs w:val="28"/>
        </w:rPr>
        <w:t>а(</w:t>
      </w:r>
      <w:proofErr w:type="gramEnd"/>
      <w:r>
        <w:rPr>
          <w:rFonts w:ascii="Times New Roman" w:eastAsia="Times New Roman" w:hAnsi="Times New Roman" w:cs="Times New Roman"/>
          <w:color w:val="auto"/>
          <w:sz w:val="28"/>
          <w:szCs w:val="28"/>
        </w:rPr>
        <w:t>сектора), удаленного рабочего места ГБУ ЛО «МФЦ», его руководителя и(или) работника, решения и действия (бездействие) которых обжалуются;</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2) фамилия, имя, отчество (последнее - при наличии), сведения о месте жительства заявителя - физического лица либо наименование, сведения о </w:t>
      </w:r>
      <w:r>
        <w:rPr>
          <w:rFonts w:ascii="Times New Roman" w:eastAsia="Times New Roman" w:hAnsi="Times New Roman" w:cs="Times New Roman"/>
          <w:color w:val="auto"/>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 филиала, отдела, удаленного рабочего места           ГБУ ЛО «МФЦ», его работника;</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E5247">
          <w:rPr>
            <w:rFonts w:ascii="Times New Roman" w:eastAsia="Times New Roman" w:hAnsi="Times New Roman" w:cs="Times New Roman"/>
            <w:sz w:val="28"/>
          </w:rPr>
          <w:t>статьей 11.1</w:t>
        </w:r>
      </w:hyperlink>
      <w:r>
        <w:rPr>
          <w:rFonts w:ascii="Times New Roman" w:eastAsia="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5.6. </w:t>
      </w:r>
      <w:proofErr w:type="gramStart"/>
      <w:r>
        <w:rPr>
          <w:rFonts w:ascii="Times New Roman" w:eastAsia="Times New Roman" w:hAnsi="Times New Roman" w:cs="Times New Roman"/>
          <w:color w:val="auto"/>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eastAsia="Times New Roman" w:hAnsi="Times New Roman" w:cs="Times New Roman"/>
          <w:color w:val="auto"/>
          <w:sz w:val="28"/>
          <w:szCs w:val="28"/>
        </w:rPr>
        <w:t xml:space="preserve"> установленного срока таких исправлений - в течение пяти рабочих дней со дня ее регистрации.</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5.7. По результатам рассмотрения жалобы принимается одно из следующих решений:</w:t>
      </w:r>
    </w:p>
    <w:p w:rsidR="003E3569" w:rsidRDefault="003E3569" w:rsidP="003E3569">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proofErr w:type="gramStart"/>
      <w:r>
        <w:rPr>
          <w:rFonts w:ascii="Times New Roman" w:eastAsia="Calibri" w:hAnsi="Times New Roman" w:cs="Times New Roman"/>
          <w:color w:val="auto"/>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r>
        <w:rPr>
          <w:rFonts w:ascii="Times New Roman" w:eastAsia="Calibri" w:hAnsi="Times New Roman" w:cs="Times New Roman"/>
          <w:color w:val="auto"/>
          <w:sz w:val="28"/>
          <w:szCs w:val="28"/>
        </w:rPr>
        <w:t>муниципальными правовыми актами</w:t>
      </w:r>
      <w:r>
        <w:rPr>
          <w:rFonts w:ascii="Times New Roman" w:eastAsia="Calibri" w:hAnsi="Times New Roman" w:cs="Times New Roman"/>
          <w:color w:val="auto"/>
          <w:sz w:val="28"/>
          <w:szCs w:val="28"/>
          <w:lang w:eastAsia="en-US"/>
        </w:rPr>
        <w:t>;</w:t>
      </w:r>
      <w:proofErr w:type="gramEnd"/>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в удовлетворении жалобы отказывается.</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bookmarkStart w:id="0" w:name="P448"/>
      <w:bookmarkEnd w:id="0"/>
      <w:r>
        <w:rPr>
          <w:rFonts w:ascii="Times New Roman" w:eastAsia="Times New Roman" w:hAnsi="Times New Roman" w:cs="Times New Roman"/>
          <w:color w:val="auto"/>
          <w:sz w:val="28"/>
          <w:szCs w:val="28"/>
        </w:rPr>
        <w:t xml:space="preserve">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w:t>
      </w:r>
      <w:r>
        <w:rPr>
          <w:rFonts w:ascii="Times New Roman" w:eastAsia="Times New Roman" w:hAnsi="Times New Roman" w:cs="Times New Roman"/>
          <w:color w:val="auto"/>
          <w:sz w:val="28"/>
          <w:szCs w:val="28"/>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eastAsia="Times New Roman" w:hAnsi="Times New Roman" w:cs="Times New Roman"/>
          <w:color w:val="auto"/>
          <w:sz w:val="28"/>
          <w:szCs w:val="28"/>
        </w:rPr>
        <w:t>неудобства</w:t>
      </w:r>
      <w:proofErr w:type="gramEnd"/>
      <w:r>
        <w:rPr>
          <w:rFonts w:ascii="Times New Roman" w:eastAsia="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bookmarkStart w:id="1" w:name="P449"/>
      <w:bookmarkEnd w:id="1"/>
      <w:r>
        <w:rPr>
          <w:rFonts w:ascii="Times New Roman" w:eastAsia="Times New Roman" w:hAnsi="Times New Roman" w:cs="Times New Roman"/>
          <w:color w:val="auto"/>
          <w:sz w:val="28"/>
          <w:szCs w:val="28"/>
        </w:rPr>
        <w:t xml:space="preserve">5.8.2. В случае признания </w:t>
      </w:r>
      <w:proofErr w:type="gramStart"/>
      <w:r>
        <w:rPr>
          <w:rFonts w:ascii="Times New Roman" w:eastAsia="Times New Roman" w:hAnsi="Times New Roman" w:cs="Times New Roman"/>
          <w:color w:val="auto"/>
          <w:sz w:val="28"/>
          <w:szCs w:val="28"/>
        </w:rPr>
        <w:t>жалобы</w:t>
      </w:r>
      <w:proofErr w:type="gramEnd"/>
      <w:r>
        <w:rPr>
          <w:rFonts w:ascii="Times New Roman" w:eastAsia="Times New Roman" w:hAnsi="Times New Roman" w:cs="Times New Roman"/>
          <w:color w:val="auto"/>
          <w:sz w:val="28"/>
          <w:szCs w:val="28"/>
        </w:rPr>
        <w:t xml:space="preserve"> не подлежащей удовлетворению в ответе заявителю, указанном в пункте 5.8 настоящего административного регламента</w:t>
      </w:r>
      <w:r>
        <w:rPr>
          <w:rFonts w:ascii="Times New Roman" w:eastAsia="Times New Roman" w:hAnsi="Times New Roman" w:cs="Times New Roman"/>
          <w:color w:val="0070C0"/>
          <w:sz w:val="28"/>
          <w:szCs w:val="28"/>
        </w:rPr>
        <w:t>,</w:t>
      </w:r>
      <w:r>
        <w:rPr>
          <w:rFonts w:ascii="Times New Roman" w:eastAsia="Times New Roman" w:hAnsi="Times New Roman" w:cs="Times New Roman"/>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5.9. В случае установления в ходе или по результатам </w:t>
      </w:r>
      <w:proofErr w:type="gramStart"/>
      <w:r>
        <w:rPr>
          <w:rFonts w:ascii="Times New Roman" w:eastAsia="Times New Roman" w:hAnsi="Times New Roman" w:cs="Times New Roman"/>
          <w:color w:val="auto"/>
          <w:sz w:val="28"/>
          <w:szCs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3E3569" w:rsidRDefault="003E3569" w:rsidP="003E3569">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 Особенности выполнения административных процедур </w:t>
      </w:r>
    </w:p>
    <w:p w:rsidR="003E3569" w:rsidRDefault="003E3569" w:rsidP="003E3569">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многофункциональных центрах</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6.1. Предоставление муниципальной услуги посредством МФЦ осуществляется в подразделениях ГБУ ЛО «МФЦ» при наличии вступившего</w:t>
      </w:r>
      <w:r>
        <w:rPr>
          <w:rFonts w:ascii="Times New Roman" w:eastAsia="Times New Roman" w:hAnsi="Times New Roman" w:cs="Times New Roman"/>
          <w:color w:val="auto"/>
          <w:sz w:val="28"/>
          <w:szCs w:val="28"/>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w:t>
      </w:r>
      <w:r>
        <w:rPr>
          <w:rFonts w:ascii="Times New Roman" w:eastAsia="Times New Roman" w:hAnsi="Times New Roman" w:cs="Times New Roman"/>
          <w:color w:val="auto"/>
          <w:sz w:val="28"/>
          <w:szCs w:val="28"/>
        </w:rPr>
        <w:br/>
        <w:t>ГБУ ЛО «МФЦ» и иным МФЦ.</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6.1.1. Передача из МФЦ  в Архивный сектор осуществляется:</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электронном виде – через АИС «МФЦ» или ИС  «Архивы Ленинградской области», используемой Архивным сектором   для осуществления электронного взаимодействия с ГБУ ЛО «МФЦ» (в случае реализации технической возможности). </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 бумажных носителях - посредством курьерской доставки, организованной ГБУ ЛО «МФЦ». </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6.2. В случае подачи документов в Архивный сектор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 определяет предмет обращения;</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проводит проверку правильности заполнения запроса;</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 проводит проверку укомплектованности пакета документов;</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д</w:t>
      </w:r>
      <w:proofErr w:type="spellEnd"/>
      <w:r>
        <w:rPr>
          <w:rFonts w:ascii="Times New Roman" w:eastAsia="Times New Roman" w:hAnsi="Times New Roman" w:cs="Times New Roman"/>
          <w:color w:val="auto"/>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Pr>
          <w:rFonts w:ascii="Times New Roman" w:eastAsia="Times New Roman" w:hAnsi="Times New Roman" w:cs="Times New Roman"/>
          <w:color w:val="auto"/>
          <w:sz w:val="28"/>
          <w:szCs w:val="28"/>
        </w:rPr>
        <w:lastRenderedPageBreak/>
        <w:t>документов конкретному заявителю и виду обращения за муниципальной услугой;</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е) заверяет электронное дело своей электронной подписью (далее – ЭП);</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ж) направляет копии документов и реестр документов в Архивный сектор:</w:t>
      </w:r>
    </w:p>
    <w:p w:rsidR="003E3569" w:rsidRDefault="003E3569" w:rsidP="003A2D1A">
      <w:pPr>
        <w:pStyle w:val="ae"/>
        <w:widowControl w:val="0"/>
        <w:numPr>
          <w:ilvl w:val="0"/>
          <w:numId w:val="2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Pr>
          <w:rFonts w:ascii="Times New Roman" w:eastAsia="Times New Roman" w:hAnsi="Times New Roman"/>
          <w:color w:val="auto"/>
          <w:sz w:val="28"/>
          <w:szCs w:val="28"/>
        </w:rPr>
        <w:t>в электронном виде (в составе пакетов электронных дел) в день обращения заявителя в МФЦ;</w:t>
      </w:r>
    </w:p>
    <w:p w:rsidR="003E3569" w:rsidRDefault="003E3569" w:rsidP="003A2D1A">
      <w:pPr>
        <w:pStyle w:val="ae"/>
        <w:widowControl w:val="0"/>
        <w:numPr>
          <w:ilvl w:val="0"/>
          <w:numId w:val="2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Pr>
          <w:rFonts w:ascii="Times New Roman" w:eastAsia="Times New Roman" w:hAnsi="Times New Roman"/>
          <w:color w:val="auto"/>
          <w:sz w:val="28"/>
          <w:szCs w:val="28"/>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окончании приема документов специалист МФЦ выдает заявителю расписку в приеме документов.</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6.3. </w:t>
      </w:r>
      <w:proofErr w:type="gramStart"/>
      <w:r>
        <w:rPr>
          <w:rFonts w:ascii="Times New Roman" w:eastAsia="Times New Roman" w:hAnsi="Times New Roman" w:cs="Times New Roman"/>
          <w:color w:val="auto"/>
          <w:sz w:val="28"/>
          <w:szCs w:val="28"/>
        </w:rPr>
        <w:t>При поступлении в Архивный сектор документов в бумажном виде работник Архивного сектора, ответственный за прием документов на бумажных носителях, получает документы от работника МФЦ по реестру, сверяет количество комплектов документов и наличие в реестре необходимых реквизитов (подписи работника МФЦ и т.п.), указывает в реестре свою должность, фамилию, инициалы, дату приема документов, ставит подпись.</w:t>
      </w:r>
      <w:proofErr w:type="gramEnd"/>
      <w:r>
        <w:rPr>
          <w:rFonts w:ascii="Times New Roman" w:eastAsia="Times New Roman" w:hAnsi="Times New Roman" w:cs="Times New Roman"/>
          <w:color w:val="auto"/>
          <w:sz w:val="28"/>
          <w:szCs w:val="28"/>
        </w:rPr>
        <w:t xml:space="preserve"> Один экземпляр реестра с приложенным комплектом документов остается в Архивном секторе, второй передается работнику МФЦ. </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6.4. </w:t>
      </w:r>
      <w:proofErr w:type="gramStart"/>
      <w:r>
        <w:rPr>
          <w:rFonts w:ascii="Times New Roman" w:eastAsia="Times New Roman" w:hAnsi="Times New Roman" w:cs="Times New Roman"/>
          <w:color w:val="auto"/>
          <w:sz w:val="28"/>
          <w:szCs w:val="28"/>
        </w:rPr>
        <w:t>В случае поступления в Архивный сектор из МФЦ неполных комплектов документов либо при отсутствии документов, подтверждающих полномочия представителя заявителя, при наличии соответствующих оснований для отказа в приеме документов, Архивный сектор  принимает такие обращения в работу и направляет сведения о них в административно-управленческий аппарат ГБУ ЛО «МФЦ» для принятия соответствующих мер к работникам МФЦ, осуществившим прием документов с нарушением требований  административного</w:t>
      </w:r>
      <w:proofErr w:type="gramEnd"/>
      <w:r>
        <w:rPr>
          <w:rFonts w:ascii="Times New Roman" w:eastAsia="Times New Roman" w:hAnsi="Times New Roman" w:cs="Times New Roman"/>
          <w:color w:val="auto"/>
          <w:sz w:val="28"/>
          <w:szCs w:val="28"/>
        </w:rPr>
        <w:t xml:space="preserve"> регламента.</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6.5. При указании заявителем места получения ответа (результата предоставления муниципальной услуги) посредством МФЦ работник Архивного сектора, передает специалисту МФЦ для передачи в </w:t>
      </w:r>
      <w:proofErr w:type="gramStart"/>
      <w:r>
        <w:rPr>
          <w:rFonts w:ascii="Times New Roman" w:eastAsia="Times New Roman" w:hAnsi="Times New Roman" w:cs="Times New Roman"/>
          <w:color w:val="auto"/>
          <w:sz w:val="28"/>
          <w:szCs w:val="28"/>
        </w:rPr>
        <w:t>соответствующее</w:t>
      </w:r>
      <w:proofErr w:type="gramEnd"/>
      <w:r>
        <w:rPr>
          <w:rFonts w:ascii="Times New Roman" w:eastAsia="Times New Roman" w:hAnsi="Times New Roman" w:cs="Times New Roman"/>
          <w:color w:val="auto"/>
          <w:sz w:val="28"/>
          <w:szCs w:val="28"/>
        </w:rPr>
        <w:t xml:space="preserve"> МФЦ результат предоставления услуги для его последующей выдачи заявителю:</w:t>
      </w:r>
    </w:p>
    <w:p w:rsidR="003E3569" w:rsidRDefault="003E3569" w:rsidP="003A2D1A">
      <w:pPr>
        <w:pStyle w:val="ae"/>
        <w:widowControl w:val="0"/>
        <w:numPr>
          <w:ilvl w:val="0"/>
          <w:numId w:val="2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Pr>
          <w:rFonts w:ascii="Times New Roman" w:eastAsia="Times New Roman" w:hAnsi="Times New Roman"/>
          <w:color w:val="auto"/>
          <w:sz w:val="28"/>
          <w:szCs w:val="28"/>
        </w:rPr>
        <w:t>в электронном виде копию ответа или отказа в оказании муниципальной услуги в течение 1 рабочего дня со дня подготовки ответа заявителю.</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2" w:history="1">
        <w:r>
          <w:rPr>
            <w:rStyle w:val="a6"/>
            <w:color w:val="auto"/>
            <w:szCs w:val="28"/>
          </w:rPr>
          <w:t>требованиями</w:t>
        </w:r>
      </w:hyperlink>
      <w:r>
        <w:rPr>
          <w:rFonts w:ascii="Times New Roman" w:eastAsia="Times New Roman" w:hAnsi="Times New Roman" w:cs="Times New Roman"/>
          <w:color w:val="auto"/>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w:t>
      </w:r>
      <w:r>
        <w:rPr>
          <w:rFonts w:ascii="Times New Roman" w:eastAsia="Times New Roman" w:hAnsi="Times New Roman" w:cs="Times New Roman"/>
          <w:color w:val="auto"/>
          <w:sz w:val="28"/>
          <w:szCs w:val="28"/>
        </w:rPr>
        <w:lastRenderedPageBreak/>
        <w:t>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Pr>
          <w:rFonts w:ascii="Times New Roman" w:eastAsia="Times New Roman" w:hAnsi="Times New Roman" w:cs="Times New Roman"/>
          <w:color w:val="auto"/>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Pr>
          <w:rFonts w:ascii="Times New Roman" w:eastAsia="Times New Roman" w:hAnsi="Times New Roman" w:cs="Times New Roman"/>
          <w:color w:val="auto"/>
          <w:sz w:val="28"/>
          <w:szCs w:val="28"/>
        </w:rPr>
        <w:t>заверение выписок</w:t>
      </w:r>
      <w:proofErr w:type="gramEnd"/>
      <w:r>
        <w:rPr>
          <w:rFonts w:ascii="Times New Roman" w:eastAsia="Times New Roman" w:hAnsi="Times New Roman" w:cs="Times New Roman"/>
          <w:color w:val="auto"/>
          <w:sz w:val="28"/>
          <w:szCs w:val="28"/>
        </w:rPr>
        <w:t xml:space="preserve"> из указанных информационных систем, утвержденными постановлением Правительства РФ от 18.03.2015 № 250; </w:t>
      </w:r>
    </w:p>
    <w:p w:rsidR="003E3569" w:rsidRDefault="003E3569" w:rsidP="003A2D1A">
      <w:pPr>
        <w:pStyle w:val="ae"/>
        <w:widowControl w:val="0"/>
        <w:numPr>
          <w:ilvl w:val="0"/>
          <w:numId w:val="2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Pr>
          <w:rFonts w:ascii="Times New Roman" w:eastAsia="Times New Roman" w:hAnsi="Times New Roman"/>
          <w:color w:val="auto"/>
          <w:sz w:val="28"/>
          <w:szCs w:val="28"/>
        </w:rPr>
        <w:t>на бумажном носителе – в срок не более 3 рабочих дней со дня подготовки ответа заявителю, но не позднее двух рабочих дней до окончания срока предоставления услуги.</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Специалист МФЦ, ответственный за выдачу документов, полученных от Архивного сектора по результатам рассмотрения представленных заявителем документов, не позднее двух дней с даты их получения от Архивного сектора сообщает заявителю о принятом решении по телефону (с записью даты и времени телефонного звонка или посредством </w:t>
      </w:r>
      <w:proofErr w:type="spellStart"/>
      <w:r>
        <w:rPr>
          <w:rFonts w:ascii="Times New Roman" w:eastAsia="Times New Roman" w:hAnsi="Times New Roman" w:cs="Times New Roman"/>
          <w:color w:val="auto"/>
          <w:sz w:val="28"/>
          <w:szCs w:val="28"/>
        </w:rPr>
        <w:t>смс-информирования</w:t>
      </w:r>
      <w:proofErr w:type="spellEnd"/>
      <w:r>
        <w:rPr>
          <w:rFonts w:ascii="Times New Roman" w:eastAsia="Times New Roman" w:hAnsi="Times New Roman" w:cs="Times New Roman"/>
          <w:color w:val="auto"/>
          <w:sz w:val="28"/>
          <w:szCs w:val="28"/>
        </w:rPr>
        <w:t>), а также о возможности получения документов в МФЦ.</w:t>
      </w:r>
      <w:proofErr w:type="gramEnd"/>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6.6.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3E3569" w:rsidRDefault="003E3569" w:rsidP="003E3569">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3E3569" w:rsidRDefault="003E3569" w:rsidP="003E3569">
      <w:pPr>
        <w:autoSpaceDE w:val="0"/>
        <w:autoSpaceDN w:val="0"/>
        <w:adjustRightInd w:val="0"/>
        <w:ind w:firstLine="709"/>
        <w:jc w:val="both"/>
        <w:rPr>
          <w:rFonts w:ascii="Times New Roman" w:eastAsia="Times New Roman" w:hAnsi="Times New Roman" w:cs="Times New Roman"/>
          <w:color w:val="auto"/>
          <w:sz w:val="28"/>
          <w:szCs w:val="28"/>
        </w:rPr>
      </w:pPr>
    </w:p>
    <w:p w:rsidR="003E3569" w:rsidRDefault="003E3569" w:rsidP="003E3569">
      <w:pPr>
        <w:autoSpaceDE w:val="0"/>
        <w:autoSpaceDN w:val="0"/>
        <w:adjustRightInd w:val="0"/>
        <w:ind w:firstLine="709"/>
        <w:jc w:val="both"/>
        <w:rPr>
          <w:rFonts w:ascii="Times New Roman" w:eastAsia="Times New Roman" w:hAnsi="Times New Roman" w:cs="Times New Roman"/>
          <w:color w:val="auto"/>
          <w:sz w:val="28"/>
          <w:szCs w:val="28"/>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3E3569" w:rsidRDefault="003E3569" w:rsidP="003E3569">
      <w:pPr>
        <w:rPr>
          <w:rFonts w:ascii="Times New Roman" w:eastAsia="Calibri" w:hAnsi="Times New Roman" w:cs="Times New Roman"/>
          <w:color w:val="auto"/>
          <w:lang w:eastAsia="en-US"/>
        </w:rPr>
      </w:pPr>
    </w:p>
    <w:p w:rsidR="00CD23CA" w:rsidRDefault="00CD23CA" w:rsidP="003E3569">
      <w:pPr>
        <w:jc w:val="right"/>
        <w:rPr>
          <w:rFonts w:ascii="Times New Roman" w:eastAsia="Calibri" w:hAnsi="Times New Roman" w:cs="Times New Roman"/>
          <w:color w:val="auto"/>
          <w:sz w:val="28"/>
          <w:lang w:eastAsia="en-US"/>
        </w:rPr>
      </w:pPr>
    </w:p>
    <w:p w:rsidR="003E3569" w:rsidRDefault="003E3569" w:rsidP="003E3569">
      <w:pPr>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lastRenderedPageBreak/>
        <w:t xml:space="preserve">Приложение 1 </w:t>
      </w:r>
    </w:p>
    <w:p w:rsidR="003E3569" w:rsidRDefault="003E3569" w:rsidP="003E3569">
      <w:pPr>
        <w:ind w:firstLine="709"/>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E3569" w:rsidRDefault="003E3569" w:rsidP="003E3569">
      <w:pPr>
        <w:ind w:firstLine="709"/>
        <w:rPr>
          <w:rFonts w:ascii="Times New Roman" w:eastAsia="Calibri" w:hAnsi="Times New Roman" w:cs="Times New Roman"/>
          <w:color w:val="auto"/>
          <w:sz w:val="28"/>
          <w:szCs w:val="22"/>
          <w:lang w:eastAsia="en-US"/>
        </w:rPr>
      </w:pPr>
    </w:p>
    <w:p w:rsidR="003E3569" w:rsidRDefault="003E3569" w:rsidP="003E3569">
      <w:pPr>
        <w:ind w:firstLine="709"/>
        <w:rPr>
          <w:rFonts w:ascii="Times New Roman" w:eastAsia="Calibri" w:hAnsi="Times New Roman" w:cs="Times New Roman"/>
          <w:color w:val="auto"/>
          <w:lang w:eastAsia="en-US"/>
        </w:rPr>
      </w:pPr>
      <w:r>
        <w:rPr>
          <w:rFonts w:ascii="Times New Roman" w:eastAsia="Calibri" w:hAnsi="Times New Roman" w:cs="Times New Roman"/>
          <w:color w:val="auto"/>
          <w:sz w:val="28"/>
          <w:szCs w:val="22"/>
          <w:lang w:eastAsia="en-US"/>
        </w:rPr>
        <w:t xml:space="preserve">ФОРМА    </w:t>
      </w:r>
      <w:r>
        <w:rPr>
          <w:rFonts w:ascii="Times New Roman" w:eastAsia="Calibri" w:hAnsi="Times New Roman" w:cs="Times New Roman"/>
          <w:color w:val="auto"/>
          <w:lang w:eastAsia="en-US"/>
        </w:rPr>
        <w:t xml:space="preserve">                                                                 </w:t>
      </w:r>
    </w:p>
    <w:p w:rsidR="003E3569" w:rsidRDefault="003E3569" w:rsidP="003E3569">
      <w:pPr>
        <w:ind w:firstLine="709"/>
        <w:rPr>
          <w:rFonts w:ascii="Times New Roman" w:eastAsia="Calibri" w:hAnsi="Times New Roman" w:cs="Times New Roman"/>
          <w:color w:val="auto"/>
          <w:lang w:eastAsia="en-US"/>
        </w:rPr>
      </w:pPr>
    </w:p>
    <w:p w:rsidR="003E3569" w:rsidRDefault="003E3569" w:rsidP="003E3569">
      <w:pPr>
        <w:ind w:firstLine="709"/>
        <w:jc w:val="right"/>
        <w:rPr>
          <w:rFonts w:ascii="Times New Roman" w:eastAsia="Calibri" w:hAnsi="Times New Roman" w:cs="Times New Roman"/>
          <w:color w:val="auto"/>
          <w:lang w:eastAsia="en-US"/>
        </w:rPr>
      </w:pPr>
      <w:r>
        <w:rPr>
          <w:rFonts w:ascii="Times New Roman" w:eastAsia="Calibri" w:hAnsi="Times New Roman" w:cs="Times New Roman"/>
          <w:color w:val="auto"/>
          <w:sz w:val="28"/>
          <w:szCs w:val="22"/>
          <w:lang w:eastAsia="en-US"/>
        </w:rPr>
        <w:t xml:space="preserve">                                            </w:t>
      </w:r>
      <w:r>
        <w:rPr>
          <w:rFonts w:ascii="Times New Roman" w:eastAsia="Calibri" w:hAnsi="Times New Roman" w:cs="Times New Roman"/>
          <w:color w:val="auto"/>
          <w:lang w:eastAsia="en-US"/>
        </w:rPr>
        <w:t xml:space="preserve">В архивный сектор администрации </w:t>
      </w:r>
    </w:p>
    <w:p w:rsidR="003E3569" w:rsidRDefault="003E3569" w:rsidP="003E3569">
      <w:pPr>
        <w:ind w:firstLine="709"/>
        <w:jc w:val="right"/>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Лужского муниципального района </w:t>
      </w:r>
    </w:p>
    <w:p w:rsidR="003E3569" w:rsidRDefault="003E3569" w:rsidP="003E3569">
      <w:pPr>
        <w:ind w:firstLine="709"/>
        <w:jc w:val="right"/>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от______________________________</w:t>
      </w:r>
    </w:p>
    <w:p w:rsidR="003E3569" w:rsidRDefault="003E3569" w:rsidP="003E3569">
      <w:pPr>
        <w:ind w:left="5529"/>
        <w:jc w:val="center"/>
        <w:rPr>
          <w:rFonts w:ascii="Times New Roman" w:eastAsia="Calibri" w:hAnsi="Times New Roman" w:cs="Times New Roman"/>
          <w:i/>
          <w:color w:val="auto"/>
          <w:sz w:val="20"/>
          <w:szCs w:val="20"/>
          <w:lang w:eastAsia="en-US"/>
        </w:rPr>
      </w:pPr>
      <w:r>
        <w:rPr>
          <w:rFonts w:ascii="Times New Roman" w:eastAsia="Calibri" w:hAnsi="Times New Roman" w:cs="Times New Roman"/>
          <w:i/>
          <w:color w:val="auto"/>
          <w:sz w:val="20"/>
          <w:szCs w:val="20"/>
          <w:lang w:eastAsia="en-US"/>
        </w:rPr>
        <w:t>(фамилия, инициалы для физического лица,</w:t>
      </w:r>
      <w:r>
        <w:rPr>
          <w:rFonts w:ascii="Times New Roman" w:eastAsia="Calibri" w:hAnsi="Times New Roman" w:cs="Times New Roman"/>
          <w:i/>
          <w:color w:val="auto"/>
          <w:sz w:val="20"/>
          <w:szCs w:val="20"/>
          <w:lang w:eastAsia="en-US"/>
        </w:rPr>
        <w:br/>
        <w:t>наименование организации для юридического лица)</w:t>
      </w:r>
    </w:p>
    <w:p w:rsidR="003E3569" w:rsidRDefault="003E3569" w:rsidP="003E3569">
      <w:pPr>
        <w:ind w:firstLine="709"/>
        <w:rPr>
          <w:rFonts w:ascii="Times New Roman" w:eastAsia="Calibri" w:hAnsi="Times New Roman" w:cs="Times New Roman"/>
          <w:color w:val="auto"/>
          <w:sz w:val="28"/>
          <w:szCs w:val="22"/>
          <w:lang w:eastAsia="en-US"/>
        </w:rPr>
      </w:pPr>
      <w:r>
        <w:rPr>
          <w:rFonts w:ascii="Times New Roman" w:eastAsia="Calibri" w:hAnsi="Times New Roman" w:cs="Times New Roman"/>
          <w:color w:val="auto"/>
          <w:lang w:eastAsia="en-US"/>
        </w:rPr>
        <w:t xml:space="preserve">                                                                                         </w:t>
      </w:r>
      <w:proofErr w:type="gramStart"/>
      <w:r>
        <w:rPr>
          <w:rFonts w:ascii="Times New Roman" w:eastAsia="Calibri" w:hAnsi="Times New Roman" w:cs="Times New Roman"/>
          <w:color w:val="auto"/>
          <w:lang w:eastAsia="en-US"/>
        </w:rPr>
        <w:t>проживающего</w:t>
      </w:r>
      <w:proofErr w:type="gramEnd"/>
      <w:r>
        <w:rPr>
          <w:rFonts w:ascii="Times New Roman" w:eastAsia="Calibri" w:hAnsi="Times New Roman" w:cs="Times New Roman"/>
          <w:color w:val="auto"/>
          <w:lang w:eastAsia="en-US"/>
        </w:rPr>
        <w:t xml:space="preserve"> по адресу:</w:t>
      </w:r>
      <w:r>
        <w:rPr>
          <w:rFonts w:ascii="Times New Roman" w:eastAsia="Calibri" w:hAnsi="Times New Roman" w:cs="Times New Roman"/>
          <w:color w:val="auto"/>
          <w:sz w:val="28"/>
          <w:szCs w:val="22"/>
          <w:lang w:eastAsia="en-US"/>
        </w:rPr>
        <w:t xml:space="preserve">      </w:t>
      </w:r>
    </w:p>
    <w:p w:rsidR="003E3569" w:rsidRDefault="003E3569" w:rsidP="003E3569">
      <w:pPr>
        <w:ind w:firstLine="709"/>
        <w:jc w:val="right"/>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________________________________                                                                                                      </w:t>
      </w:r>
    </w:p>
    <w:p w:rsidR="003E3569" w:rsidRDefault="003E3569" w:rsidP="003E3569">
      <w:pPr>
        <w:ind w:firstLine="709"/>
        <w:jc w:val="right"/>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________________________________</w:t>
      </w:r>
    </w:p>
    <w:p w:rsidR="003E3569" w:rsidRDefault="003E3569" w:rsidP="003E3569">
      <w:pPr>
        <w:ind w:firstLine="709"/>
        <w:jc w:val="both"/>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2"/>
          <w:szCs w:val="22"/>
          <w:lang w:eastAsia="en-US"/>
        </w:rPr>
        <w:t xml:space="preserve">                                                                             </w:t>
      </w:r>
      <w:r>
        <w:rPr>
          <w:rFonts w:ascii="Times New Roman" w:eastAsia="Calibri" w:hAnsi="Times New Roman" w:cs="Times New Roman"/>
          <w:color w:val="auto"/>
          <w:sz w:val="28"/>
          <w:szCs w:val="22"/>
          <w:lang w:eastAsia="en-US"/>
        </w:rPr>
        <w:t xml:space="preserve">                    </w:t>
      </w:r>
      <w:r>
        <w:rPr>
          <w:rFonts w:ascii="Times New Roman" w:eastAsia="Calibri" w:hAnsi="Times New Roman" w:cs="Times New Roman"/>
          <w:color w:val="auto"/>
          <w:sz w:val="20"/>
          <w:szCs w:val="20"/>
          <w:lang w:eastAsia="en-US"/>
        </w:rPr>
        <w:t xml:space="preserve">(указать: по доверенности и др.)   </w:t>
      </w:r>
    </w:p>
    <w:p w:rsidR="003E3569" w:rsidRDefault="003E3569" w:rsidP="003E3569">
      <w:pPr>
        <w:ind w:firstLine="709"/>
        <w:rPr>
          <w:rFonts w:ascii="Times New Roman" w:eastAsia="Calibri" w:hAnsi="Times New Roman" w:cs="Times New Roman"/>
          <w:b/>
          <w:color w:val="auto"/>
          <w:sz w:val="22"/>
          <w:szCs w:val="22"/>
          <w:lang w:eastAsia="en-US"/>
        </w:rPr>
      </w:pPr>
      <w:r>
        <w:rPr>
          <w:rFonts w:ascii="Times New Roman" w:eastAsia="Calibri" w:hAnsi="Times New Roman" w:cs="Times New Roman"/>
          <w:b/>
          <w:color w:val="auto"/>
          <w:sz w:val="22"/>
          <w:szCs w:val="22"/>
          <w:lang w:eastAsia="en-US"/>
        </w:rPr>
        <w:t xml:space="preserve">                                                 </w:t>
      </w:r>
    </w:p>
    <w:p w:rsidR="003E3569" w:rsidRDefault="003E3569" w:rsidP="003E3569">
      <w:pPr>
        <w:ind w:firstLine="709"/>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 xml:space="preserve">ЗАЯВЛЕНИЕ </w:t>
      </w:r>
    </w:p>
    <w:p w:rsidR="003E3569" w:rsidRDefault="003E3569" w:rsidP="003E3569">
      <w:pPr>
        <w:ind w:firstLine="709"/>
        <w:jc w:val="center"/>
        <w:rPr>
          <w:rFonts w:ascii="Times New Roman" w:eastAsia="Calibri" w:hAnsi="Times New Roman" w:cs="Times New Roman"/>
          <w:b/>
          <w:color w:val="auto"/>
          <w:lang w:eastAsia="en-US"/>
        </w:rPr>
      </w:pPr>
    </w:p>
    <w:p w:rsidR="003E3569" w:rsidRDefault="003E3569" w:rsidP="003E3569">
      <w:pPr>
        <w:jc w:val="both"/>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(запрос сведений об образовании, о прохождении обучения, производственной практики о трудовом стаже работы (службы), в том числе на подземных работах, тяжелых работах на работах с вредными условиями труда и в горячих цехах, о несчастном случае на производстве, о размере заработной платы, о работе в колхозах, о переименовании, реорганизации, ликвидации предприятия)</w:t>
      </w:r>
    </w:p>
    <w:p w:rsidR="003E3569" w:rsidRDefault="003E3569" w:rsidP="003E3569">
      <w:pPr>
        <w:ind w:firstLine="709"/>
        <w:jc w:val="center"/>
        <w:rPr>
          <w:rFonts w:ascii="Times New Roman" w:eastAsia="Calibri" w:hAnsi="Times New Roman" w:cs="Times New Roman"/>
          <w:color w:val="auto"/>
          <w:lang w:eastAsia="en-US"/>
        </w:rPr>
      </w:pPr>
    </w:p>
    <w:p w:rsidR="003E3569" w:rsidRDefault="003E3569" w:rsidP="003E3569">
      <w:pPr>
        <w:ind w:firstLine="709"/>
        <w:rPr>
          <w:rFonts w:ascii="Times New Roman" w:eastAsia="Calibri" w:hAnsi="Times New Roman" w:cs="Times New Roman"/>
          <w:color w:val="auto"/>
          <w:sz w:val="16"/>
          <w:szCs w:val="16"/>
          <w:lang w:eastAsia="en-US"/>
        </w:rPr>
      </w:pPr>
    </w:p>
    <w:tbl>
      <w:tblPr>
        <w:tblW w:w="949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683"/>
        <w:gridCol w:w="3117"/>
        <w:gridCol w:w="2126"/>
      </w:tblGrid>
      <w:tr w:rsidR="003E3569" w:rsidTr="009E5247">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1</w:t>
            </w:r>
          </w:p>
        </w:tc>
        <w:tc>
          <w:tcPr>
            <w:tcW w:w="3683" w:type="dxa"/>
            <w:tcBorders>
              <w:top w:val="single" w:sz="4" w:space="0" w:color="auto"/>
              <w:left w:val="single" w:sz="4" w:space="0" w:color="auto"/>
              <w:bottom w:val="single" w:sz="4" w:space="0" w:color="auto"/>
              <w:right w:val="single" w:sz="4" w:space="0" w:color="auto"/>
            </w:tcBorders>
            <w:vAlign w:val="center"/>
            <w:hideMark/>
          </w:tcPr>
          <w:p w:rsidR="003E3569" w:rsidRDefault="003E3569" w:rsidP="009E5247">
            <w:pPr>
              <w:rPr>
                <w:rFonts w:ascii="Times New Roman" w:eastAsia="Calibri" w:hAnsi="Times New Roman" w:cs="Times New Roman"/>
                <w:b/>
                <w:color w:val="auto"/>
                <w:sz w:val="20"/>
                <w:szCs w:val="20"/>
                <w:lang w:eastAsia="en-US"/>
              </w:rPr>
            </w:pPr>
            <w:r>
              <w:rPr>
                <w:rFonts w:ascii="Times New Roman" w:eastAsia="Calibri" w:hAnsi="Times New Roman" w:cs="Times New Roman"/>
                <w:b/>
                <w:color w:val="auto"/>
                <w:sz w:val="20"/>
                <w:szCs w:val="20"/>
                <w:lang w:eastAsia="en-US"/>
              </w:rPr>
              <w:t>Фамилия, имя, отчество гражданина в запрашиваемый период работы/учебы</w:t>
            </w:r>
            <w:r>
              <w:rPr>
                <w:rFonts w:ascii="Times New Roman" w:eastAsia="Calibri" w:hAnsi="Times New Roman" w:cs="Times New Roman"/>
                <w:b/>
                <w:color w:val="auto"/>
                <w:sz w:val="20"/>
                <w:vertAlign w:val="superscript"/>
                <w:lang w:eastAsia="en-US"/>
              </w:rPr>
              <w:footnoteReference w:id="5"/>
            </w:r>
            <w:r>
              <w:rPr>
                <w:rFonts w:ascii="Times New Roman" w:eastAsia="Calibri" w:hAnsi="Times New Roman" w:cs="Times New Roman"/>
                <w:b/>
                <w:color w:val="auto"/>
                <w:sz w:val="20"/>
                <w:szCs w:val="20"/>
                <w:lang w:eastAsia="en-US"/>
              </w:rPr>
              <w:t xml:space="preserve"> </w:t>
            </w:r>
          </w:p>
        </w:tc>
        <w:tc>
          <w:tcPr>
            <w:tcW w:w="5243"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rPr>
                <w:rFonts w:ascii="Times New Roman" w:eastAsia="Calibri" w:hAnsi="Times New Roman" w:cs="Times New Roman"/>
                <w:color w:val="auto"/>
                <w:sz w:val="20"/>
                <w:szCs w:val="20"/>
                <w:lang w:eastAsia="en-US"/>
              </w:rPr>
            </w:pPr>
          </w:p>
        </w:tc>
      </w:tr>
      <w:tr w:rsidR="003E3569" w:rsidTr="009E5247">
        <w:trPr>
          <w:trHeight w:val="1537"/>
        </w:trPr>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3683" w:type="dxa"/>
            <w:tcBorders>
              <w:top w:val="single" w:sz="4" w:space="0" w:color="auto"/>
              <w:left w:val="single" w:sz="4" w:space="0" w:color="auto"/>
              <w:bottom w:val="single" w:sz="4" w:space="0" w:color="auto"/>
              <w:right w:val="single" w:sz="4" w:space="0" w:color="auto"/>
            </w:tcBorders>
            <w:vAlign w:val="center"/>
            <w:hideMark/>
          </w:tcPr>
          <w:p w:rsidR="003E3569" w:rsidRDefault="003E3569" w:rsidP="009E5247">
            <w:pPr>
              <w:rPr>
                <w:rFonts w:ascii="Times New Roman" w:eastAsia="Calibri" w:hAnsi="Times New Roman" w:cs="Times New Roman"/>
                <w:b/>
                <w:color w:val="auto"/>
                <w:sz w:val="20"/>
                <w:szCs w:val="20"/>
                <w:lang w:eastAsia="en-US"/>
              </w:rPr>
            </w:pPr>
            <w:r>
              <w:rPr>
                <w:rFonts w:ascii="Times New Roman" w:eastAsia="Calibri" w:hAnsi="Times New Roman" w:cs="Times New Roman"/>
                <w:b/>
                <w:color w:val="auto"/>
                <w:sz w:val="20"/>
                <w:szCs w:val="20"/>
                <w:lang w:eastAsia="en-US"/>
              </w:rPr>
              <w:t xml:space="preserve">Для какой цели требуется документ (выбрать </w:t>
            </w:r>
            <w:proofErr w:type="gramStart"/>
            <w:r>
              <w:rPr>
                <w:rFonts w:ascii="Times New Roman" w:eastAsia="Calibri" w:hAnsi="Times New Roman" w:cs="Times New Roman"/>
                <w:b/>
                <w:color w:val="auto"/>
                <w:sz w:val="20"/>
                <w:szCs w:val="20"/>
                <w:lang w:eastAsia="en-US"/>
              </w:rPr>
              <w:t>необходимое</w:t>
            </w:r>
            <w:proofErr w:type="gramEnd"/>
            <w:r>
              <w:rPr>
                <w:rFonts w:ascii="Times New Roman" w:eastAsia="Calibri" w:hAnsi="Times New Roman" w:cs="Times New Roman"/>
                <w:b/>
                <w:color w:val="auto"/>
                <w:sz w:val="20"/>
                <w:szCs w:val="20"/>
                <w:lang w:eastAsia="en-US"/>
              </w:rPr>
              <w:t>)</w:t>
            </w:r>
          </w:p>
        </w:tc>
        <w:tc>
          <w:tcPr>
            <w:tcW w:w="3117" w:type="dxa"/>
            <w:tcBorders>
              <w:top w:val="single" w:sz="4" w:space="0" w:color="auto"/>
              <w:left w:val="single" w:sz="4" w:space="0" w:color="auto"/>
              <w:bottom w:val="single" w:sz="4" w:space="0" w:color="auto"/>
              <w:right w:val="single" w:sz="4" w:space="0" w:color="auto"/>
            </w:tcBorders>
            <w:hideMark/>
          </w:tcPr>
          <w:p w:rsidR="003E3569" w:rsidRDefault="00AE2575" w:rsidP="009E5247">
            <w:pPr>
              <w:rPr>
                <w:rFonts w:ascii="Times New Roman" w:eastAsia="Calibri" w:hAnsi="Times New Roman" w:cs="Times New Roman"/>
                <w:sz w:val="20"/>
                <w:szCs w:val="20"/>
                <w:lang w:eastAsia="en-US"/>
              </w:rPr>
            </w:pPr>
            <w:r w:rsidRPr="00AE2575">
              <w:pict>
                <v:rect id="Прямоугольник 1" o:spid="_x0000_s1044" style="position:absolute;margin-left:4.3pt;margin-top:7.95pt;width:20.4pt;height:17.15pt;z-index:25166438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" filled="f" strokecolor="#385d8a" strokeweight="2pt"/>
              </w:pict>
            </w:r>
          </w:p>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              для личного пользования</w:t>
            </w:r>
          </w:p>
        </w:tc>
        <w:tc>
          <w:tcPr>
            <w:tcW w:w="2126"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для предоставления в ведомство (указать наименования ведомства):</w:t>
            </w:r>
          </w:p>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_____________________________</w:t>
            </w:r>
          </w:p>
        </w:tc>
      </w:tr>
      <w:tr w:rsidR="003E3569" w:rsidTr="009E5247">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3683" w:type="dxa"/>
            <w:tcBorders>
              <w:top w:val="single" w:sz="4" w:space="0" w:color="auto"/>
              <w:left w:val="single" w:sz="4" w:space="0" w:color="auto"/>
              <w:bottom w:val="single" w:sz="4" w:space="0" w:color="auto"/>
              <w:right w:val="single" w:sz="4" w:space="0" w:color="auto"/>
            </w:tcBorders>
            <w:vAlign w:val="center"/>
            <w:hideMark/>
          </w:tcPr>
          <w:p w:rsidR="003E3569" w:rsidRDefault="003E3569" w:rsidP="009E5247">
            <w:pPr>
              <w:rPr>
                <w:rFonts w:ascii="Times New Roman" w:eastAsia="Calibri" w:hAnsi="Times New Roman" w:cs="Times New Roman"/>
                <w:color w:val="auto"/>
                <w:sz w:val="22"/>
                <w:szCs w:val="22"/>
                <w:lang w:eastAsia="en-US"/>
              </w:rPr>
            </w:pPr>
            <w:proofErr w:type="gramStart"/>
            <w:r>
              <w:rPr>
                <w:rFonts w:ascii="Times New Roman" w:eastAsia="Calibri" w:hAnsi="Times New Roman" w:cs="Times New Roman"/>
                <w:b/>
                <w:sz w:val="20"/>
                <w:szCs w:val="20"/>
                <w:lang w:eastAsia="en-US"/>
              </w:rPr>
              <w:t>Наименование необходимого запроса (</w:t>
            </w:r>
            <w:r>
              <w:rPr>
                <w:rFonts w:ascii="Times New Roman" w:eastAsia="Calibri" w:hAnsi="Times New Roman" w:cs="Times New Roman"/>
                <w:color w:val="auto"/>
                <w:sz w:val="22"/>
                <w:szCs w:val="22"/>
                <w:lang w:eastAsia="en-US"/>
              </w:rPr>
              <w:t xml:space="preserve">об образовании, о прохождении обучения, производственной практики, </w:t>
            </w:r>
            <w:proofErr w:type="gramEnd"/>
          </w:p>
          <w:p w:rsidR="003E3569" w:rsidRDefault="003E3569" w:rsidP="009E5247">
            <w:pPr>
              <w:rPr>
                <w:rFonts w:ascii="Times New Roman" w:eastAsia="Calibri" w:hAnsi="Times New Roman" w:cs="Times New Roman"/>
                <w:b/>
                <w:sz w:val="20"/>
                <w:szCs w:val="20"/>
                <w:lang w:eastAsia="en-US"/>
              </w:rPr>
            </w:pPr>
            <w:r>
              <w:rPr>
                <w:rFonts w:ascii="Times New Roman" w:eastAsia="Calibri" w:hAnsi="Times New Roman" w:cs="Times New Roman"/>
                <w:color w:val="auto"/>
                <w:sz w:val="22"/>
                <w:szCs w:val="22"/>
                <w:lang w:eastAsia="en-US"/>
              </w:rPr>
              <w:t>о трудовом стаже работы (службы), в том числе на подземных работах, тяжелых работах на работах с вредными условиями труда и в горячих цехах, о несчастном случае на производстве, о размере заработной платы, о прохождении обучения, о работе в колхозах, о переименовании, реорганизации, ликвидации предприятия)</w:t>
            </w:r>
          </w:p>
        </w:tc>
        <w:tc>
          <w:tcPr>
            <w:tcW w:w="5243"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rPr>
                <w:rFonts w:ascii="Times New Roman" w:eastAsia="Calibri" w:hAnsi="Times New Roman" w:cs="Times New Roman"/>
                <w:sz w:val="20"/>
                <w:szCs w:val="20"/>
                <w:lang w:eastAsia="en-US"/>
              </w:rPr>
            </w:pPr>
          </w:p>
        </w:tc>
      </w:tr>
      <w:tr w:rsidR="003E3569" w:rsidTr="009E5247">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3683" w:type="dxa"/>
            <w:tcBorders>
              <w:top w:val="single" w:sz="4" w:space="0" w:color="auto"/>
              <w:left w:val="single" w:sz="4" w:space="0" w:color="auto"/>
              <w:bottom w:val="single" w:sz="4" w:space="0" w:color="auto"/>
              <w:right w:val="single" w:sz="4" w:space="0" w:color="auto"/>
            </w:tcBorders>
            <w:vAlign w:val="center"/>
            <w:hideMark/>
          </w:tcPr>
          <w:p w:rsidR="003E3569" w:rsidRDefault="003E3569" w:rsidP="009E5247">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 xml:space="preserve">Число, месяц, год рождения гражданина, на которого запрашиваются сведения из архива </w:t>
            </w:r>
            <w:r>
              <w:rPr>
                <w:rFonts w:ascii="Times New Roman" w:eastAsia="Calibri" w:hAnsi="Times New Roman" w:cs="Times New Roman"/>
                <w:b/>
                <w:sz w:val="20"/>
                <w:vertAlign w:val="superscript"/>
                <w:lang w:eastAsia="en-US"/>
              </w:rPr>
              <w:footnoteReference w:id="6"/>
            </w:r>
          </w:p>
        </w:tc>
        <w:tc>
          <w:tcPr>
            <w:tcW w:w="5243"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sz w:val="20"/>
                <w:szCs w:val="20"/>
                <w:lang w:eastAsia="en-US"/>
              </w:rPr>
            </w:pPr>
          </w:p>
        </w:tc>
      </w:tr>
      <w:tr w:rsidR="003E3569" w:rsidTr="009E5247">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5</w:t>
            </w:r>
          </w:p>
        </w:tc>
        <w:tc>
          <w:tcPr>
            <w:tcW w:w="3683" w:type="dxa"/>
            <w:tcBorders>
              <w:top w:val="single" w:sz="4" w:space="0" w:color="auto"/>
              <w:left w:val="single" w:sz="4" w:space="0" w:color="auto"/>
              <w:bottom w:val="single" w:sz="4" w:space="0" w:color="auto"/>
              <w:right w:val="single" w:sz="4" w:space="0" w:color="auto"/>
            </w:tcBorders>
            <w:vAlign w:val="center"/>
            <w:hideMark/>
          </w:tcPr>
          <w:p w:rsidR="003E3569" w:rsidRDefault="003E3569" w:rsidP="009E5247">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Название учебного заведения/ название организации (места работы)/название колхоза</w:t>
            </w:r>
            <w:r>
              <w:rPr>
                <w:rFonts w:ascii="Times New Roman" w:eastAsia="Calibri" w:hAnsi="Times New Roman" w:cs="Times New Roman"/>
                <w:b/>
                <w:sz w:val="20"/>
                <w:vertAlign w:val="superscript"/>
                <w:lang w:eastAsia="en-US"/>
              </w:rPr>
              <w:footnoteReference w:id="7"/>
            </w:r>
          </w:p>
        </w:tc>
        <w:tc>
          <w:tcPr>
            <w:tcW w:w="5243"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sz w:val="20"/>
                <w:szCs w:val="20"/>
                <w:lang w:eastAsia="en-US"/>
              </w:rPr>
            </w:pPr>
          </w:p>
        </w:tc>
      </w:tr>
      <w:tr w:rsidR="003E3569" w:rsidTr="009E5247">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c>
          <w:tcPr>
            <w:tcW w:w="3683" w:type="dxa"/>
            <w:tcBorders>
              <w:top w:val="single" w:sz="4" w:space="0" w:color="auto"/>
              <w:left w:val="single" w:sz="4" w:space="0" w:color="auto"/>
              <w:bottom w:val="single" w:sz="4" w:space="0" w:color="auto"/>
              <w:right w:val="single" w:sz="4" w:space="0" w:color="auto"/>
            </w:tcBorders>
            <w:vAlign w:val="center"/>
            <w:hideMark/>
          </w:tcPr>
          <w:p w:rsidR="003E3569" w:rsidRDefault="003E3569" w:rsidP="009E5247">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Годы поступления и окончания учебного заведения</w:t>
            </w:r>
            <w:r>
              <w:rPr>
                <w:rFonts w:ascii="Times New Roman" w:eastAsia="Calibri" w:hAnsi="Times New Roman" w:cs="Times New Roman"/>
                <w:b/>
                <w:sz w:val="20"/>
                <w:vertAlign w:val="superscript"/>
                <w:lang w:eastAsia="en-US"/>
              </w:rPr>
              <w:footnoteReference w:id="8"/>
            </w:r>
            <w:r>
              <w:rPr>
                <w:rFonts w:ascii="Times New Roman" w:eastAsia="Calibri" w:hAnsi="Times New Roman" w:cs="Times New Roman"/>
                <w:b/>
                <w:sz w:val="20"/>
                <w:szCs w:val="20"/>
                <w:lang w:eastAsia="en-US"/>
              </w:rPr>
              <w:t xml:space="preserve"> </w:t>
            </w:r>
          </w:p>
        </w:tc>
        <w:tc>
          <w:tcPr>
            <w:tcW w:w="5243"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sz w:val="20"/>
                <w:szCs w:val="20"/>
                <w:lang w:eastAsia="en-US"/>
              </w:rPr>
            </w:pPr>
          </w:p>
        </w:tc>
      </w:tr>
      <w:tr w:rsidR="003E3569" w:rsidTr="009E5247">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w:t>
            </w:r>
          </w:p>
        </w:tc>
        <w:tc>
          <w:tcPr>
            <w:tcW w:w="3683" w:type="dxa"/>
            <w:tcBorders>
              <w:top w:val="single" w:sz="4" w:space="0" w:color="auto"/>
              <w:left w:val="single" w:sz="4" w:space="0" w:color="auto"/>
              <w:bottom w:val="single" w:sz="4" w:space="0" w:color="auto"/>
              <w:right w:val="single" w:sz="4" w:space="0" w:color="auto"/>
            </w:tcBorders>
            <w:vAlign w:val="center"/>
            <w:hideMark/>
          </w:tcPr>
          <w:p w:rsidR="003E3569" w:rsidRDefault="003E3569" w:rsidP="009E5247">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Наименование сельсовета, населенного пункта в котором  проживал заявитель в период работы в колхозе</w:t>
            </w:r>
            <w:r>
              <w:rPr>
                <w:rFonts w:ascii="Times New Roman" w:eastAsia="Calibri" w:hAnsi="Times New Roman" w:cs="Times New Roman"/>
                <w:b/>
                <w:sz w:val="20"/>
                <w:vertAlign w:val="superscript"/>
                <w:lang w:eastAsia="en-US"/>
              </w:rPr>
              <w:footnoteReference w:id="9"/>
            </w:r>
          </w:p>
        </w:tc>
        <w:tc>
          <w:tcPr>
            <w:tcW w:w="5243"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sz w:val="20"/>
                <w:szCs w:val="20"/>
                <w:lang w:eastAsia="en-US"/>
              </w:rPr>
            </w:pPr>
          </w:p>
        </w:tc>
      </w:tr>
      <w:tr w:rsidR="003E3569" w:rsidTr="009E5247">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w:t>
            </w:r>
          </w:p>
        </w:tc>
        <w:tc>
          <w:tcPr>
            <w:tcW w:w="3683" w:type="dxa"/>
            <w:tcBorders>
              <w:top w:val="single" w:sz="4" w:space="0" w:color="auto"/>
              <w:left w:val="single" w:sz="4" w:space="0" w:color="auto"/>
              <w:bottom w:val="single" w:sz="4" w:space="0" w:color="auto"/>
              <w:right w:val="single" w:sz="4" w:space="0" w:color="auto"/>
            </w:tcBorders>
            <w:vAlign w:val="center"/>
            <w:hideMark/>
          </w:tcPr>
          <w:p w:rsidR="003E3569" w:rsidRDefault="003E3569" w:rsidP="009E5247">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Период работы в колхозе</w:t>
            </w:r>
            <w:r>
              <w:rPr>
                <w:rFonts w:ascii="Times New Roman" w:eastAsia="Calibri" w:hAnsi="Times New Roman" w:cs="Times New Roman"/>
                <w:b/>
                <w:sz w:val="20"/>
                <w:vertAlign w:val="superscript"/>
                <w:lang w:eastAsia="en-US"/>
              </w:rPr>
              <w:footnoteReference w:id="10"/>
            </w:r>
          </w:p>
        </w:tc>
        <w:tc>
          <w:tcPr>
            <w:tcW w:w="5243"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sz w:val="20"/>
                <w:szCs w:val="20"/>
                <w:lang w:eastAsia="en-US"/>
              </w:rPr>
            </w:pPr>
          </w:p>
        </w:tc>
      </w:tr>
      <w:tr w:rsidR="003E3569" w:rsidTr="009E5247">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w:t>
            </w:r>
          </w:p>
        </w:tc>
        <w:tc>
          <w:tcPr>
            <w:tcW w:w="3683" w:type="dxa"/>
            <w:tcBorders>
              <w:top w:val="single" w:sz="4" w:space="0" w:color="auto"/>
              <w:left w:val="single" w:sz="4" w:space="0" w:color="auto"/>
              <w:bottom w:val="single" w:sz="4" w:space="0" w:color="auto"/>
              <w:right w:val="single" w:sz="4" w:space="0" w:color="auto"/>
            </w:tcBorders>
            <w:vAlign w:val="center"/>
            <w:hideMark/>
          </w:tcPr>
          <w:p w:rsidR="003E3569" w:rsidRDefault="003E3569" w:rsidP="009E5247">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Наименование населенного пункта, где находилась организация</w:t>
            </w:r>
            <w:r>
              <w:rPr>
                <w:rFonts w:ascii="Times New Roman" w:eastAsia="Calibri" w:hAnsi="Times New Roman" w:cs="Times New Roman"/>
                <w:b/>
                <w:sz w:val="20"/>
                <w:vertAlign w:val="superscript"/>
                <w:lang w:eastAsia="en-US"/>
              </w:rPr>
              <w:footnoteReference w:id="11"/>
            </w:r>
          </w:p>
        </w:tc>
        <w:tc>
          <w:tcPr>
            <w:tcW w:w="5243"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sz w:val="20"/>
                <w:szCs w:val="20"/>
                <w:lang w:eastAsia="en-US"/>
              </w:rPr>
            </w:pPr>
          </w:p>
        </w:tc>
      </w:tr>
      <w:tr w:rsidR="003E3569" w:rsidTr="009E5247">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3683" w:type="dxa"/>
            <w:tcBorders>
              <w:top w:val="single" w:sz="4" w:space="0" w:color="auto"/>
              <w:left w:val="single" w:sz="4" w:space="0" w:color="auto"/>
              <w:bottom w:val="single" w:sz="4" w:space="0" w:color="auto"/>
              <w:right w:val="single" w:sz="4" w:space="0" w:color="auto"/>
            </w:tcBorders>
            <w:vAlign w:val="center"/>
            <w:hideMark/>
          </w:tcPr>
          <w:p w:rsidR="003E3569" w:rsidRDefault="003E3569" w:rsidP="009E5247">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Для женщин: даты рождения ребенк</w:t>
            </w:r>
            <w:proofErr w:type="gramStart"/>
            <w:r>
              <w:rPr>
                <w:rFonts w:ascii="Times New Roman" w:eastAsia="Calibri" w:hAnsi="Times New Roman" w:cs="Times New Roman"/>
                <w:b/>
                <w:sz w:val="20"/>
                <w:szCs w:val="20"/>
                <w:lang w:eastAsia="en-US"/>
              </w:rPr>
              <w:t>а(</w:t>
            </w:r>
            <w:proofErr w:type="gramEnd"/>
            <w:r>
              <w:rPr>
                <w:rFonts w:ascii="Times New Roman" w:eastAsia="Calibri" w:hAnsi="Times New Roman" w:cs="Times New Roman"/>
                <w:b/>
                <w:sz w:val="20"/>
                <w:szCs w:val="20"/>
                <w:lang w:eastAsia="en-US"/>
              </w:rPr>
              <w:t xml:space="preserve">детей) </w:t>
            </w:r>
            <w:r>
              <w:rPr>
                <w:rFonts w:ascii="Times New Roman" w:eastAsia="Calibri" w:hAnsi="Times New Roman" w:cs="Times New Roman"/>
                <w:b/>
                <w:sz w:val="20"/>
                <w:vertAlign w:val="superscript"/>
                <w:lang w:eastAsia="en-US"/>
              </w:rPr>
              <w:footnoteReference w:id="12"/>
            </w:r>
          </w:p>
        </w:tc>
        <w:tc>
          <w:tcPr>
            <w:tcW w:w="5243"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sz w:val="20"/>
                <w:szCs w:val="20"/>
                <w:lang w:eastAsia="en-US"/>
              </w:rPr>
            </w:pPr>
          </w:p>
        </w:tc>
      </w:tr>
      <w:tr w:rsidR="003E3569" w:rsidTr="009E5247">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w:t>
            </w:r>
          </w:p>
        </w:tc>
        <w:tc>
          <w:tcPr>
            <w:tcW w:w="3683" w:type="dxa"/>
            <w:tcBorders>
              <w:top w:val="single" w:sz="4" w:space="0" w:color="auto"/>
              <w:left w:val="single" w:sz="4" w:space="0" w:color="auto"/>
              <w:bottom w:val="single" w:sz="4" w:space="0" w:color="auto"/>
              <w:right w:val="single" w:sz="4" w:space="0" w:color="auto"/>
            </w:tcBorders>
            <w:vAlign w:val="center"/>
            <w:hideMark/>
          </w:tcPr>
          <w:p w:rsidR="003E3569" w:rsidRDefault="003E3569" w:rsidP="009E5247">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Временной период, за который требуется информация</w:t>
            </w:r>
            <w:r>
              <w:rPr>
                <w:rFonts w:ascii="Times New Roman" w:eastAsia="Calibri" w:hAnsi="Times New Roman" w:cs="Times New Roman"/>
                <w:b/>
                <w:sz w:val="20"/>
                <w:vertAlign w:val="superscript"/>
                <w:lang w:eastAsia="en-US"/>
              </w:rPr>
              <w:footnoteReference w:id="13"/>
            </w:r>
            <w:r>
              <w:rPr>
                <w:rFonts w:ascii="Times New Roman" w:eastAsia="Calibri" w:hAnsi="Times New Roman" w:cs="Times New Roman"/>
                <w:b/>
                <w:sz w:val="20"/>
                <w:szCs w:val="20"/>
                <w:lang w:eastAsia="en-US"/>
              </w:rPr>
              <w:t xml:space="preserve"> </w:t>
            </w:r>
          </w:p>
        </w:tc>
        <w:tc>
          <w:tcPr>
            <w:tcW w:w="5243"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sz w:val="20"/>
                <w:szCs w:val="20"/>
                <w:lang w:eastAsia="en-US"/>
              </w:rPr>
            </w:pPr>
          </w:p>
        </w:tc>
      </w:tr>
      <w:tr w:rsidR="003E3569" w:rsidTr="009E5247">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3683" w:type="dxa"/>
            <w:tcBorders>
              <w:top w:val="single" w:sz="4" w:space="0" w:color="auto"/>
              <w:left w:val="single" w:sz="4" w:space="0" w:color="auto"/>
              <w:bottom w:val="single" w:sz="4" w:space="0" w:color="auto"/>
              <w:right w:val="single" w:sz="4" w:space="0" w:color="auto"/>
            </w:tcBorders>
            <w:vAlign w:val="center"/>
            <w:hideMark/>
          </w:tcPr>
          <w:p w:rsidR="003E3569" w:rsidRDefault="003E3569" w:rsidP="009E5247">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Местонахождение (город, район) организации, предприятия. Учебного заведения;</w:t>
            </w:r>
            <w:r>
              <w:rPr>
                <w:rFonts w:ascii="Times New Roman" w:eastAsia="Calibri" w:hAnsi="Times New Roman" w:cs="Times New Roman"/>
                <w:b/>
                <w:sz w:val="20"/>
                <w:vertAlign w:val="superscript"/>
                <w:lang w:eastAsia="en-US"/>
              </w:rPr>
              <w:footnoteReference w:id="14"/>
            </w:r>
          </w:p>
        </w:tc>
        <w:tc>
          <w:tcPr>
            <w:tcW w:w="5243"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sz w:val="20"/>
                <w:szCs w:val="20"/>
                <w:lang w:eastAsia="en-US"/>
              </w:rPr>
            </w:pPr>
          </w:p>
        </w:tc>
      </w:tr>
      <w:tr w:rsidR="003E3569" w:rsidTr="009E5247">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w:t>
            </w:r>
          </w:p>
        </w:tc>
        <w:tc>
          <w:tcPr>
            <w:tcW w:w="3683" w:type="dxa"/>
            <w:tcBorders>
              <w:top w:val="single" w:sz="4" w:space="0" w:color="auto"/>
              <w:left w:val="single" w:sz="4" w:space="0" w:color="auto"/>
              <w:bottom w:val="single" w:sz="4" w:space="0" w:color="auto"/>
              <w:right w:val="single" w:sz="4" w:space="0" w:color="auto"/>
            </w:tcBorders>
            <w:vAlign w:val="center"/>
          </w:tcPr>
          <w:p w:rsidR="003E3569" w:rsidRDefault="003E3569" w:rsidP="009E5247">
            <w:pPr>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Почтовый адрес/электронный адрес, на который необходимо направить архивную справку, телефон (мобильный)</w:t>
            </w:r>
          </w:p>
          <w:p w:rsidR="003E3569" w:rsidRDefault="003E3569" w:rsidP="009E5247">
            <w:pPr>
              <w:rPr>
                <w:rFonts w:ascii="Times New Roman" w:eastAsia="Calibri" w:hAnsi="Times New Roman" w:cs="Times New Roman"/>
                <w:b/>
                <w:sz w:val="20"/>
                <w:szCs w:val="20"/>
                <w:lang w:eastAsia="en-US"/>
              </w:rPr>
            </w:pPr>
          </w:p>
        </w:tc>
        <w:tc>
          <w:tcPr>
            <w:tcW w:w="5243"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sz w:val="20"/>
                <w:szCs w:val="20"/>
                <w:lang w:eastAsia="en-US"/>
              </w:rPr>
            </w:pPr>
          </w:p>
        </w:tc>
      </w:tr>
      <w:tr w:rsidR="003E3569" w:rsidTr="009E5247">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14</w:t>
            </w:r>
          </w:p>
        </w:tc>
        <w:tc>
          <w:tcPr>
            <w:tcW w:w="3683" w:type="dxa"/>
            <w:tcBorders>
              <w:top w:val="single" w:sz="4" w:space="0" w:color="auto"/>
              <w:left w:val="single" w:sz="4" w:space="0" w:color="auto"/>
              <w:bottom w:val="single" w:sz="4" w:space="0" w:color="auto"/>
              <w:right w:val="single" w:sz="4" w:space="0" w:color="auto"/>
            </w:tcBorders>
            <w:vAlign w:val="center"/>
            <w:hideMark/>
          </w:tcPr>
          <w:p w:rsidR="003E3569" w:rsidRDefault="003E3569" w:rsidP="009E5247">
            <w:pP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Адрес учебного заведения (при наличии информации)</w:t>
            </w:r>
            <w:r>
              <w:rPr>
                <w:rFonts w:ascii="Times New Roman" w:eastAsia="Calibri" w:hAnsi="Times New Roman" w:cs="Times New Roman"/>
                <w:i/>
                <w:sz w:val="20"/>
                <w:vertAlign w:val="superscript"/>
                <w:lang w:eastAsia="en-US"/>
              </w:rPr>
              <w:footnoteReference w:id="15"/>
            </w:r>
          </w:p>
        </w:tc>
        <w:tc>
          <w:tcPr>
            <w:tcW w:w="5243"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sz w:val="20"/>
                <w:szCs w:val="20"/>
                <w:lang w:eastAsia="en-US"/>
              </w:rPr>
            </w:pPr>
          </w:p>
        </w:tc>
      </w:tr>
      <w:tr w:rsidR="003E3569" w:rsidTr="009E5247">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w:t>
            </w:r>
          </w:p>
        </w:tc>
        <w:tc>
          <w:tcPr>
            <w:tcW w:w="3683" w:type="dxa"/>
            <w:tcBorders>
              <w:top w:val="single" w:sz="4" w:space="0" w:color="auto"/>
              <w:left w:val="single" w:sz="4" w:space="0" w:color="auto"/>
              <w:bottom w:val="single" w:sz="4" w:space="0" w:color="auto"/>
              <w:right w:val="single" w:sz="4" w:space="0" w:color="auto"/>
            </w:tcBorders>
            <w:vAlign w:val="center"/>
            <w:hideMark/>
          </w:tcPr>
          <w:p w:rsidR="003E3569" w:rsidRDefault="003E3569" w:rsidP="009E5247">
            <w:pP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Подчиненность организации (при наличии информации)</w:t>
            </w:r>
            <w:r>
              <w:rPr>
                <w:rFonts w:ascii="Times New Roman" w:eastAsia="Calibri" w:hAnsi="Times New Roman" w:cs="Times New Roman"/>
                <w:i/>
                <w:sz w:val="20"/>
                <w:vertAlign w:val="superscript"/>
                <w:lang w:eastAsia="en-US"/>
              </w:rPr>
              <w:footnoteReference w:id="16"/>
            </w:r>
          </w:p>
        </w:tc>
        <w:tc>
          <w:tcPr>
            <w:tcW w:w="5243"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sz w:val="20"/>
                <w:szCs w:val="20"/>
                <w:lang w:eastAsia="en-US"/>
              </w:rPr>
            </w:pPr>
          </w:p>
        </w:tc>
      </w:tr>
      <w:tr w:rsidR="003E3569" w:rsidTr="009E5247">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w:t>
            </w:r>
          </w:p>
        </w:tc>
        <w:tc>
          <w:tcPr>
            <w:tcW w:w="3683" w:type="dxa"/>
            <w:tcBorders>
              <w:top w:val="single" w:sz="4" w:space="0" w:color="auto"/>
              <w:left w:val="single" w:sz="4" w:space="0" w:color="auto"/>
              <w:bottom w:val="single" w:sz="4" w:space="0" w:color="auto"/>
              <w:right w:val="single" w:sz="4" w:space="0" w:color="auto"/>
            </w:tcBorders>
            <w:vAlign w:val="center"/>
            <w:hideMark/>
          </w:tcPr>
          <w:p w:rsidR="003E3569" w:rsidRDefault="003E3569" w:rsidP="009E5247">
            <w:pP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Специальность, полученная в учебном заведении/ профессия, должность в организации/должность в колхозе (при наличии информации)</w:t>
            </w:r>
            <w:r>
              <w:rPr>
                <w:rFonts w:ascii="Times New Roman" w:eastAsia="Calibri" w:hAnsi="Times New Roman" w:cs="Times New Roman"/>
                <w:i/>
                <w:sz w:val="20"/>
                <w:vertAlign w:val="superscript"/>
                <w:lang w:eastAsia="en-US"/>
              </w:rPr>
              <w:footnoteReference w:id="17"/>
            </w:r>
          </w:p>
        </w:tc>
        <w:tc>
          <w:tcPr>
            <w:tcW w:w="5243"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sz w:val="20"/>
                <w:szCs w:val="20"/>
                <w:lang w:eastAsia="en-US"/>
              </w:rPr>
            </w:pPr>
          </w:p>
        </w:tc>
      </w:tr>
      <w:tr w:rsidR="003E3569" w:rsidTr="009E5247">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17</w:t>
            </w:r>
          </w:p>
        </w:tc>
        <w:tc>
          <w:tcPr>
            <w:tcW w:w="3683" w:type="dxa"/>
            <w:tcBorders>
              <w:top w:val="single" w:sz="4" w:space="0" w:color="auto"/>
              <w:left w:val="single" w:sz="4" w:space="0" w:color="auto"/>
              <w:bottom w:val="single" w:sz="4" w:space="0" w:color="auto"/>
              <w:right w:val="single" w:sz="4" w:space="0" w:color="auto"/>
            </w:tcBorders>
            <w:vAlign w:val="center"/>
            <w:hideMark/>
          </w:tcPr>
          <w:p w:rsidR="003E3569" w:rsidRDefault="003E3569" w:rsidP="009E5247">
            <w:pP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 xml:space="preserve">Название структурного подразделения, в котором работал гражданин; (при наличии информации) </w:t>
            </w:r>
            <w:r>
              <w:rPr>
                <w:rFonts w:ascii="Times New Roman" w:eastAsia="Calibri" w:hAnsi="Times New Roman" w:cs="Times New Roman"/>
                <w:i/>
                <w:sz w:val="20"/>
                <w:vertAlign w:val="superscript"/>
                <w:lang w:eastAsia="en-US"/>
              </w:rPr>
              <w:footnoteReference w:id="18"/>
            </w:r>
          </w:p>
        </w:tc>
        <w:tc>
          <w:tcPr>
            <w:tcW w:w="5243"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sz w:val="20"/>
                <w:szCs w:val="20"/>
                <w:lang w:eastAsia="en-US"/>
              </w:rPr>
            </w:pPr>
          </w:p>
        </w:tc>
      </w:tr>
      <w:tr w:rsidR="003E3569" w:rsidTr="009E5247">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18</w:t>
            </w:r>
          </w:p>
        </w:tc>
        <w:tc>
          <w:tcPr>
            <w:tcW w:w="3683" w:type="dxa"/>
            <w:tcBorders>
              <w:top w:val="single" w:sz="4" w:space="0" w:color="auto"/>
              <w:left w:val="single" w:sz="4" w:space="0" w:color="auto"/>
              <w:bottom w:val="single" w:sz="4" w:space="0" w:color="auto"/>
              <w:right w:val="single" w:sz="4" w:space="0" w:color="auto"/>
            </w:tcBorders>
            <w:vAlign w:val="center"/>
            <w:hideMark/>
          </w:tcPr>
          <w:p w:rsidR="003E3569" w:rsidRDefault="003E3569" w:rsidP="009E5247">
            <w:pP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При отсутствии копии трудовой книжки указать  приблизительные даты приказов о приёме, увольнении (при наличии информации)</w:t>
            </w:r>
            <w:r>
              <w:rPr>
                <w:rFonts w:ascii="Times New Roman" w:eastAsia="Calibri" w:hAnsi="Times New Roman" w:cs="Times New Roman"/>
                <w:i/>
                <w:sz w:val="20"/>
                <w:vertAlign w:val="superscript"/>
                <w:lang w:eastAsia="en-US"/>
              </w:rPr>
              <w:footnoteReference w:id="19"/>
            </w:r>
          </w:p>
        </w:tc>
        <w:tc>
          <w:tcPr>
            <w:tcW w:w="5243"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sz w:val="20"/>
                <w:szCs w:val="20"/>
                <w:lang w:eastAsia="en-US"/>
              </w:rPr>
            </w:pPr>
          </w:p>
        </w:tc>
      </w:tr>
    </w:tbl>
    <w:p w:rsidR="003E3569" w:rsidRDefault="003E3569" w:rsidP="003E3569">
      <w:pPr>
        <w:widowControl w:val="0"/>
        <w:autoSpaceDE w:val="0"/>
        <w:autoSpaceDN w:val="0"/>
        <w:adjustRightInd w:val="0"/>
        <w:jc w:val="both"/>
        <w:rPr>
          <w:rFonts w:ascii="Times New Roman" w:eastAsia="Times New Roman" w:hAnsi="Times New Roman" w:cs="Times New Roman"/>
          <w:color w:val="auto"/>
          <w:sz w:val="20"/>
          <w:szCs w:val="20"/>
        </w:rPr>
      </w:pPr>
    </w:p>
    <w:p w:rsidR="003E3569" w:rsidRDefault="00AE2575" w:rsidP="003E3569">
      <w:pPr>
        <w:widowControl w:val="0"/>
        <w:autoSpaceDE w:val="0"/>
        <w:autoSpaceDN w:val="0"/>
        <w:adjustRightInd w:val="0"/>
        <w:jc w:val="both"/>
        <w:rPr>
          <w:rFonts w:ascii="Times New Roman" w:eastAsia="Times New Roman" w:hAnsi="Times New Roman" w:cs="Times New Roman"/>
          <w:color w:val="auto"/>
        </w:rPr>
      </w:pPr>
      <w:r w:rsidRPr="00AE2575">
        <w:pict>
          <v:rect id="Rectangle 2" o:spid="_x0000_s1032" style="position:absolute;left:0;text-align:left;margin-left:.35pt;margin-top:5.6pt;width:14.95pt;height:9.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"/>
        </w:pict>
      </w:r>
      <w:r w:rsidR="003E3569">
        <w:rPr>
          <w:rFonts w:ascii="Times New Roman" w:eastAsia="Times New Roman" w:hAnsi="Times New Roman" w:cs="Times New Roman"/>
          <w:color w:val="auto"/>
        </w:rPr>
        <w:t xml:space="preserve">       Документ прошу выдать на руки в Архивном секторе</w:t>
      </w: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AE2575" w:rsidP="003E3569">
      <w:pPr>
        <w:widowControl w:val="0"/>
        <w:tabs>
          <w:tab w:val="left" w:pos="2176"/>
        </w:tabs>
        <w:autoSpaceDE w:val="0"/>
        <w:autoSpaceDN w:val="0"/>
        <w:adjustRightInd w:val="0"/>
        <w:jc w:val="both"/>
        <w:rPr>
          <w:rFonts w:ascii="Times New Roman" w:eastAsia="Times New Roman" w:hAnsi="Times New Roman" w:cs="Times New Roman"/>
          <w:color w:val="auto"/>
        </w:rPr>
      </w:pPr>
      <w:r w:rsidRPr="00AE2575">
        <w:pict>
          <v:rect id="Rectangle 6" o:spid="_x0000_s1034" style="position:absolute;left:0;text-align:left;margin-left:.35pt;margin-top:.25pt;width:14.95pt;height:9.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"/>
        </w:pict>
      </w:r>
      <w:r w:rsidR="003E3569">
        <w:rPr>
          <w:rFonts w:ascii="Times New Roman" w:eastAsia="Times New Roman" w:hAnsi="Times New Roman" w:cs="Times New Roman"/>
          <w:color w:val="auto"/>
        </w:rPr>
        <w:t xml:space="preserve">       Документ прошу выдать на руки в филиале МФЦ</w:t>
      </w:r>
    </w:p>
    <w:p w:rsidR="003E3569" w:rsidRDefault="003E3569" w:rsidP="003E3569">
      <w:pPr>
        <w:widowControl w:val="0"/>
        <w:autoSpaceDE w:val="0"/>
        <w:autoSpaceDN w:val="0"/>
        <w:adjustRightInd w:val="0"/>
        <w:jc w:val="both"/>
        <w:rPr>
          <w:rFonts w:ascii="Times New Roman" w:eastAsia="Times New Roman" w:hAnsi="Times New Roman" w:cs="Times New Roman"/>
          <w:color w:val="auto"/>
          <w:sz w:val="16"/>
          <w:szCs w:val="16"/>
        </w:rPr>
      </w:pPr>
    </w:p>
    <w:p w:rsidR="003E3569" w:rsidRDefault="00AE2575" w:rsidP="003E3569">
      <w:pPr>
        <w:widowControl w:val="0"/>
        <w:autoSpaceDE w:val="0"/>
        <w:autoSpaceDN w:val="0"/>
        <w:adjustRightInd w:val="0"/>
        <w:jc w:val="both"/>
        <w:rPr>
          <w:rFonts w:ascii="Times New Roman" w:eastAsia="Times New Roman" w:hAnsi="Times New Roman" w:cs="Times New Roman"/>
          <w:color w:val="auto"/>
        </w:rPr>
      </w:pPr>
      <w:r w:rsidRPr="00AE2575">
        <w:pict>
          <v:rect id="Rectangle 3" o:spid="_x0000_s1033" style="position:absolute;left:0;text-align:left;margin-left:.35pt;margin-top:4.5pt;width:14.95pt;height:9.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byIAIAADs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"/>
        </w:pict>
      </w:r>
      <w:r w:rsidR="003E3569">
        <w:rPr>
          <w:rFonts w:ascii="Times New Roman" w:eastAsia="Times New Roman" w:hAnsi="Times New Roman" w:cs="Times New Roman"/>
          <w:color w:val="auto"/>
        </w:rPr>
        <w:t xml:space="preserve">        Документ прошу выслать по почте </w:t>
      </w:r>
    </w:p>
    <w:p w:rsidR="003E3569" w:rsidRDefault="00AE2575" w:rsidP="003E3569">
      <w:pPr>
        <w:widowControl w:val="0"/>
        <w:autoSpaceDE w:val="0"/>
        <w:autoSpaceDN w:val="0"/>
        <w:adjustRightInd w:val="0"/>
        <w:jc w:val="both"/>
        <w:rPr>
          <w:rFonts w:ascii="Times New Roman" w:eastAsia="Times New Roman" w:hAnsi="Times New Roman" w:cs="Times New Roman"/>
          <w:color w:val="auto"/>
        </w:rPr>
      </w:pPr>
      <w:r w:rsidRPr="00AE2575">
        <w:pict>
          <v:rect id="_x0000_s1035" style="position:absolute;left:0;text-align:left;margin-left:.35pt;margin-top:12pt;width:14.95pt;height:9.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"/>
        </w:pict>
      </w:r>
    </w:p>
    <w:p w:rsidR="003E3569" w:rsidRDefault="003E3569" w:rsidP="003E3569">
      <w:pPr>
        <w:widowControl w:val="0"/>
        <w:tabs>
          <w:tab w:val="left" w:pos="900"/>
        </w:tabs>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Документ прошу направить по электронной почте/посредством ПГУ ЛО/ЕПГУ </w:t>
      </w:r>
      <w:r>
        <w:rPr>
          <w:rFonts w:ascii="Times New Roman" w:eastAsia="Times New Roman" w:hAnsi="Times New Roman" w:cs="Times New Roman"/>
          <w:color w:val="auto"/>
          <w:vertAlign w:val="superscript"/>
        </w:rPr>
        <w:footnoteReference w:id="20"/>
      </w:r>
    </w:p>
    <w:p w:rsidR="003E3569" w:rsidRDefault="003E3569" w:rsidP="003E3569">
      <w:pPr>
        <w:widowControl w:val="0"/>
        <w:tabs>
          <w:tab w:val="left" w:pos="900"/>
        </w:tabs>
        <w:autoSpaceDE w:val="0"/>
        <w:autoSpaceDN w:val="0"/>
        <w:adjustRightInd w:val="0"/>
        <w:jc w:val="both"/>
        <w:rPr>
          <w:rFonts w:ascii="Times New Roman" w:eastAsia="Times New Roman" w:hAnsi="Times New Roman" w:cs="Times New Roman"/>
          <w:color w:val="auto"/>
        </w:rPr>
      </w:pPr>
    </w:p>
    <w:p w:rsidR="003E3569" w:rsidRDefault="003E3569" w:rsidP="003E3569">
      <w:pPr>
        <w:widowControl w:val="0"/>
        <w:autoSpaceDE w:val="0"/>
        <w:autoSpaceDN w:val="0"/>
        <w:adjustRightInd w:val="0"/>
        <w:jc w:val="both"/>
        <w:rPr>
          <w:rFonts w:ascii="Times New Roman" w:eastAsia="Times New Roman" w:hAnsi="Times New Roman" w:cs="Times New Roman"/>
          <w:b/>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b/>
          <w:color w:val="auto"/>
        </w:rPr>
        <w:t xml:space="preserve"> /</w:t>
      </w:r>
      <w:r>
        <w:rPr>
          <w:rFonts w:ascii="Times New Roman" w:eastAsia="Times New Roman" w:hAnsi="Times New Roman" w:cs="Times New Roman"/>
          <w:b/>
          <w:color w:val="auto"/>
          <w:sz w:val="20"/>
          <w:szCs w:val="20"/>
        </w:rPr>
        <w:t>выбрать  необходимое/</w:t>
      </w: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Дата составления: _______________                      Подпись заявителя</w:t>
      </w: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Я, ________________________, даю согласие на обработку моих персональных данных</w:t>
      </w:r>
    </w:p>
    <w:p w:rsidR="003E3569" w:rsidRDefault="003E3569" w:rsidP="003E3569">
      <w:pPr>
        <w:widowControl w:val="0"/>
        <w:autoSpaceDE w:val="0"/>
        <w:autoSpaceDN w:val="0"/>
        <w:adjustRightInd w:val="0"/>
        <w:jc w:val="both"/>
        <w:rPr>
          <w:rFonts w:ascii="Times New Roman" w:eastAsia="Times New Roman" w:hAnsi="Times New Roman" w:cs="Times New Roman"/>
          <w:i/>
          <w:color w:val="auto"/>
          <w:sz w:val="20"/>
          <w:szCs w:val="20"/>
        </w:rPr>
      </w:pPr>
      <w:r>
        <w:rPr>
          <w:rFonts w:ascii="Times New Roman" w:eastAsia="Times New Roman" w:hAnsi="Times New Roman" w:cs="Times New Roman"/>
          <w:i/>
          <w:color w:val="auto"/>
          <w:sz w:val="20"/>
          <w:szCs w:val="20"/>
        </w:rPr>
        <w:t xml:space="preserve">          (фамилия, имя, отчество)</w:t>
      </w: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в соответствии с требованиями ФЗ от 27.07.2006г. № 152-ФЗ «О персональных данных»</w:t>
      </w: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3E3569" w:rsidP="003E3569">
      <w:pPr>
        <w:ind w:firstLine="709"/>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Дата: __________________________                                               Подпись _________</w:t>
      </w:r>
    </w:p>
    <w:p w:rsidR="003E3569" w:rsidRDefault="003E3569" w:rsidP="009E5247">
      <w:pPr>
        <w:jc w:val="right"/>
        <w:rPr>
          <w:rFonts w:ascii="Times New Roman" w:eastAsia="Calibri" w:hAnsi="Times New Roman" w:cs="Times New Roman"/>
          <w:color w:val="auto"/>
          <w:sz w:val="28"/>
          <w:lang w:eastAsia="en-US"/>
        </w:rPr>
      </w:pPr>
      <w:r>
        <w:rPr>
          <w:rFonts w:ascii="Times New Roman" w:eastAsia="Calibri" w:hAnsi="Times New Roman" w:cs="Times New Roman"/>
          <w:color w:val="auto"/>
          <w:lang w:eastAsia="en-US"/>
        </w:rPr>
        <w:br w:type="page"/>
      </w:r>
      <w:r>
        <w:rPr>
          <w:rFonts w:ascii="Times New Roman" w:eastAsia="Calibri" w:hAnsi="Times New Roman" w:cs="Times New Roman"/>
          <w:color w:val="auto"/>
          <w:sz w:val="28"/>
          <w:lang w:eastAsia="en-US"/>
        </w:rPr>
        <w:lastRenderedPageBreak/>
        <w:t xml:space="preserve">Приложение 2 </w:t>
      </w:r>
    </w:p>
    <w:p w:rsidR="003E3569" w:rsidRDefault="003E3569" w:rsidP="003E3569">
      <w:pPr>
        <w:ind w:firstLine="709"/>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E3569" w:rsidRDefault="003E3569" w:rsidP="003E3569">
      <w:pPr>
        <w:ind w:firstLine="709"/>
        <w:rPr>
          <w:rFonts w:ascii="Times New Roman" w:eastAsia="Calibri" w:hAnsi="Times New Roman" w:cs="Times New Roman"/>
          <w:color w:val="auto"/>
          <w:sz w:val="28"/>
          <w:szCs w:val="22"/>
          <w:lang w:eastAsia="en-US"/>
        </w:rPr>
      </w:pPr>
    </w:p>
    <w:p w:rsidR="003E3569" w:rsidRDefault="003E3569" w:rsidP="003E3569">
      <w:pPr>
        <w:ind w:firstLine="709"/>
        <w:rPr>
          <w:rFonts w:ascii="Times New Roman" w:eastAsia="Calibri" w:hAnsi="Times New Roman" w:cs="Times New Roman"/>
          <w:color w:val="auto"/>
          <w:lang w:eastAsia="en-US"/>
        </w:rPr>
      </w:pPr>
      <w:r>
        <w:rPr>
          <w:rFonts w:ascii="Times New Roman" w:eastAsia="Calibri" w:hAnsi="Times New Roman" w:cs="Times New Roman"/>
          <w:color w:val="auto"/>
          <w:sz w:val="28"/>
          <w:szCs w:val="22"/>
          <w:lang w:eastAsia="en-US"/>
        </w:rPr>
        <w:t xml:space="preserve">ФОРМА    </w:t>
      </w:r>
      <w:r>
        <w:rPr>
          <w:rFonts w:ascii="Times New Roman" w:eastAsia="Calibri" w:hAnsi="Times New Roman" w:cs="Times New Roman"/>
          <w:color w:val="auto"/>
          <w:lang w:eastAsia="en-US"/>
        </w:rPr>
        <w:t xml:space="preserve">                                                                 </w:t>
      </w:r>
    </w:p>
    <w:p w:rsidR="00CD23CA" w:rsidRDefault="003E3569" w:rsidP="00CD23CA">
      <w:pPr>
        <w:ind w:firstLine="709"/>
        <w:jc w:val="right"/>
        <w:rPr>
          <w:rFonts w:ascii="Times New Roman" w:eastAsia="Calibri" w:hAnsi="Times New Roman" w:cs="Times New Roman"/>
          <w:color w:val="auto"/>
          <w:lang w:eastAsia="en-US"/>
        </w:rPr>
      </w:pPr>
      <w:r>
        <w:rPr>
          <w:rFonts w:ascii="Times New Roman" w:eastAsia="Calibri" w:hAnsi="Times New Roman" w:cs="Times New Roman"/>
          <w:color w:val="auto"/>
          <w:sz w:val="28"/>
          <w:szCs w:val="22"/>
          <w:lang w:eastAsia="en-US"/>
        </w:rPr>
        <w:t xml:space="preserve">                                            </w:t>
      </w:r>
      <w:r w:rsidR="00CD23CA">
        <w:rPr>
          <w:rFonts w:ascii="Times New Roman" w:eastAsia="Calibri" w:hAnsi="Times New Roman" w:cs="Times New Roman"/>
          <w:color w:val="auto"/>
          <w:lang w:eastAsia="en-US"/>
        </w:rPr>
        <w:t xml:space="preserve">В архивный сектор администрации </w:t>
      </w:r>
    </w:p>
    <w:p w:rsidR="00CD23CA" w:rsidRDefault="00CD23CA" w:rsidP="00CD23CA">
      <w:pPr>
        <w:ind w:firstLine="709"/>
        <w:jc w:val="right"/>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Лужского муниципального района </w:t>
      </w:r>
    </w:p>
    <w:p w:rsidR="00CD23CA" w:rsidRDefault="00CD23CA" w:rsidP="00CD23CA">
      <w:pPr>
        <w:ind w:firstLine="709"/>
        <w:jc w:val="right"/>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от______________________________</w:t>
      </w:r>
    </w:p>
    <w:p w:rsidR="00CD23CA" w:rsidRDefault="00CD23CA" w:rsidP="00CD23CA">
      <w:pPr>
        <w:ind w:left="5529"/>
        <w:jc w:val="center"/>
        <w:rPr>
          <w:rFonts w:ascii="Times New Roman" w:eastAsia="Calibri" w:hAnsi="Times New Roman" w:cs="Times New Roman"/>
          <w:i/>
          <w:color w:val="auto"/>
          <w:sz w:val="20"/>
          <w:szCs w:val="20"/>
          <w:lang w:eastAsia="en-US"/>
        </w:rPr>
      </w:pPr>
      <w:r>
        <w:rPr>
          <w:rFonts w:ascii="Times New Roman" w:eastAsia="Calibri" w:hAnsi="Times New Roman" w:cs="Times New Roman"/>
          <w:i/>
          <w:color w:val="auto"/>
          <w:sz w:val="20"/>
          <w:szCs w:val="20"/>
          <w:lang w:eastAsia="en-US"/>
        </w:rPr>
        <w:t>(фамилия, инициалы для физического лица,</w:t>
      </w:r>
      <w:r>
        <w:rPr>
          <w:rFonts w:ascii="Times New Roman" w:eastAsia="Calibri" w:hAnsi="Times New Roman" w:cs="Times New Roman"/>
          <w:i/>
          <w:color w:val="auto"/>
          <w:sz w:val="20"/>
          <w:szCs w:val="20"/>
          <w:lang w:eastAsia="en-US"/>
        </w:rPr>
        <w:br/>
        <w:t>наименование организации для юридического лица)</w:t>
      </w:r>
    </w:p>
    <w:p w:rsidR="00CD23CA" w:rsidRDefault="00CD23CA" w:rsidP="00CD23CA">
      <w:pPr>
        <w:ind w:firstLine="709"/>
        <w:rPr>
          <w:rFonts w:ascii="Times New Roman" w:eastAsia="Calibri" w:hAnsi="Times New Roman" w:cs="Times New Roman"/>
          <w:color w:val="auto"/>
          <w:sz w:val="28"/>
          <w:szCs w:val="22"/>
          <w:lang w:eastAsia="en-US"/>
        </w:rPr>
      </w:pPr>
      <w:r>
        <w:rPr>
          <w:rFonts w:ascii="Times New Roman" w:eastAsia="Calibri" w:hAnsi="Times New Roman" w:cs="Times New Roman"/>
          <w:color w:val="auto"/>
          <w:lang w:eastAsia="en-US"/>
        </w:rPr>
        <w:t xml:space="preserve">                                                                                         </w:t>
      </w:r>
      <w:proofErr w:type="gramStart"/>
      <w:r>
        <w:rPr>
          <w:rFonts w:ascii="Times New Roman" w:eastAsia="Calibri" w:hAnsi="Times New Roman" w:cs="Times New Roman"/>
          <w:color w:val="auto"/>
          <w:lang w:eastAsia="en-US"/>
        </w:rPr>
        <w:t>проживающего</w:t>
      </w:r>
      <w:proofErr w:type="gramEnd"/>
      <w:r>
        <w:rPr>
          <w:rFonts w:ascii="Times New Roman" w:eastAsia="Calibri" w:hAnsi="Times New Roman" w:cs="Times New Roman"/>
          <w:color w:val="auto"/>
          <w:lang w:eastAsia="en-US"/>
        </w:rPr>
        <w:t xml:space="preserve"> по адресу:</w:t>
      </w:r>
      <w:r>
        <w:rPr>
          <w:rFonts w:ascii="Times New Roman" w:eastAsia="Calibri" w:hAnsi="Times New Roman" w:cs="Times New Roman"/>
          <w:color w:val="auto"/>
          <w:sz w:val="28"/>
          <w:szCs w:val="22"/>
          <w:lang w:eastAsia="en-US"/>
        </w:rPr>
        <w:t xml:space="preserve">      </w:t>
      </w:r>
    </w:p>
    <w:p w:rsidR="00CD23CA" w:rsidRDefault="00CD23CA" w:rsidP="00CD23CA">
      <w:pPr>
        <w:ind w:firstLine="709"/>
        <w:jc w:val="right"/>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________________________________                                                                                                      </w:t>
      </w:r>
    </w:p>
    <w:p w:rsidR="00CD23CA" w:rsidRDefault="00CD23CA" w:rsidP="00CD23CA">
      <w:pPr>
        <w:ind w:firstLine="709"/>
        <w:jc w:val="right"/>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________________________________</w:t>
      </w:r>
    </w:p>
    <w:p w:rsidR="003E3569" w:rsidRDefault="00CD23CA" w:rsidP="00CD23CA">
      <w:pPr>
        <w:ind w:firstLine="709"/>
        <w:jc w:val="right"/>
        <w:rPr>
          <w:rFonts w:ascii="Times New Roman" w:eastAsia="Calibri" w:hAnsi="Times New Roman" w:cs="Times New Roman"/>
          <w:b/>
          <w:color w:val="auto"/>
          <w:sz w:val="20"/>
          <w:szCs w:val="20"/>
          <w:lang w:eastAsia="en-US"/>
        </w:rPr>
      </w:pPr>
      <w:r>
        <w:rPr>
          <w:rFonts w:ascii="Times New Roman" w:eastAsia="Calibri" w:hAnsi="Times New Roman" w:cs="Times New Roman"/>
          <w:color w:val="auto"/>
          <w:sz w:val="22"/>
          <w:szCs w:val="22"/>
          <w:lang w:eastAsia="en-US"/>
        </w:rPr>
        <w:t xml:space="preserve">                                          </w:t>
      </w:r>
      <w:r>
        <w:rPr>
          <w:rFonts w:ascii="Times New Roman" w:eastAsia="Calibri" w:hAnsi="Times New Roman" w:cs="Times New Roman"/>
          <w:color w:val="auto"/>
          <w:sz w:val="20"/>
          <w:szCs w:val="20"/>
          <w:lang w:eastAsia="en-US"/>
        </w:rPr>
        <w:t>(указать: по доверенности и др.)</w:t>
      </w:r>
      <w:r w:rsidR="003E3569">
        <w:rPr>
          <w:rFonts w:ascii="Times New Roman" w:eastAsia="Calibri" w:hAnsi="Times New Roman" w:cs="Times New Roman"/>
          <w:b/>
          <w:color w:val="auto"/>
          <w:sz w:val="20"/>
          <w:szCs w:val="20"/>
          <w:lang w:eastAsia="en-US"/>
        </w:rPr>
        <w:t xml:space="preserve">   </w:t>
      </w:r>
    </w:p>
    <w:p w:rsidR="003E3569" w:rsidRDefault="003E3569" w:rsidP="003E3569">
      <w:pPr>
        <w:ind w:firstLine="709"/>
        <w:rPr>
          <w:rFonts w:ascii="Times New Roman" w:eastAsia="Calibri" w:hAnsi="Times New Roman" w:cs="Times New Roman"/>
          <w:b/>
          <w:color w:val="auto"/>
          <w:sz w:val="22"/>
          <w:szCs w:val="22"/>
          <w:lang w:eastAsia="en-US"/>
        </w:rPr>
      </w:pPr>
      <w:r>
        <w:rPr>
          <w:rFonts w:ascii="Times New Roman" w:eastAsia="Calibri" w:hAnsi="Times New Roman" w:cs="Times New Roman"/>
          <w:b/>
          <w:color w:val="auto"/>
          <w:sz w:val="22"/>
          <w:szCs w:val="22"/>
          <w:lang w:eastAsia="en-US"/>
        </w:rPr>
        <w:t xml:space="preserve">                                                 </w:t>
      </w:r>
    </w:p>
    <w:p w:rsidR="003E3569" w:rsidRDefault="003E3569" w:rsidP="003E3569">
      <w:pPr>
        <w:ind w:firstLine="709"/>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ЗАЯВЛЕНИЕ</w:t>
      </w:r>
    </w:p>
    <w:p w:rsidR="003E3569" w:rsidRDefault="003E3569" w:rsidP="003E3569">
      <w:pPr>
        <w:autoSpaceDE w:val="0"/>
        <w:autoSpaceDN w:val="0"/>
        <w:adjustRightInd w:val="0"/>
        <w:ind w:firstLine="709"/>
        <w:jc w:val="center"/>
        <w:rPr>
          <w:rFonts w:ascii="Arial" w:eastAsia="Times New Roman" w:hAnsi="Arial" w:cs="Arial"/>
          <w:color w:val="auto"/>
        </w:rPr>
      </w:pPr>
      <w:r>
        <w:rPr>
          <w:rFonts w:ascii="Times New Roman" w:eastAsia="Times New Roman" w:hAnsi="Times New Roman" w:cs="Times New Roman"/>
          <w:color w:val="auto"/>
        </w:rPr>
        <w:t>(запрос сведений о награждении, в том числе «Победитель соцсоревнования», «Ударник пятилетки», присвоение звания «Ветеран труда» и др. наградами)</w:t>
      </w:r>
    </w:p>
    <w:p w:rsidR="003E3569" w:rsidRDefault="003E3569" w:rsidP="003E3569">
      <w:pPr>
        <w:ind w:firstLine="709"/>
        <w:rPr>
          <w:rFonts w:ascii="Times New Roman" w:eastAsia="Calibri" w:hAnsi="Times New Roman" w:cs="Times New Roman"/>
          <w:color w:val="auto"/>
          <w:sz w:val="16"/>
          <w:szCs w:val="16"/>
          <w:lang w:eastAsia="en-US"/>
        </w:rPr>
      </w:pPr>
    </w:p>
    <w:tbl>
      <w:tblPr>
        <w:tblW w:w="9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3121"/>
        <w:gridCol w:w="2979"/>
        <w:gridCol w:w="2884"/>
      </w:tblGrid>
      <w:tr w:rsidR="003E3569" w:rsidTr="003E3569">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3119"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b/>
                <w:color w:val="auto"/>
                <w:sz w:val="22"/>
                <w:szCs w:val="22"/>
                <w:lang w:eastAsia="en-US"/>
              </w:rPr>
            </w:pPr>
            <w:r>
              <w:rPr>
                <w:rFonts w:ascii="Times New Roman" w:eastAsia="Calibri" w:hAnsi="Times New Roman" w:cs="Times New Roman"/>
                <w:b/>
                <w:color w:val="auto"/>
                <w:sz w:val="22"/>
                <w:szCs w:val="22"/>
                <w:lang w:eastAsia="en-US"/>
              </w:rPr>
              <w:t>Фамилия, имя, отчество гражданина в запрашиваемый период</w:t>
            </w:r>
            <w:r>
              <w:rPr>
                <w:rFonts w:ascii="Times New Roman" w:eastAsia="Calibri" w:hAnsi="Times New Roman" w:cs="Times New Roman"/>
                <w:b/>
                <w:color w:val="auto"/>
                <w:sz w:val="22"/>
                <w:szCs w:val="22"/>
                <w:vertAlign w:val="superscript"/>
                <w:lang w:eastAsia="en-US"/>
              </w:rPr>
              <w:footnoteReference w:id="21"/>
            </w:r>
            <w:r>
              <w:rPr>
                <w:rFonts w:ascii="Times New Roman" w:eastAsia="Calibri" w:hAnsi="Times New Roman" w:cs="Times New Roman"/>
                <w:b/>
                <w:color w:val="auto"/>
                <w:sz w:val="22"/>
                <w:szCs w:val="22"/>
                <w:lang w:eastAsia="en-US"/>
              </w:rPr>
              <w:t xml:space="preserve"> </w:t>
            </w:r>
          </w:p>
        </w:tc>
        <w:tc>
          <w:tcPr>
            <w:tcW w:w="5859"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rPr>
                <w:rFonts w:ascii="Times New Roman" w:eastAsia="Calibri" w:hAnsi="Times New Roman" w:cs="Times New Roman"/>
                <w:color w:val="auto"/>
                <w:lang w:eastAsia="en-US"/>
              </w:rPr>
            </w:pPr>
          </w:p>
          <w:p w:rsidR="003E3569" w:rsidRDefault="003E3569" w:rsidP="009E5247">
            <w:pPr>
              <w:rPr>
                <w:rFonts w:ascii="Times New Roman" w:eastAsia="Calibri" w:hAnsi="Times New Roman" w:cs="Times New Roman"/>
                <w:color w:val="auto"/>
                <w:lang w:eastAsia="en-US"/>
              </w:rPr>
            </w:pPr>
          </w:p>
        </w:tc>
      </w:tr>
      <w:tr w:rsidR="003E3569" w:rsidTr="003E3569">
        <w:trPr>
          <w:trHeight w:val="1316"/>
        </w:trPr>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rsidR="003E3569" w:rsidRDefault="003E3569" w:rsidP="009E5247">
            <w:pPr>
              <w:rPr>
                <w:rFonts w:ascii="Times New Roman" w:eastAsia="Calibri" w:hAnsi="Times New Roman" w:cs="Times New Roman"/>
                <w:b/>
                <w:color w:val="auto"/>
                <w:sz w:val="22"/>
                <w:szCs w:val="22"/>
                <w:lang w:eastAsia="en-US"/>
              </w:rPr>
            </w:pPr>
            <w:r>
              <w:rPr>
                <w:rFonts w:ascii="Times New Roman" w:eastAsia="Calibri" w:hAnsi="Times New Roman" w:cs="Times New Roman"/>
                <w:b/>
                <w:color w:val="auto"/>
                <w:sz w:val="20"/>
                <w:szCs w:val="20"/>
                <w:lang w:eastAsia="en-US"/>
              </w:rPr>
              <w:t xml:space="preserve">Для какой цели требуется документ </w:t>
            </w:r>
            <w:r>
              <w:rPr>
                <w:rFonts w:ascii="Times New Roman" w:eastAsia="Calibri" w:hAnsi="Times New Roman" w:cs="Times New Roman"/>
                <w:b/>
                <w:color w:val="auto"/>
                <w:sz w:val="20"/>
                <w:szCs w:val="20"/>
                <w:lang w:eastAsia="en-US"/>
              </w:rPr>
              <w:br/>
              <w:t xml:space="preserve">(выбрать </w:t>
            </w:r>
            <w:proofErr w:type="gramStart"/>
            <w:r>
              <w:rPr>
                <w:rFonts w:ascii="Times New Roman" w:eastAsia="Calibri" w:hAnsi="Times New Roman" w:cs="Times New Roman"/>
                <w:b/>
                <w:color w:val="auto"/>
                <w:sz w:val="20"/>
                <w:szCs w:val="20"/>
                <w:lang w:eastAsia="en-US"/>
              </w:rPr>
              <w:t>необходимое</w:t>
            </w:r>
            <w:proofErr w:type="gramEnd"/>
            <w:r>
              <w:rPr>
                <w:rFonts w:ascii="Times New Roman" w:eastAsia="Calibri" w:hAnsi="Times New Roman" w:cs="Times New Roman"/>
                <w:b/>
                <w:color w:val="auto"/>
                <w:sz w:val="20"/>
                <w:szCs w:val="20"/>
                <w:lang w:eastAsia="en-US"/>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3E3569" w:rsidRDefault="00AE2575" w:rsidP="009E5247">
            <w:pPr>
              <w:rPr>
                <w:rFonts w:ascii="Times New Roman" w:eastAsia="Calibri" w:hAnsi="Times New Roman" w:cs="Times New Roman"/>
                <w:color w:val="auto"/>
                <w:sz w:val="20"/>
                <w:szCs w:val="20"/>
                <w:lang w:eastAsia="en-US"/>
              </w:rPr>
            </w:pPr>
            <w:r w:rsidRPr="00AE2575">
              <w:pict>
                <v:rect id="Прямоугольник 8" o:spid="_x0000_s1045" style="position:absolute;margin-left:-.8pt;margin-top:8.35pt;width:20.4pt;height:17.1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" filled="f" strokecolor="#385d8a" strokeweight="2pt"/>
              </w:pict>
            </w:r>
          </w:p>
          <w:p w:rsidR="003E3569" w:rsidRDefault="003E3569" w:rsidP="009E5247">
            <w:pPr>
              <w:rPr>
                <w:rFonts w:ascii="Times New Roman" w:eastAsia="Calibri" w:hAnsi="Times New Roman" w:cs="Times New Roman"/>
                <w:color w:val="auto"/>
                <w:lang w:eastAsia="en-US"/>
              </w:rPr>
            </w:pPr>
            <w:r>
              <w:rPr>
                <w:rFonts w:ascii="Times New Roman" w:eastAsia="Calibri" w:hAnsi="Times New Roman" w:cs="Times New Roman"/>
                <w:color w:val="auto"/>
                <w:sz w:val="20"/>
                <w:szCs w:val="20"/>
                <w:lang w:eastAsia="en-US"/>
              </w:rPr>
              <w:t xml:space="preserve">          для личного пользования</w:t>
            </w:r>
          </w:p>
        </w:tc>
        <w:tc>
          <w:tcPr>
            <w:tcW w:w="2882" w:type="dxa"/>
            <w:tcBorders>
              <w:top w:val="single" w:sz="4" w:space="0" w:color="auto"/>
              <w:left w:val="single" w:sz="4" w:space="0" w:color="auto"/>
              <w:bottom w:val="single" w:sz="4" w:space="0" w:color="auto"/>
              <w:right w:val="single" w:sz="4" w:space="0" w:color="auto"/>
            </w:tcBorders>
          </w:tcPr>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для предоставления в ведомство (указать наименования ведомства):</w:t>
            </w:r>
            <w:r>
              <w:rPr>
                <w:rFonts w:ascii="Times New Roman" w:eastAsia="Calibri" w:hAnsi="Times New Roman" w:cs="Times New Roman"/>
                <w:color w:val="auto"/>
                <w:sz w:val="20"/>
                <w:szCs w:val="20"/>
                <w:lang w:eastAsia="en-US"/>
              </w:rPr>
              <w:br/>
            </w:r>
          </w:p>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_______________________</w:t>
            </w:r>
          </w:p>
          <w:p w:rsidR="003E3569" w:rsidRDefault="003E3569" w:rsidP="009E5247">
            <w:pPr>
              <w:rPr>
                <w:rFonts w:ascii="Times New Roman" w:eastAsia="Calibri" w:hAnsi="Times New Roman" w:cs="Times New Roman"/>
                <w:color w:val="auto"/>
                <w:lang w:eastAsia="en-US"/>
              </w:rPr>
            </w:pPr>
          </w:p>
        </w:tc>
      </w:tr>
      <w:tr w:rsidR="003E3569" w:rsidTr="003E3569">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p>
        </w:tc>
        <w:tc>
          <w:tcPr>
            <w:tcW w:w="3119"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b/>
                <w:color w:val="auto"/>
                <w:sz w:val="22"/>
                <w:szCs w:val="22"/>
                <w:lang w:eastAsia="en-US"/>
              </w:rPr>
            </w:pPr>
            <w:r>
              <w:rPr>
                <w:rFonts w:ascii="Times New Roman" w:eastAsia="Calibri" w:hAnsi="Times New Roman" w:cs="Times New Roman"/>
                <w:b/>
                <w:color w:val="auto"/>
                <w:sz w:val="22"/>
                <w:szCs w:val="22"/>
                <w:lang w:eastAsia="en-US"/>
              </w:rPr>
              <w:t xml:space="preserve">Название награды, присвоенное звание </w:t>
            </w:r>
          </w:p>
        </w:tc>
        <w:tc>
          <w:tcPr>
            <w:tcW w:w="5859"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color w:val="auto"/>
                <w:lang w:eastAsia="en-US"/>
              </w:rPr>
            </w:pPr>
          </w:p>
        </w:tc>
      </w:tr>
      <w:tr w:rsidR="003E3569" w:rsidTr="003E3569">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w:t>
            </w:r>
          </w:p>
        </w:tc>
        <w:tc>
          <w:tcPr>
            <w:tcW w:w="3119"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b/>
                <w:color w:val="auto"/>
                <w:sz w:val="22"/>
                <w:szCs w:val="22"/>
                <w:lang w:eastAsia="en-US"/>
              </w:rPr>
            </w:pPr>
            <w:r>
              <w:rPr>
                <w:rFonts w:ascii="Times New Roman" w:eastAsia="Calibri" w:hAnsi="Times New Roman" w:cs="Times New Roman"/>
                <w:b/>
                <w:color w:val="auto"/>
                <w:sz w:val="22"/>
                <w:szCs w:val="22"/>
                <w:lang w:eastAsia="en-US"/>
              </w:rPr>
              <w:t xml:space="preserve">Название организации, представившей к награде </w:t>
            </w:r>
          </w:p>
        </w:tc>
        <w:tc>
          <w:tcPr>
            <w:tcW w:w="5859"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color w:val="auto"/>
                <w:lang w:eastAsia="en-US"/>
              </w:rPr>
            </w:pPr>
          </w:p>
        </w:tc>
      </w:tr>
      <w:tr w:rsidR="003E3569" w:rsidTr="003E3569">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p>
        </w:tc>
        <w:tc>
          <w:tcPr>
            <w:tcW w:w="3119"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b/>
                <w:color w:val="auto"/>
                <w:sz w:val="22"/>
                <w:szCs w:val="22"/>
                <w:lang w:eastAsia="en-US"/>
              </w:rPr>
            </w:pPr>
            <w:r>
              <w:rPr>
                <w:rFonts w:ascii="Times New Roman" w:eastAsia="Calibri" w:hAnsi="Times New Roman" w:cs="Times New Roman"/>
                <w:b/>
                <w:color w:val="auto"/>
                <w:sz w:val="22"/>
                <w:szCs w:val="22"/>
                <w:lang w:eastAsia="en-US"/>
              </w:rPr>
              <w:t>Место работы (службы) в период награждения;</w:t>
            </w:r>
          </w:p>
        </w:tc>
        <w:tc>
          <w:tcPr>
            <w:tcW w:w="5859"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color w:val="auto"/>
                <w:lang w:eastAsia="en-US"/>
              </w:rPr>
            </w:pPr>
          </w:p>
        </w:tc>
      </w:tr>
      <w:tr w:rsidR="003E3569" w:rsidTr="003E3569">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6</w:t>
            </w:r>
          </w:p>
        </w:tc>
        <w:tc>
          <w:tcPr>
            <w:tcW w:w="3119"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i/>
                <w:color w:val="auto"/>
                <w:sz w:val="22"/>
                <w:szCs w:val="22"/>
                <w:lang w:eastAsia="en-US"/>
              </w:rPr>
            </w:pPr>
            <w:r>
              <w:rPr>
                <w:rFonts w:ascii="Times New Roman" w:eastAsia="Calibri" w:hAnsi="Times New Roman" w:cs="Times New Roman"/>
                <w:i/>
                <w:color w:val="auto"/>
                <w:sz w:val="22"/>
                <w:szCs w:val="22"/>
                <w:lang w:eastAsia="en-US"/>
              </w:rPr>
              <w:t>Год решения о награждении (при наличии информации)</w:t>
            </w:r>
          </w:p>
        </w:tc>
        <w:tc>
          <w:tcPr>
            <w:tcW w:w="5859"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rPr>
                <w:rFonts w:ascii="Times New Roman" w:eastAsia="Calibri" w:hAnsi="Times New Roman" w:cs="Times New Roman"/>
                <w:color w:val="auto"/>
                <w:lang w:eastAsia="en-US"/>
              </w:rPr>
            </w:pPr>
          </w:p>
        </w:tc>
      </w:tr>
      <w:tr w:rsidR="003E3569" w:rsidTr="003E3569">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7</w:t>
            </w:r>
          </w:p>
        </w:tc>
        <w:tc>
          <w:tcPr>
            <w:tcW w:w="3119" w:type="dxa"/>
            <w:tcBorders>
              <w:top w:val="single" w:sz="4" w:space="0" w:color="auto"/>
              <w:left w:val="single" w:sz="4" w:space="0" w:color="auto"/>
              <w:bottom w:val="single" w:sz="4" w:space="0" w:color="auto"/>
              <w:right w:val="single" w:sz="4" w:space="0" w:color="auto"/>
            </w:tcBorders>
          </w:tcPr>
          <w:p w:rsidR="003E3569" w:rsidRDefault="003E3569" w:rsidP="009E5247">
            <w:pPr>
              <w:rPr>
                <w:rFonts w:ascii="Times New Roman" w:eastAsia="Calibri" w:hAnsi="Times New Roman" w:cs="Times New Roman"/>
                <w:i/>
                <w:color w:val="auto"/>
                <w:sz w:val="22"/>
                <w:szCs w:val="22"/>
                <w:lang w:eastAsia="en-US"/>
              </w:rPr>
            </w:pPr>
            <w:r>
              <w:rPr>
                <w:rFonts w:ascii="Times New Roman" w:eastAsia="Calibri" w:hAnsi="Times New Roman" w:cs="Times New Roman"/>
                <w:i/>
                <w:color w:val="auto"/>
                <w:sz w:val="22"/>
                <w:szCs w:val="22"/>
                <w:lang w:eastAsia="en-US"/>
              </w:rPr>
              <w:t>Ведомственная подчиненность</w:t>
            </w:r>
            <w:r>
              <w:rPr>
                <w:rFonts w:ascii="Times New Roman" w:eastAsia="Calibri" w:hAnsi="Times New Roman" w:cs="Times New Roman"/>
                <w:i/>
                <w:sz w:val="28"/>
                <w:szCs w:val="28"/>
                <w:lang w:eastAsia="en-US"/>
              </w:rPr>
              <w:t xml:space="preserve"> </w:t>
            </w:r>
            <w:r>
              <w:rPr>
                <w:rFonts w:ascii="Times New Roman" w:eastAsia="Calibri" w:hAnsi="Times New Roman" w:cs="Times New Roman"/>
                <w:i/>
                <w:color w:val="auto"/>
                <w:sz w:val="22"/>
                <w:szCs w:val="22"/>
                <w:lang w:eastAsia="en-US"/>
              </w:rPr>
              <w:t>организации, представившей к награде (при наличии)</w:t>
            </w:r>
          </w:p>
          <w:p w:rsidR="003E3569" w:rsidRDefault="003E3569" w:rsidP="009E5247">
            <w:pPr>
              <w:rPr>
                <w:rFonts w:ascii="Times New Roman" w:eastAsia="Calibri" w:hAnsi="Times New Roman" w:cs="Times New Roman"/>
                <w:i/>
                <w:color w:val="auto"/>
                <w:sz w:val="22"/>
                <w:szCs w:val="22"/>
                <w:lang w:eastAsia="en-US"/>
              </w:rPr>
            </w:pPr>
          </w:p>
        </w:tc>
        <w:tc>
          <w:tcPr>
            <w:tcW w:w="5859"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rPr>
                <w:rFonts w:ascii="Times New Roman" w:eastAsia="Calibri" w:hAnsi="Times New Roman" w:cs="Times New Roman"/>
                <w:color w:val="auto"/>
                <w:lang w:eastAsia="en-US"/>
              </w:rPr>
            </w:pPr>
          </w:p>
        </w:tc>
      </w:tr>
      <w:tr w:rsidR="003E3569" w:rsidTr="003E3569">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8</w:t>
            </w:r>
          </w:p>
        </w:tc>
        <w:tc>
          <w:tcPr>
            <w:tcW w:w="3119" w:type="dxa"/>
            <w:tcBorders>
              <w:top w:val="single" w:sz="4" w:space="0" w:color="auto"/>
              <w:left w:val="single" w:sz="4" w:space="0" w:color="auto"/>
              <w:bottom w:val="single" w:sz="4" w:space="0" w:color="auto"/>
              <w:right w:val="single" w:sz="4" w:space="0" w:color="auto"/>
            </w:tcBorders>
            <w:hideMark/>
          </w:tcPr>
          <w:p w:rsidR="003E3569" w:rsidRDefault="003E3569" w:rsidP="009E5247">
            <w:pPr>
              <w:autoSpaceDE w:val="0"/>
              <w:autoSpaceDN w:val="0"/>
              <w:adjustRightInd w:val="0"/>
              <w:jc w:val="both"/>
              <w:rPr>
                <w:rFonts w:ascii="Times New Roman" w:eastAsia="Times New Roman" w:hAnsi="Times New Roman" w:cs="Times New Roman"/>
                <w:i/>
                <w:color w:val="auto"/>
                <w:sz w:val="22"/>
                <w:szCs w:val="22"/>
                <w:lang w:eastAsia="en-US"/>
              </w:rPr>
            </w:pPr>
            <w:proofErr w:type="gramStart"/>
            <w:r>
              <w:rPr>
                <w:rFonts w:ascii="Times New Roman" w:eastAsia="Times New Roman" w:hAnsi="Times New Roman" w:cs="Times New Roman"/>
                <w:i/>
                <w:color w:val="auto"/>
                <w:sz w:val="22"/>
                <w:szCs w:val="22"/>
                <w:lang w:eastAsia="en-US"/>
              </w:rPr>
              <w:t>Решением</w:t>
            </w:r>
            <w:proofErr w:type="gramEnd"/>
            <w:r>
              <w:rPr>
                <w:rFonts w:ascii="Times New Roman" w:eastAsia="Times New Roman" w:hAnsi="Times New Roman" w:cs="Times New Roman"/>
                <w:i/>
                <w:color w:val="auto"/>
                <w:sz w:val="22"/>
                <w:szCs w:val="22"/>
                <w:lang w:eastAsia="en-US"/>
              </w:rPr>
              <w:t xml:space="preserve"> какого органа произведено награждение (при наличии информации)</w:t>
            </w:r>
          </w:p>
        </w:tc>
        <w:tc>
          <w:tcPr>
            <w:tcW w:w="5859"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color w:val="auto"/>
                <w:u w:val="single"/>
                <w:lang w:eastAsia="en-US"/>
              </w:rPr>
            </w:pPr>
          </w:p>
          <w:p w:rsidR="003E3569" w:rsidRDefault="003E3569" w:rsidP="009E5247">
            <w:pPr>
              <w:ind w:firstLine="709"/>
              <w:rPr>
                <w:rFonts w:ascii="Times New Roman" w:eastAsia="Calibri" w:hAnsi="Times New Roman" w:cs="Times New Roman"/>
                <w:color w:val="auto"/>
                <w:u w:val="single"/>
                <w:lang w:eastAsia="en-US"/>
              </w:rPr>
            </w:pPr>
          </w:p>
        </w:tc>
      </w:tr>
      <w:tr w:rsidR="003E3569" w:rsidTr="003E3569">
        <w:tc>
          <w:tcPr>
            <w:tcW w:w="567"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9</w:t>
            </w:r>
          </w:p>
        </w:tc>
        <w:tc>
          <w:tcPr>
            <w:tcW w:w="3119" w:type="dxa"/>
            <w:tcBorders>
              <w:top w:val="single" w:sz="4" w:space="0" w:color="auto"/>
              <w:left w:val="single" w:sz="4" w:space="0" w:color="auto"/>
              <w:bottom w:val="single" w:sz="4" w:space="0" w:color="auto"/>
              <w:right w:val="single" w:sz="4" w:space="0" w:color="auto"/>
            </w:tcBorders>
            <w:hideMark/>
          </w:tcPr>
          <w:p w:rsidR="003E3569" w:rsidRDefault="003E3569" w:rsidP="009E5247">
            <w:pPr>
              <w:autoSpaceDE w:val="0"/>
              <w:autoSpaceDN w:val="0"/>
              <w:adjustRightInd w:val="0"/>
              <w:jc w:val="both"/>
              <w:rPr>
                <w:rFonts w:ascii="Times New Roman" w:eastAsia="Times New Roman" w:hAnsi="Times New Roman" w:cs="Times New Roman"/>
                <w:i/>
                <w:color w:val="auto"/>
                <w:sz w:val="22"/>
                <w:szCs w:val="22"/>
                <w:lang w:eastAsia="en-US"/>
              </w:rPr>
            </w:pPr>
            <w:r>
              <w:rPr>
                <w:rFonts w:ascii="Times New Roman" w:eastAsia="Times New Roman" w:hAnsi="Times New Roman" w:cs="Times New Roman"/>
                <w:i/>
                <w:color w:val="auto"/>
                <w:sz w:val="22"/>
                <w:szCs w:val="22"/>
                <w:lang w:eastAsia="en-US"/>
              </w:rPr>
              <w:t>Число, месяц, год рождения (при наличии информации)</w:t>
            </w:r>
          </w:p>
        </w:tc>
        <w:tc>
          <w:tcPr>
            <w:tcW w:w="5859"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color w:val="auto"/>
                <w:lang w:eastAsia="en-US"/>
              </w:rPr>
            </w:pPr>
          </w:p>
          <w:p w:rsidR="003E3569" w:rsidRDefault="003E3569" w:rsidP="009E5247">
            <w:pPr>
              <w:ind w:firstLine="709"/>
              <w:rPr>
                <w:rFonts w:ascii="Times New Roman" w:eastAsia="Calibri" w:hAnsi="Times New Roman" w:cs="Times New Roman"/>
                <w:color w:val="auto"/>
                <w:lang w:eastAsia="en-US"/>
              </w:rPr>
            </w:pPr>
          </w:p>
        </w:tc>
      </w:tr>
    </w:tbl>
    <w:p w:rsidR="003E3569" w:rsidRDefault="00AE2575" w:rsidP="00CD23CA">
      <w:pPr>
        <w:widowControl w:val="0"/>
        <w:autoSpaceDE w:val="0"/>
        <w:autoSpaceDN w:val="0"/>
        <w:adjustRightInd w:val="0"/>
        <w:jc w:val="both"/>
        <w:rPr>
          <w:rFonts w:ascii="Times New Roman" w:eastAsia="Times New Roman" w:hAnsi="Times New Roman" w:cs="Times New Roman"/>
          <w:color w:val="auto"/>
        </w:rPr>
      </w:pPr>
      <w:r w:rsidRPr="00AE2575">
        <w:pict>
          <v:rect id="_x0000_s1036" style="position:absolute;left:0;text-align:left;margin-left:.35pt;margin-top:5.6pt;width:14.95pt;height:9.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hIQIAADw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"/>
        </w:pict>
      </w:r>
      <w:r w:rsidR="003E3569">
        <w:rPr>
          <w:rFonts w:ascii="Times New Roman" w:eastAsia="Times New Roman" w:hAnsi="Times New Roman" w:cs="Times New Roman"/>
          <w:color w:val="auto"/>
        </w:rPr>
        <w:t xml:space="preserve">       Документ прошу выдать на руки в Архивном секторе</w:t>
      </w:r>
    </w:p>
    <w:p w:rsidR="003E3569" w:rsidRDefault="003E3569" w:rsidP="00CD23CA">
      <w:pPr>
        <w:widowControl w:val="0"/>
        <w:autoSpaceDE w:val="0"/>
        <w:autoSpaceDN w:val="0"/>
        <w:adjustRightInd w:val="0"/>
        <w:jc w:val="both"/>
        <w:rPr>
          <w:rFonts w:ascii="Times New Roman" w:eastAsia="Times New Roman" w:hAnsi="Times New Roman" w:cs="Times New Roman"/>
          <w:color w:val="auto"/>
        </w:rPr>
      </w:pPr>
    </w:p>
    <w:p w:rsidR="003E3569" w:rsidRDefault="00AE2575" w:rsidP="00CD23CA">
      <w:pPr>
        <w:widowControl w:val="0"/>
        <w:tabs>
          <w:tab w:val="left" w:pos="2176"/>
        </w:tabs>
        <w:autoSpaceDE w:val="0"/>
        <w:autoSpaceDN w:val="0"/>
        <w:adjustRightInd w:val="0"/>
        <w:jc w:val="both"/>
        <w:rPr>
          <w:rFonts w:ascii="Times New Roman" w:eastAsia="Times New Roman" w:hAnsi="Times New Roman" w:cs="Times New Roman"/>
          <w:color w:val="auto"/>
        </w:rPr>
      </w:pPr>
      <w:r w:rsidRPr="00AE2575">
        <w:pict>
          <v:rect id="_x0000_s1038" style="position:absolute;left:0;text-align:left;margin-left:.35pt;margin-top:.25pt;width:14.95pt;height:9.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s6IAIAADw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"/>
        </w:pict>
      </w:r>
      <w:r w:rsidR="003E3569">
        <w:rPr>
          <w:rFonts w:ascii="Times New Roman" w:eastAsia="Times New Roman" w:hAnsi="Times New Roman" w:cs="Times New Roman"/>
          <w:color w:val="auto"/>
        </w:rPr>
        <w:t xml:space="preserve">       Документ прошу выдать на руки в филиале МФЦ</w:t>
      </w:r>
    </w:p>
    <w:p w:rsidR="003E3569" w:rsidRDefault="003E3569" w:rsidP="00CD23CA">
      <w:pPr>
        <w:widowControl w:val="0"/>
        <w:autoSpaceDE w:val="0"/>
        <w:autoSpaceDN w:val="0"/>
        <w:adjustRightInd w:val="0"/>
        <w:jc w:val="both"/>
        <w:rPr>
          <w:rFonts w:ascii="Times New Roman" w:eastAsia="Times New Roman" w:hAnsi="Times New Roman" w:cs="Times New Roman"/>
          <w:color w:val="auto"/>
          <w:sz w:val="16"/>
          <w:szCs w:val="16"/>
        </w:rPr>
      </w:pPr>
    </w:p>
    <w:p w:rsidR="003E3569" w:rsidRDefault="00AE2575" w:rsidP="00CD23CA">
      <w:pPr>
        <w:widowControl w:val="0"/>
        <w:autoSpaceDE w:val="0"/>
        <w:autoSpaceDN w:val="0"/>
        <w:adjustRightInd w:val="0"/>
        <w:jc w:val="both"/>
        <w:rPr>
          <w:rFonts w:ascii="Times New Roman" w:eastAsia="Times New Roman" w:hAnsi="Times New Roman" w:cs="Times New Roman"/>
          <w:color w:val="auto"/>
        </w:rPr>
      </w:pPr>
      <w:r w:rsidRPr="00AE2575">
        <w:pict>
          <v:rect id="_x0000_s1037" style="position:absolute;left:0;text-align:left;margin-left:.35pt;margin-top:4.5pt;width:14.95pt;height:9.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1cIQIAADw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"/>
        </w:pict>
      </w:r>
      <w:r w:rsidR="003E3569">
        <w:rPr>
          <w:rFonts w:ascii="Times New Roman" w:eastAsia="Times New Roman" w:hAnsi="Times New Roman" w:cs="Times New Roman"/>
          <w:color w:val="auto"/>
        </w:rPr>
        <w:t xml:space="preserve">        Документ прошу выслать по почте </w:t>
      </w:r>
    </w:p>
    <w:p w:rsidR="003E3569" w:rsidRDefault="00AE2575" w:rsidP="00CD23CA">
      <w:pPr>
        <w:widowControl w:val="0"/>
        <w:autoSpaceDE w:val="0"/>
        <w:autoSpaceDN w:val="0"/>
        <w:adjustRightInd w:val="0"/>
        <w:jc w:val="both"/>
        <w:rPr>
          <w:rFonts w:ascii="Times New Roman" w:eastAsia="Times New Roman" w:hAnsi="Times New Roman" w:cs="Times New Roman"/>
          <w:color w:val="auto"/>
        </w:rPr>
      </w:pPr>
      <w:r w:rsidRPr="00AE2575">
        <w:pict>
          <v:rect id="_x0000_s1039" style="position:absolute;left:0;text-align:left;margin-left:.35pt;margin-top:12pt;width:14.95pt;height: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"/>
        </w:pict>
      </w:r>
    </w:p>
    <w:p w:rsidR="003E3569" w:rsidRDefault="003E3569" w:rsidP="00CD23CA">
      <w:pPr>
        <w:widowControl w:val="0"/>
        <w:tabs>
          <w:tab w:val="left" w:pos="900"/>
        </w:tabs>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Документ прошу направить по электронной почте/посредством ПГУ ЛО/ЕПГУ </w:t>
      </w:r>
      <w:r>
        <w:rPr>
          <w:rFonts w:ascii="Times New Roman" w:eastAsia="Times New Roman" w:hAnsi="Times New Roman" w:cs="Times New Roman"/>
          <w:color w:val="auto"/>
          <w:vertAlign w:val="superscript"/>
        </w:rPr>
        <w:footnoteReference w:id="22"/>
      </w:r>
    </w:p>
    <w:p w:rsidR="003E3569" w:rsidRDefault="003E3569" w:rsidP="003E3569">
      <w:pPr>
        <w:widowControl w:val="0"/>
        <w:autoSpaceDE w:val="0"/>
        <w:autoSpaceDN w:val="0"/>
        <w:adjustRightInd w:val="0"/>
        <w:jc w:val="both"/>
        <w:rPr>
          <w:rFonts w:ascii="Times New Roman" w:eastAsia="Times New Roman" w:hAnsi="Times New Roman" w:cs="Times New Roman"/>
          <w:b/>
          <w:color w:val="auto"/>
          <w:sz w:val="20"/>
          <w:szCs w:val="20"/>
        </w:rPr>
      </w:pPr>
      <w:r>
        <w:rPr>
          <w:rFonts w:ascii="Times New Roman" w:eastAsia="Times New Roman" w:hAnsi="Times New Roman" w:cs="Times New Roman"/>
          <w:color w:val="auto"/>
        </w:rPr>
        <w:lastRenderedPageBreak/>
        <w:t xml:space="preserve">                 </w:t>
      </w:r>
      <w:r>
        <w:rPr>
          <w:rFonts w:ascii="Times New Roman" w:eastAsia="Times New Roman" w:hAnsi="Times New Roman" w:cs="Times New Roman"/>
          <w:b/>
          <w:color w:val="auto"/>
        </w:rPr>
        <w:t xml:space="preserve"> /</w:t>
      </w:r>
      <w:r>
        <w:rPr>
          <w:rFonts w:ascii="Times New Roman" w:eastAsia="Times New Roman" w:hAnsi="Times New Roman" w:cs="Times New Roman"/>
          <w:b/>
          <w:color w:val="auto"/>
          <w:sz w:val="20"/>
          <w:szCs w:val="20"/>
        </w:rPr>
        <w:t>выбрать  необходимое/</w:t>
      </w: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Дата составления: _______________                      Подпись заявителя</w:t>
      </w: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Я, ________________________, даю согласие на обработку моих персональных данных</w:t>
      </w:r>
    </w:p>
    <w:p w:rsidR="003E3569" w:rsidRDefault="003E3569" w:rsidP="003E3569">
      <w:pPr>
        <w:widowControl w:val="0"/>
        <w:autoSpaceDE w:val="0"/>
        <w:autoSpaceDN w:val="0"/>
        <w:adjustRightInd w:val="0"/>
        <w:jc w:val="both"/>
        <w:rPr>
          <w:rFonts w:ascii="Times New Roman" w:eastAsia="Times New Roman" w:hAnsi="Times New Roman" w:cs="Times New Roman"/>
          <w:i/>
          <w:color w:val="auto"/>
          <w:sz w:val="20"/>
          <w:szCs w:val="20"/>
        </w:rPr>
      </w:pPr>
      <w:r>
        <w:rPr>
          <w:rFonts w:ascii="Times New Roman" w:eastAsia="Times New Roman" w:hAnsi="Times New Roman" w:cs="Times New Roman"/>
          <w:i/>
          <w:color w:val="auto"/>
          <w:sz w:val="20"/>
          <w:szCs w:val="20"/>
        </w:rPr>
        <w:t xml:space="preserve">          (фамилия, имя, отчество)</w:t>
      </w: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в соответствии с требованиями ФЗ от 27.07.2006г. № 152-ФЗ «О персональных данных»</w:t>
      </w: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3E3569" w:rsidP="003E3569">
      <w:pPr>
        <w:ind w:firstLine="709"/>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Дата: __________________________                                               Подпись _________</w:t>
      </w: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3E3569" w:rsidP="009E5247">
      <w:pPr>
        <w:jc w:val="right"/>
        <w:rPr>
          <w:rFonts w:ascii="Times New Roman" w:eastAsia="Calibri" w:hAnsi="Times New Roman" w:cs="Times New Roman"/>
          <w:color w:val="auto"/>
          <w:sz w:val="28"/>
          <w:lang w:eastAsia="en-US"/>
        </w:rPr>
      </w:pPr>
      <w:r>
        <w:rPr>
          <w:rFonts w:ascii="Times New Roman" w:eastAsia="Calibri" w:hAnsi="Times New Roman" w:cs="Times New Roman"/>
          <w:color w:val="auto"/>
          <w:lang w:eastAsia="en-US"/>
        </w:rPr>
        <w:br w:type="page"/>
      </w:r>
      <w:r>
        <w:rPr>
          <w:rFonts w:ascii="Times New Roman" w:eastAsia="Calibri" w:hAnsi="Times New Roman" w:cs="Times New Roman"/>
          <w:color w:val="auto"/>
          <w:sz w:val="28"/>
          <w:lang w:eastAsia="en-US"/>
        </w:rPr>
        <w:lastRenderedPageBreak/>
        <w:t xml:space="preserve">Приложение 3 </w:t>
      </w:r>
    </w:p>
    <w:p w:rsidR="003E3569" w:rsidRDefault="003E3569" w:rsidP="003E3569">
      <w:pPr>
        <w:ind w:firstLine="709"/>
        <w:jc w:val="right"/>
        <w:rPr>
          <w:rFonts w:ascii="Times New Roman" w:eastAsia="Calibri" w:hAnsi="Times New Roman" w:cs="Times New Roman"/>
          <w:color w:val="auto"/>
          <w:sz w:val="28"/>
          <w:lang w:eastAsia="en-US"/>
        </w:rPr>
      </w:pPr>
      <w:r>
        <w:rPr>
          <w:rFonts w:ascii="Times New Roman" w:eastAsia="Calibri" w:hAnsi="Times New Roman" w:cs="Times New Roman"/>
          <w:color w:val="auto"/>
          <w:sz w:val="28"/>
          <w:lang w:eastAsia="en-US"/>
        </w:rPr>
        <w:t>к административному регламенту</w:t>
      </w:r>
    </w:p>
    <w:p w:rsidR="003E3569" w:rsidRDefault="003E3569" w:rsidP="003E3569">
      <w:pPr>
        <w:ind w:firstLine="709"/>
        <w:rPr>
          <w:rFonts w:ascii="Times New Roman" w:eastAsia="Calibri" w:hAnsi="Times New Roman" w:cs="Times New Roman"/>
          <w:color w:val="auto"/>
          <w:sz w:val="28"/>
          <w:szCs w:val="22"/>
          <w:lang w:eastAsia="en-US"/>
        </w:rPr>
      </w:pPr>
    </w:p>
    <w:p w:rsidR="003E3569" w:rsidRDefault="003E3569" w:rsidP="003E3569">
      <w:pPr>
        <w:ind w:firstLine="709"/>
        <w:rPr>
          <w:rFonts w:ascii="Times New Roman" w:eastAsia="Calibri" w:hAnsi="Times New Roman" w:cs="Times New Roman"/>
          <w:color w:val="auto"/>
          <w:lang w:eastAsia="en-US"/>
        </w:rPr>
      </w:pPr>
      <w:r>
        <w:rPr>
          <w:rFonts w:ascii="Times New Roman" w:eastAsia="Calibri" w:hAnsi="Times New Roman" w:cs="Times New Roman"/>
          <w:color w:val="auto"/>
          <w:sz w:val="28"/>
          <w:szCs w:val="22"/>
          <w:lang w:eastAsia="en-US"/>
        </w:rPr>
        <w:t xml:space="preserve">ФОРМА    </w:t>
      </w:r>
      <w:r>
        <w:rPr>
          <w:rFonts w:ascii="Times New Roman" w:eastAsia="Calibri" w:hAnsi="Times New Roman" w:cs="Times New Roman"/>
          <w:color w:val="auto"/>
          <w:lang w:eastAsia="en-US"/>
        </w:rPr>
        <w:t xml:space="preserve">                                                                 </w:t>
      </w:r>
    </w:p>
    <w:p w:rsidR="003E3569" w:rsidRDefault="003E3569" w:rsidP="003E3569">
      <w:pPr>
        <w:ind w:firstLine="709"/>
        <w:jc w:val="right"/>
        <w:rPr>
          <w:rFonts w:ascii="Times New Roman" w:eastAsia="Calibri" w:hAnsi="Times New Roman" w:cs="Times New Roman"/>
          <w:color w:val="auto"/>
          <w:lang w:eastAsia="en-US"/>
        </w:rPr>
      </w:pPr>
      <w:r>
        <w:rPr>
          <w:rFonts w:ascii="Times New Roman" w:eastAsia="Calibri" w:hAnsi="Times New Roman" w:cs="Times New Roman"/>
          <w:color w:val="auto"/>
          <w:sz w:val="28"/>
          <w:szCs w:val="22"/>
          <w:lang w:eastAsia="en-US"/>
        </w:rPr>
        <w:t xml:space="preserve">    </w:t>
      </w:r>
      <w:r>
        <w:rPr>
          <w:rFonts w:ascii="Times New Roman" w:eastAsia="Calibri" w:hAnsi="Times New Roman" w:cs="Times New Roman"/>
          <w:color w:val="auto"/>
          <w:lang w:eastAsia="en-US"/>
        </w:rPr>
        <w:t xml:space="preserve">                                                                 </w:t>
      </w:r>
    </w:p>
    <w:p w:rsidR="00CD23CA" w:rsidRDefault="003E3569" w:rsidP="00CD23CA">
      <w:pPr>
        <w:ind w:firstLine="709"/>
        <w:jc w:val="right"/>
        <w:rPr>
          <w:rFonts w:ascii="Times New Roman" w:eastAsia="Calibri" w:hAnsi="Times New Roman" w:cs="Times New Roman"/>
          <w:color w:val="auto"/>
          <w:lang w:eastAsia="en-US"/>
        </w:rPr>
      </w:pPr>
      <w:r>
        <w:rPr>
          <w:rFonts w:ascii="Times New Roman" w:eastAsia="Calibri" w:hAnsi="Times New Roman" w:cs="Times New Roman"/>
          <w:color w:val="auto"/>
          <w:sz w:val="28"/>
          <w:szCs w:val="22"/>
          <w:lang w:eastAsia="en-US"/>
        </w:rPr>
        <w:t xml:space="preserve">                                                </w:t>
      </w:r>
      <w:r w:rsidR="00CD23CA">
        <w:rPr>
          <w:rFonts w:ascii="Times New Roman" w:eastAsia="Calibri" w:hAnsi="Times New Roman" w:cs="Times New Roman"/>
          <w:color w:val="auto"/>
          <w:lang w:eastAsia="en-US"/>
        </w:rPr>
        <w:t xml:space="preserve">В архивный сектор администрации </w:t>
      </w:r>
    </w:p>
    <w:p w:rsidR="00CD23CA" w:rsidRDefault="00CD23CA" w:rsidP="00CD23CA">
      <w:pPr>
        <w:ind w:firstLine="709"/>
        <w:jc w:val="right"/>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Лужского муниципального района </w:t>
      </w:r>
    </w:p>
    <w:p w:rsidR="00CD23CA" w:rsidRDefault="00CD23CA" w:rsidP="00CD23CA">
      <w:pPr>
        <w:ind w:firstLine="709"/>
        <w:jc w:val="right"/>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от______________________________</w:t>
      </w:r>
    </w:p>
    <w:p w:rsidR="00CD23CA" w:rsidRDefault="00CD23CA" w:rsidP="00CD23CA">
      <w:pPr>
        <w:ind w:left="5529"/>
        <w:jc w:val="center"/>
        <w:rPr>
          <w:rFonts w:ascii="Times New Roman" w:eastAsia="Calibri" w:hAnsi="Times New Roman" w:cs="Times New Roman"/>
          <w:i/>
          <w:color w:val="auto"/>
          <w:sz w:val="20"/>
          <w:szCs w:val="20"/>
          <w:lang w:eastAsia="en-US"/>
        </w:rPr>
      </w:pPr>
      <w:r>
        <w:rPr>
          <w:rFonts w:ascii="Times New Roman" w:eastAsia="Calibri" w:hAnsi="Times New Roman" w:cs="Times New Roman"/>
          <w:i/>
          <w:color w:val="auto"/>
          <w:sz w:val="20"/>
          <w:szCs w:val="20"/>
          <w:lang w:eastAsia="en-US"/>
        </w:rPr>
        <w:t>(фамилия, инициалы для физического лица,</w:t>
      </w:r>
      <w:r>
        <w:rPr>
          <w:rFonts w:ascii="Times New Roman" w:eastAsia="Calibri" w:hAnsi="Times New Roman" w:cs="Times New Roman"/>
          <w:i/>
          <w:color w:val="auto"/>
          <w:sz w:val="20"/>
          <w:szCs w:val="20"/>
          <w:lang w:eastAsia="en-US"/>
        </w:rPr>
        <w:br/>
        <w:t>наименование организации для юридического лица)</w:t>
      </w:r>
    </w:p>
    <w:p w:rsidR="00CD23CA" w:rsidRDefault="00CD23CA" w:rsidP="00CD23CA">
      <w:pPr>
        <w:ind w:firstLine="709"/>
        <w:rPr>
          <w:rFonts w:ascii="Times New Roman" w:eastAsia="Calibri" w:hAnsi="Times New Roman" w:cs="Times New Roman"/>
          <w:color w:val="auto"/>
          <w:sz w:val="28"/>
          <w:szCs w:val="22"/>
          <w:lang w:eastAsia="en-US"/>
        </w:rPr>
      </w:pPr>
      <w:r>
        <w:rPr>
          <w:rFonts w:ascii="Times New Roman" w:eastAsia="Calibri" w:hAnsi="Times New Roman" w:cs="Times New Roman"/>
          <w:color w:val="auto"/>
          <w:lang w:eastAsia="en-US"/>
        </w:rPr>
        <w:t xml:space="preserve">                                                                                         </w:t>
      </w:r>
      <w:proofErr w:type="gramStart"/>
      <w:r>
        <w:rPr>
          <w:rFonts w:ascii="Times New Roman" w:eastAsia="Calibri" w:hAnsi="Times New Roman" w:cs="Times New Roman"/>
          <w:color w:val="auto"/>
          <w:lang w:eastAsia="en-US"/>
        </w:rPr>
        <w:t>проживающего</w:t>
      </w:r>
      <w:proofErr w:type="gramEnd"/>
      <w:r>
        <w:rPr>
          <w:rFonts w:ascii="Times New Roman" w:eastAsia="Calibri" w:hAnsi="Times New Roman" w:cs="Times New Roman"/>
          <w:color w:val="auto"/>
          <w:lang w:eastAsia="en-US"/>
        </w:rPr>
        <w:t xml:space="preserve"> по адресу:</w:t>
      </w:r>
      <w:r>
        <w:rPr>
          <w:rFonts w:ascii="Times New Roman" w:eastAsia="Calibri" w:hAnsi="Times New Roman" w:cs="Times New Roman"/>
          <w:color w:val="auto"/>
          <w:sz w:val="28"/>
          <w:szCs w:val="22"/>
          <w:lang w:eastAsia="en-US"/>
        </w:rPr>
        <w:t xml:space="preserve">      </w:t>
      </w:r>
    </w:p>
    <w:p w:rsidR="00CD23CA" w:rsidRDefault="00CD23CA" w:rsidP="00CD23CA">
      <w:pPr>
        <w:ind w:firstLine="709"/>
        <w:jc w:val="right"/>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________________________________                                                                                                      </w:t>
      </w:r>
    </w:p>
    <w:p w:rsidR="00CD23CA" w:rsidRDefault="00CD23CA" w:rsidP="00CD23CA">
      <w:pPr>
        <w:ind w:firstLine="709"/>
        <w:jc w:val="right"/>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________________________________</w:t>
      </w:r>
    </w:p>
    <w:p w:rsidR="003E3569" w:rsidRDefault="00CD23CA" w:rsidP="00CD23CA">
      <w:pPr>
        <w:ind w:firstLine="709"/>
        <w:jc w:val="right"/>
        <w:rPr>
          <w:rFonts w:ascii="Times New Roman" w:eastAsia="Calibri" w:hAnsi="Times New Roman" w:cs="Times New Roman"/>
          <w:b/>
          <w:color w:val="auto"/>
          <w:sz w:val="20"/>
          <w:szCs w:val="20"/>
          <w:lang w:eastAsia="en-US"/>
        </w:rPr>
      </w:pPr>
      <w:r>
        <w:rPr>
          <w:rFonts w:ascii="Times New Roman" w:eastAsia="Calibri" w:hAnsi="Times New Roman" w:cs="Times New Roman"/>
          <w:color w:val="auto"/>
          <w:sz w:val="22"/>
          <w:szCs w:val="22"/>
          <w:lang w:eastAsia="en-US"/>
        </w:rPr>
        <w:t xml:space="preserve">                                                                             </w:t>
      </w:r>
      <w:r>
        <w:rPr>
          <w:rFonts w:ascii="Times New Roman" w:eastAsia="Calibri" w:hAnsi="Times New Roman" w:cs="Times New Roman"/>
          <w:color w:val="auto"/>
          <w:sz w:val="28"/>
          <w:szCs w:val="22"/>
          <w:lang w:eastAsia="en-US"/>
        </w:rPr>
        <w:t xml:space="preserve">                    </w:t>
      </w:r>
      <w:r>
        <w:rPr>
          <w:rFonts w:ascii="Times New Roman" w:eastAsia="Calibri" w:hAnsi="Times New Roman" w:cs="Times New Roman"/>
          <w:color w:val="auto"/>
          <w:sz w:val="20"/>
          <w:szCs w:val="20"/>
          <w:lang w:eastAsia="en-US"/>
        </w:rPr>
        <w:t>(указать: по доверенности и др.)</w:t>
      </w:r>
      <w:r w:rsidR="003E3569">
        <w:rPr>
          <w:rFonts w:ascii="Times New Roman" w:eastAsia="Calibri" w:hAnsi="Times New Roman" w:cs="Times New Roman"/>
          <w:b/>
          <w:color w:val="auto"/>
          <w:sz w:val="20"/>
          <w:szCs w:val="20"/>
          <w:lang w:eastAsia="en-US"/>
        </w:rPr>
        <w:t xml:space="preserve">   </w:t>
      </w:r>
    </w:p>
    <w:p w:rsidR="003E3569" w:rsidRDefault="003E3569" w:rsidP="003E3569">
      <w:pPr>
        <w:ind w:firstLine="709"/>
        <w:rPr>
          <w:rFonts w:ascii="Times New Roman" w:eastAsia="Calibri" w:hAnsi="Times New Roman" w:cs="Times New Roman"/>
          <w:b/>
          <w:color w:val="auto"/>
          <w:sz w:val="22"/>
          <w:szCs w:val="22"/>
          <w:lang w:eastAsia="en-US"/>
        </w:rPr>
      </w:pPr>
      <w:r>
        <w:rPr>
          <w:rFonts w:ascii="Times New Roman" w:eastAsia="Calibri" w:hAnsi="Times New Roman" w:cs="Times New Roman"/>
          <w:b/>
          <w:color w:val="auto"/>
          <w:sz w:val="22"/>
          <w:szCs w:val="22"/>
          <w:lang w:eastAsia="en-US"/>
        </w:rPr>
        <w:t xml:space="preserve">                                                 </w:t>
      </w:r>
    </w:p>
    <w:p w:rsidR="003E3569" w:rsidRDefault="003E3569" w:rsidP="003E3569">
      <w:pPr>
        <w:ind w:firstLine="709"/>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ЗАЯВЛЕНИЕ</w:t>
      </w:r>
    </w:p>
    <w:p w:rsidR="003E3569" w:rsidRDefault="003E3569" w:rsidP="003E3569">
      <w:pPr>
        <w:autoSpaceDE w:val="0"/>
        <w:autoSpaceDN w:val="0"/>
        <w:adjustRightInd w:val="0"/>
        <w:ind w:firstLine="709"/>
        <w:jc w:val="center"/>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 xml:space="preserve">(запрос сведений об опеке, попечительстве, усыновлении, </w:t>
      </w:r>
      <w:proofErr w:type="gramEnd"/>
    </w:p>
    <w:p w:rsidR="003E3569" w:rsidRDefault="003E3569" w:rsidP="003E3569">
      <w:pPr>
        <w:autoSpaceDE w:val="0"/>
        <w:autoSpaceDN w:val="0"/>
        <w:adjustRightInd w:val="0"/>
        <w:ind w:firstLine="709"/>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о пребывании в детских учреждениях </w:t>
      </w:r>
      <w:proofErr w:type="spellStart"/>
      <w:r>
        <w:rPr>
          <w:rFonts w:ascii="Times New Roman" w:eastAsia="Times New Roman" w:hAnsi="Times New Roman" w:cs="Times New Roman"/>
          <w:color w:val="auto"/>
        </w:rPr>
        <w:t>интернатного</w:t>
      </w:r>
      <w:proofErr w:type="spellEnd"/>
      <w:r>
        <w:rPr>
          <w:rFonts w:ascii="Times New Roman" w:eastAsia="Times New Roman" w:hAnsi="Times New Roman" w:cs="Times New Roman"/>
          <w:color w:val="auto"/>
        </w:rPr>
        <w:t xml:space="preserve"> типа (дома малютки, детские дома, дома ребенка, иное)</w:t>
      </w:r>
    </w:p>
    <w:p w:rsidR="003E3569" w:rsidRDefault="003E3569" w:rsidP="003E3569">
      <w:pPr>
        <w:autoSpaceDE w:val="0"/>
        <w:autoSpaceDN w:val="0"/>
        <w:adjustRightInd w:val="0"/>
        <w:ind w:firstLine="709"/>
        <w:jc w:val="center"/>
        <w:rPr>
          <w:rFonts w:ascii="Arial" w:eastAsia="Times New Roman" w:hAnsi="Arial" w:cs="Arial"/>
          <w:color w:val="auto"/>
          <w:sz w:val="16"/>
          <w:szCs w:val="16"/>
        </w:rPr>
      </w:pPr>
    </w:p>
    <w:tbl>
      <w:tblPr>
        <w:tblW w:w="96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83"/>
        <w:gridCol w:w="3687"/>
        <w:gridCol w:w="31"/>
        <w:gridCol w:w="2380"/>
        <w:gridCol w:w="2883"/>
      </w:tblGrid>
      <w:tr w:rsidR="003E3569" w:rsidTr="003E3569">
        <w:tc>
          <w:tcPr>
            <w:tcW w:w="9687" w:type="dxa"/>
            <w:gridSpan w:val="6"/>
            <w:tcBorders>
              <w:top w:val="single" w:sz="4" w:space="0" w:color="auto"/>
              <w:left w:val="single" w:sz="4" w:space="0" w:color="auto"/>
              <w:bottom w:val="single" w:sz="4" w:space="0" w:color="auto"/>
              <w:right w:val="single" w:sz="4" w:space="0" w:color="auto"/>
            </w:tcBorders>
            <w:hideMark/>
          </w:tcPr>
          <w:p w:rsidR="003E3569" w:rsidRDefault="003E3569" w:rsidP="009E5247">
            <w:pPr>
              <w:autoSpaceDE w:val="0"/>
              <w:autoSpaceDN w:val="0"/>
              <w:adjustRightInd w:val="0"/>
              <w:rPr>
                <w:rFonts w:ascii="Arial" w:eastAsia="Times New Roman" w:hAnsi="Arial" w:cs="Arial"/>
                <w:b/>
                <w:i/>
                <w:color w:val="auto"/>
                <w:lang w:eastAsia="en-US"/>
              </w:rPr>
            </w:pPr>
            <w:r>
              <w:rPr>
                <w:rFonts w:ascii="Times New Roman" w:eastAsia="Times New Roman" w:hAnsi="Times New Roman" w:cs="Times New Roman"/>
                <w:b/>
                <w:i/>
                <w:color w:val="auto"/>
                <w:lang w:eastAsia="en-US"/>
              </w:rPr>
              <w:t>Об опеке, попечительстве, усыновлении</w:t>
            </w:r>
          </w:p>
        </w:tc>
      </w:tr>
      <w:tr w:rsidR="003E3569" w:rsidTr="003E3569">
        <w:tc>
          <w:tcPr>
            <w:tcW w:w="426"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1</w:t>
            </w:r>
          </w:p>
        </w:tc>
        <w:tc>
          <w:tcPr>
            <w:tcW w:w="3969" w:type="dxa"/>
            <w:gridSpan w:val="2"/>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b/>
                <w:color w:val="auto"/>
                <w:sz w:val="20"/>
                <w:szCs w:val="20"/>
                <w:lang w:eastAsia="en-US"/>
              </w:rPr>
            </w:pPr>
            <w:r>
              <w:rPr>
                <w:rFonts w:ascii="Times New Roman" w:eastAsia="Calibri" w:hAnsi="Times New Roman" w:cs="Times New Roman"/>
                <w:b/>
                <w:color w:val="auto"/>
                <w:sz w:val="20"/>
                <w:szCs w:val="20"/>
                <w:lang w:eastAsia="en-US"/>
              </w:rPr>
              <w:t>Фамилия, имя, отчество гражданина, на которого запрашиваются сведения из архива</w:t>
            </w:r>
          </w:p>
        </w:tc>
        <w:tc>
          <w:tcPr>
            <w:tcW w:w="5292" w:type="dxa"/>
            <w:gridSpan w:val="3"/>
            <w:tcBorders>
              <w:top w:val="single" w:sz="4" w:space="0" w:color="auto"/>
              <w:left w:val="single" w:sz="4" w:space="0" w:color="auto"/>
              <w:bottom w:val="single" w:sz="4" w:space="0" w:color="auto"/>
              <w:right w:val="single" w:sz="4" w:space="0" w:color="auto"/>
            </w:tcBorders>
          </w:tcPr>
          <w:p w:rsidR="003E3569" w:rsidRDefault="003E3569" w:rsidP="009E5247">
            <w:pPr>
              <w:rPr>
                <w:rFonts w:ascii="Times New Roman" w:eastAsia="Calibri" w:hAnsi="Times New Roman" w:cs="Times New Roman"/>
                <w:color w:val="auto"/>
                <w:lang w:eastAsia="en-US"/>
              </w:rPr>
            </w:pPr>
          </w:p>
          <w:p w:rsidR="003E3569" w:rsidRDefault="003E3569" w:rsidP="009E5247">
            <w:pPr>
              <w:rPr>
                <w:rFonts w:ascii="Times New Roman" w:eastAsia="Calibri" w:hAnsi="Times New Roman" w:cs="Times New Roman"/>
                <w:color w:val="auto"/>
                <w:lang w:eastAsia="en-US"/>
              </w:rPr>
            </w:pPr>
          </w:p>
        </w:tc>
      </w:tr>
      <w:tr w:rsidR="003E3569" w:rsidTr="003E3569">
        <w:tc>
          <w:tcPr>
            <w:tcW w:w="426"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3E3569" w:rsidRDefault="003E3569" w:rsidP="009E5247">
            <w:pPr>
              <w:rPr>
                <w:rFonts w:ascii="Times New Roman" w:eastAsia="Calibri" w:hAnsi="Times New Roman" w:cs="Times New Roman"/>
                <w:b/>
                <w:color w:val="auto"/>
                <w:sz w:val="20"/>
                <w:szCs w:val="20"/>
                <w:lang w:eastAsia="en-US"/>
              </w:rPr>
            </w:pPr>
            <w:r>
              <w:rPr>
                <w:rFonts w:ascii="Times New Roman" w:eastAsia="Calibri" w:hAnsi="Times New Roman" w:cs="Times New Roman"/>
                <w:b/>
                <w:color w:val="auto"/>
                <w:sz w:val="20"/>
                <w:szCs w:val="20"/>
                <w:lang w:eastAsia="en-US"/>
              </w:rPr>
              <w:t xml:space="preserve">Для какой цели требуется документ </w:t>
            </w:r>
            <w:r>
              <w:rPr>
                <w:rFonts w:ascii="Times New Roman" w:eastAsia="Calibri" w:hAnsi="Times New Roman" w:cs="Times New Roman"/>
                <w:b/>
                <w:color w:val="auto"/>
                <w:sz w:val="20"/>
                <w:szCs w:val="20"/>
                <w:lang w:eastAsia="en-US"/>
              </w:rPr>
              <w:br/>
              <w:t xml:space="preserve">(выбрать </w:t>
            </w:r>
            <w:proofErr w:type="gramStart"/>
            <w:r>
              <w:rPr>
                <w:rFonts w:ascii="Times New Roman" w:eastAsia="Calibri" w:hAnsi="Times New Roman" w:cs="Times New Roman"/>
                <w:b/>
                <w:color w:val="auto"/>
                <w:sz w:val="20"/>
                <w:szCs w:val="20"/>
                <w:lang w:eastAsia="en-US"/>
              </w:rPr>
              <w:t>необходимое</w:t>
            </w:r>
            <w:proofErr w:type="gramEnd"/>
            <w:r>
              <w:rPr>
                <w:rFonts w:ascii="Times New Roman" w:eastAsia="Calibri" w:hAnsi="Times New Roman" w:cs="Times New Roman"/>
                <w:b/>
                <w:color w:val="auto"/>
                <w:sz w:val="20"/>
                <w:szCs w:val="20"/>
                <w:lang w:eastAsia="en-US"/>
              </w:rPr>
              <w:t>)</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3E3569" w:rsidRDefault="00AE2575" w:rsidP="009E5247">
            <w:pPr>
              <w:rPr>
                <w:rFonts w:ascii="Times New Roman" w:eastAsia="Calibri" w:hAnsi="Times New Roman" w:cs="Times New Roman"/>
                <w:color w:val="auto"/>
                <w:sz w:val="20"/>
                <w:szCs w:val="20"/>
                <w:lang w:eastAsia="en-US"/>
              </w:rPr>
            </w:pPr>
            <w:r w:rsidRPr="00AE2575">
              <w:pict>
                <v:rect id="Прямоугольник 10" o:spid="_x0000_s1046" style="position:absolute;margin-left:-.8pt;margin-top:8.35pt;width:20.4pt;height:17.15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" filled="f" strokecolor="#385d8a" strokeweight="2pt"/>
              </w:pict>
            </w:r>
          </w:p>
          <w:p w:rsidR="003E3569" w:rsidRDefault="003E3569" w:rsidP="009E5247">
            <w:pPr>
              <w:rPr>
                <w:rFonts w:ascii="Times New Roman" w:eastAsia="Calibri" w:hAnsi="Times New Roman" w:cs="Times New Roman"/>
                <w:color w:val="auto"/>
                <w:lang w:eastAsia="en-US"/>
              </w:rPr>
            </w:pPr>
            <w:r>
              <w:rPr>
                <w:rFonts w:ascii="Times New Roman" w:eastAsia="Calibri" w:hAnsi="Times New Roman" w:cs="Times New Roman"/>
                <w:color w:val="auto"/>
                <w:sz w:val="20"/>
                <w:szCs w:val="20"/>
                <w:lang w:eastAsia="en-US"/>
              </w:rPr>
              <w:t xml:space="preserve">          для личного пользования</w:t>
            </w:r>
          </w:p>
        </w:tc>
        <w:tc>
          <w:tcPr>
            <w:tcW w:w="2882" w:type="dxa"/>
            <w:tcBorders>
              <w:top w:val="single" w:sz="4" w:space="0" w:color="auto"/>
              <w:left w:val="single" w:sz="4" w:space="0" w:color="auto"/>
              <w:bottom w:val="single" w:sz="4" w:space="0" w:color="auto"/>
              <w:right w:val="single" w:sz="4" w:space="0" w:color="auto"/>
            </w:tcBorders>
          </w:tcPr>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для предоставления в ведомство (указать наименования ведомства):</w:t>
            </w:r>
            <w:r>
              <w:rPr>
                <w:rFonts w:ascii="Times New Roman" w:eastAsia="Calibri" w:hAnsi="Times New Roman" w:cs="Times New Roman"/>
                <w:color w:val="auto"/>
                <w:sz w:val="20"/>
                <w:szCs w:val="20"/>
                <w:lang w:eastAsia="en-US"/>
              </w:rPr>
              <w:br/>
            </w:r>
          </w:p>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_______________________</w:t>
            </w:r>
          </w:p>
          <w:p w:rsidR="003E3569" w:rsidRDefault="003E3569" w:rsidP="009E5247">
            <w:pPr>
              <w:rPr>
                <w:rFonts w:ascii="Times New Roman" w:eastAsia="Calibri" w:hAnsi="Times New Roman" w:cs="Times New Roman"/>
                <w:color w:val="auto"/>
                <w:lang w:eastAsia="en-US"/>
              </w:rPr>
            </w:pPr>
          </w:p>
        </w:tc>
      </w:tr>
      <w:tr w:rsidR="003E3569" w:rsidTr="003E3569">
        <w:tc>
          <w:tcPr>
            <w:tcW w:w="426"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3</w:t>
            </w:r>
          </w:p>
        </w:tc>
        <w:tc>
          <w:tcPr>
            <w:tcW w:w="3969" w:type="dxa"/>
            <w:gridSpan w:val="2"/>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b/>
                <w:color w:val="auto"/>
                <w:sz w:val="20"/>
                <w:szCs w:val="20"/>
                <w:lang w:eastAsia="en-US"/>
              </w:rPr>
            </w:pPr>
            <w:r>
              <w:rPr>
                <w:rFonts w:ascii="Times New Roman" w:eastAsia="Calibri" w:hAnsi="Times New Roman" w:cs="Times New Roman"/>
                <w:b/>
                <w:color w:val="auto"/>
                <w:sz w:val="20"/>
                <w:szCs w:val="20"/>
                <w:lang w:eastAsia="en-US"/>
              </w:rPr>
              <w:t>Фамилия, имя, отчество усыновителя</w:t>
            </w:r>
          </w:p>
        </w:tc>
        <w:tc>
          <w:tcPr>
            <w:tcW w:w="5292" w:type="dxa"/>
            <w:gridSpan w:val="3"/>
            <w:tcBorders>
              <w:top w:val="single" w:sz="4" w:space="0" w:color="auto"/>
              <w:left w:val="single" w:sz="4" w:space="0" w:color="auto"/>
              <w:bottom w:val="single" w:sz="4" w:space="0" w:color="auto"/>
              <w:right w:val="single" w:sz="4" w:space="0" w:color="auto"/>
            </w:tcBorders>
          </w:tcPr>
          <w:p w:rsidR="003E3569" w:rsidRDefault="003E3569" w:rsidP="009E5247">
            <w:pPr>
              <w:rPr>
                <w:rFonts w:ascii="Times New Roman" w:eastAsia="Calibri" w:hAnsi="Times New Roman" w:cs="Times New Roman"/>
                <w:color w:val="auto"/>
                <w:lang w:eastAsia="en-US"/>
              </w:rPr>
            </w:pPr>
          </w:p>
        </w:tc>
      </w:tr>
      <w:tr w:rsidR="003E3569" w:rsidTr="003E3569">
        <w:tc>
          <w:tcPr>
            <w:tcW w:w="426"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4</w:t>
            </w:r>
          </w:p>
        </w:tc>
        <w:tc>
          <w:tcPr>
            <w:tcW w:w="3969" w:type="dxa"/>
            <w:gridSpan w:val="2"/>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b/>
                <w:color w:val="auto"/>
                <w:sz w:val="20"/>
                <w:szCs w:val="20"/>
                <w:lang w:eastAsia="en-US"/>
              </w:rPr>
            </w:pPr>
            <w:r>
              <w:rPr>
                <w:rFonts w:ascii="Times New Roman" w:eastAsia="Calibri" w:hAnsi="Times New Roman" w:cs="Times New Roman"/>
                <w:b/>
                <w:color w:val="auto"/>
                <w:sz w:val="20"/>
                <w:szCs w:val="20"/>
                <w:lang w:eastAsia="en-US"/>
              </w:rPr>
              <w:t>Временной период (год) усыновления</w:t>
            </w:r>
          </w:p>
        </w:tc>
        <w:tc>
          <w:tcPr>
            <w:tcW w:w="5292" w:type="dxa"/>
            <w:gridSpan w:val="3"/>
            <w:tcBorders>
              <w:top w:val="single" w:sz="4" w:space="0" w:color="auto"/>
              <w:left w:val="single" w:sz="4" w:space="0" w:color="auto"/>
              <w:bottom w:val="single" w:sz="4" w:space="0" w:color="auto"/>
              <w:right w:val="single" w:sz="4" w:space="0" w:color="auto"/>
            </w:tcBorders>
          </w:tcPr>
          <w:p w:rsidR="003E3569" w:rsidRDefault="003E3569" w:rsidP="009E5247">
            <w:pPr>
              <w:rPr>
                <w:rFonts w:ascii="Times New Roman" w:eastAsia="Calibri" w:hAnsi="Times New Roman" w:cs="Times New Roman"/>
                <w:color w:val="auto"/>
                <w:lang w:eastAsia="en-US"/>
              </w:rPr>
            </w:pPr>
          </w:p>
        </w:tc>
      </w:tr>
      <w:tr w:rsidR="003E3569" w:rsidTr="003E3569">
        <w:tc>
          <w:tcPr>
            <w:tcW w:w="426"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5</w:t>
            </w:r>
          </w:p>
        </w:tc>
        <w:tc>
          <w:tcPr>
            <w:tcW w:w="3969" w:type="dxa"/>
            <w:gridSpan w:val="2"/>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i/>
                <w:color w:val="auto"/>
                <w:sz w:val="20"/>
                <w:szCs w:val="20"/>
                <w:lang w:eastAsia="en-US"/>
              </w:rPr>
            </w:pPr>
            <w:r>
              <w:rPr>
                <w:rFonts w:ascii="Times New Roman" w:eastAsia="Calibri" w:hAnsi="Times New Roman" w:cs="Times New Roman"/>
                <w:i/>
                <w:color w:val="auto"/>
                <w:sz w:val="20"/>
                <w:szCs w:val="20"/>
                <w:lang w:eastAsia="en-US"/>
              </w:rPr>
              <w:t>Дата рождения опекаемого, усыновляемого (при наличии информации)</w:t>
            </w:r>
          </w:p>
        </w:tc>
        <w:tc>
          <w:tcPr>
            <w:tcW w:w="5292" w:type="dxa"/>
            <w:gridSpan w:val="3"/>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color w:val="auto"/>
                <w:lang w:eastAsia="en-US"/>
              </w:rPr>
            </w:pPr>
          </w:p>
        </w:tc>
      </w:tr>
      <w:tr w:rsidR="003E3569" w:rsidTr="003E3569">
        <w:tc>
          <w:tcPr>
            <w:tcW w:w="426"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6</w:t>
            </w:r>
          </w:p>
        </w:tc>
        <w:tc>
          <w:tcPr>
            <w:tcW w:w="3969"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rPr>
                <w:rFonts w:ascii="Times New Roman" w:eastAsia="Calibri" w:hAnsi="Times New Roman" w:cs="Times New Roman"/>
                <w:i/>
                <w:color w:val="auto"/>
                <w:sz w:val="20"/>
                <w:szCs w:val="20"/>
                <w:lang w:eastAsia="en-US"/>
              </w:rPr>
            </w:pPr>
            <w:r>
              <w:rPr>
                <w:rFonts w:ascii="Times New Roman" w:eastAsia="Calibri" w:hAnsi="Times New Roman" w:cs="Times New Roman"/>
                <w:i/>
                <w:color w:val="auto"/>
                <w:sz w:val="20"/>
                <w:szCs w:val="20"/>
                <w:lang w:eastAsia="en-US"/>
              </w:rPr>
              <w:t>Наименование документа о назначении опекунства, кем издан документ, его дата регистрации и регистрационный номер (при наличии информации)</w:t>
            </w:r>
          </w:p>
          <w:p w:rsidR="003E3569" w:rsidRDefault="003E3569" w:rsidP="009E5247">
            <w:pPr>
              <w:rPr>
                <w:rFonts w:ascii="Times New Roman" w:eastAsia="Calibri" w:hAnsi="Times New Roman" w:cs="Times New Roman"/>
                <w:i/>
                <w:color w:val="auto"/>
                <w:sz w:val="20"/>
                <w:szCs w:val="20"/>
                <w:lang w:eastAsia="en-US"/>
              </w:rPr>
            </w:pPr>
          </w:p>
        </w:tc>
        <w:tc>
          <w:tcPr>
            <w:tcW w:w="5292" w:type="dxa"/>
            <w:gridSpan w:val="3"/>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color w:val="auto"/>
                <w:lang w:eastAsia="en-US"/>
              </w:rPr>
            </w:pPr>
          </w:p>
        </w:tc>
      </w:tr>
      <w:tr w:rsidR="003E3569" w:rsidTr="003E3569">
        <w:tc>
          <w:tcPr>
            <w:tcW w:w="426" w:type="dxa"/>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7</w:t>
            </w:r>
          </w:p>
        </w:tc>
        <w:tc>
          <w:tcPr>
            <w:tcW w:w="3969" w:type="dxa"/>
            <w:gridSpan w:val="2"/>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i/>
                <w:color w:val="auto"/>
                <w:sz w:val="20"/>
                <w:szCs w:val="20"/>
                <w:lang w:eastAsia="en-US"/>
              </w:rPr>
            </w:pPr>
            <w:r>
              <w:rPr>
                <w:rFonts w:ascii="Times New Roman" w:eastAsia="Calibri" w:hAnsi="Times New Roman" w:cs="Times New Roman"/>
                <w:i/>
                <w:color w:val="auto"/>
                <w:sz w:val="20"/>
                <w:szCs w:val="20"/>
                <w:lang w:eastAsia="en-US"/>
              </w:rPr>
              <w:t>Наименование документа о назначении попечительства, кем издан документ, его дата регистрации и регистрационный номер (при наличии информации)</w:t>
            </w:r>
          </w:p>
        </w:tc>
        <w:tc>
          <w:tcPr>
            <w:tcW w:w="5292" w:type="dxa"/>
            <w:gridSpan w:val="3"/>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color w:val="auto"/>
                <w:lang w:eastAsia="en-US"/>
              </w:rPr>
            </w:pPr>
          </w:p>
        </w:tc>
      </w:tr>
      <w:tr w:rsidR="003E3569" w:rsidTr="003E3569">
        <w:tc>
          <w:tcPr>
            <w:tcW w:w="9687" w:type="dxa"/>
            <w:gridSpan w:val="6"/>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b/>
                <w:i/>
                <w:color w:val="auto"/>
                <w:sz w:val="20"/>
                <w:szCs w:val="20"/>
                <w:lang w:eastAsia="en-US"/>
              </w:rPr>
            </w:pPr>
            <w:r>
              <w:rPr>
                <w:rFonts w:ascii="Times New Roman" w:eastAsia="Calibri" w:hAnsi="Times New Roman" w:cs="Times New Roman"/>
                <w:b/>
                <w:i/>
                <w:color w:val="auto"/>
                <w:lang w:eastAsia="en-US"/>
              </w:rPr>
              <w:t xml:space="preserve">О пребывании в детских учреждениях </w:t>
            </w:r>
            <w:proofErr w:type="spellStart"/>
            <w:r>
              <w:rPr>
                <w:rFonts w:ascii="Times New Roman" w:eastAsia="Calibri" w:hAnsi="Times New Roman" w:cs="Times New Roman"/>
                <w:b/>
                <w:i/>
                <w:color w:val="auto"/>
                <w:lang w:eastAsia="en-US"/>
              </w:rPr>
              <w:t>интернатного</w:t>
            </w:r>
            <w:proofErr w:type="spellEnd"/>
            <w:r>
              <w:rPr>
                <w:rFonts w:ascii="Times New Roman" w:eastAsia="Calibri" w:hAnsi="Times New Roman" w:cs="Times New Roman"/>
                <w:b/>
                <w:i/>
                <w:color w:val="auto"/>
                <w:lang w:eastAsia="en-US"/>
              </w:rPr>
              <w:t xml:space="preserve">  типа</w:t>
            </w:r>
          </w:p>
        </w:tc>
      </w:tr>
      <w:tr w:rsidR="003E3569" w:rsidTr="003E3569">
        <w:tc>
          <w:tcPr>
            <w:tcW w:w="709" w:type="dxa"/>
            <w:gridSpan w:val="2"/>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1</w:t>
            </w:r>
          </w:p>
        </w:tc>
        <w:tc>
          <w:tcPr>
            <w:tcW w:w="3717" w:type="dxa"/>
            <w:gridSpan w:val="2"/>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b/>
                <w:color w:val="auto"/>
                <w:sz w:val="20"/>
                <w:szCs w:val="20"/>
                <w:lang w:eastAsia="en-US"/>
              </w:rPr>
            </w:pPr>
            <w:r>
              <w:rPr>
                <w:rFonts w:ascii="Times New Roman" w:eastAsia="Calibri" w:hAnsi="Times New Roman" w:cs="Times New Roman"/>
                <w:b/>
                <w:color w:val="auto"/>
                <w:sz w:val="20"/>
                <w:szCs w:val="20"/>
                <w:lang w:eastAsia="en-US"/>
              </w:rPr>
              <w:t>Фамилия, имя, отчество гражданина, на которого запрашиваются сведения из архива</w:t>
            </w:r>
          </w:p>
        </w:tc>
        <w:tc>
          <w:tcPr>
            <w:tcW w:w="5261"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b/>
                <w:color w:val="auto"/>
                <w:sz w:val="20"/>
                <w:szCs w:val="20"/>
                <w:lang w:eastAsia="en-US"/>
              </w:rPr>
            </w:pPr>
          </w:p>
        </w:tc>
      </w:tr>
      <w:tr w:rsidR="003E3569" w:rsidTr="003E3569">
        <w:tc>
          <w:tcPr>
            <w:tcW w:w="709" w:type="dxa"/>
            <w:gridSpan w:val="2"/>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3717" w:type="dxa"/>
            <w:gridSpan w:val="2"/>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b/>
                <w:color w:val="auto"/>
                <w:sz w:val="20"/>
                <w:szCs w:val="20"/>
                <w:lang w:eastAsia="en-US"/>
              </w:rPr>
            </w:pPr>
            <w:r>
              <w:rPr>
                <w:rFonts w:ascii="Times New Roman" w:eastAsia="Calibri" w:hAnsi="Times New Roman" w:cs="Times New Roman"/>
                <w:b/>
                <w:color w:val="auto"/>
                <w:sz w:val="20"/>
                <w:szCs w:val="20"/>
                <w:lang w:eastAsia="en-US"/>
              </w:rPr>
              <w:t>Для какой цели требуется документ</w:t>
            </w:r>
          </w:p>
        </w:tc>
        <w:tc>
          <w:tcPr>
            <w:tcW w:w="5261"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b/>
                <w:color w:val="auto"/>
                <w:sz w:val="20"/>
                <w:szCs w:val="20"/>
                <w:lang w:eastAsia="en-US"/>
              </w:rPr>
            </w:pPr>
          </w:p>
        </w:tc>
      </w:tr>
      <w:tr w:rsidR="003E3569" w:rsidTr="003E3569">
        <w:tc>
          <w:tcPr>
            <w:tcW w:w="709" w:type="dxa"/>
            <w:gridSpan w:val="2"/>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3</w:t>
            </w:r>
          </w:p>
        </w:tc>
        <w:tc>
          <w:tcPr>
            <w:tcW w:w="3717"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outlineLvl w:val="3"/>
              <w:rPr>
                <w:rFonts w:ascii="Times New Roman" w:eastAsia="Times New Roman" w:hAnsi="Times New Roman" w:cs="Times New Roman"/>
                <w:b/>
                <w:bCs/>
                <w:color w:val="333300"/>
                <w:sz w:val="20"/>
                <w:szCs w:val="20"/>
                <w:lang w:eastAsia="en-US"/>
              </w:rPr>
            </w:pPr>
            <w:r>
              <w:rPr>
                <w:rFonts w:ascii="Times New Roman" w:eastAsia="Times New Roman" w:hAnsi="Times New Roman" w:cs="Times New Roman"/>
                <w:b/>
                <w:bCs/>
                <w:color w:val="auto"/>
                <w:sz w:val="20"/>
                <w:szCs w:val="20"/>
                <w:lang w:eastAsia="en-US"/>
              </w:rPr>
              <w:t xml:space="preserve">Наименование Дома малютки, Дома ребенка,   иное,  его местонахождение </w:t>
            </w:r>
          </w:p>
          <w:p w:rsidR="003E3569" w:rsidRDefault="003E3569" w:rsidP="009E5247">
            <w:pPr>
              <w:ind w:firstLine="709"/>
              <w:rPr>
                <w:rFonts w:ascii="Times New Roman" w:eastAsia="Calibri" w:hAnsi="Times New Roman" w:cs="Times New Roman"/>
                <w:b/>
                <w:color w:val="auto"/>
                <w:sz w:val="20"/>
                <w:szCs w:val="20"/>
                <w:lang w:eastAsia="en-US"/>
              </w:rPr>
            </w:pPr>
          </w:p>
        </w:tc>
        <w:tc>
          <w:tcPr>
            <w:tcW w:w="5261"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b/>
                <w:color w:val="auto"/>
                <w:sz w:val="20"/>
                <w:szCs w:val="20"/>
                <w:lang w:eastAsia="en-US"/>
              </w:rPr>
            </w:pPr>
          </w:p>
        </w:tc>
      </w:tr>
      <w:tr w:rsidR="003E3569" w:rsidTr="003E3569">
        <w:tc>
          <w:tcPr>
            <w:tcW w:w="709" w:type="dxa"/>
            <w:gridSpan w:val="2"/>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4</w:t>
            </w:r>
          </w:p>
        </w:tc>
        <w:tc>
          <w:tcPr>
            <w:tcW w:w="3717"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outlineLvl w:val="3"/>
              <w:rPr>
                <w:rFonts w:ascii="Times New Roman" w:eastAsia="Times New Roman" w:hAnsi="Times New Roman" w:cs="Times New Roman"/>
                <w:b/>
                <w:bCs/>
                <w:color w:val="auto"/>
                <w:sz w:val="20"/>
                <w:szCs w:val="20"/>
                <w:lang w:eastAsia="en-US"/>
              </w:rPr>
            </w:pPr>
            <w:r>
              <w:rPr>
                <w:rFonts w:ascii="Times New Roman" w:eastAsia="Times New Roman" w:hAnsi="Times New Roman" w:cs="Times New Roman"/>
                <w:b/>
                <w:bCs/>
                <w:color w:val="auto"/>
                <w:sz w:val="20"/>
                <w:szCs w:val="20"/>
                <w:lang w:eastAsia="en-US"/>
              </w:rPr>
              <w:t>Время пребывания в Доме малютки, Доме ребенка, иное</w:t>
            </w:r>
          </w:p>
          <w:p w:rsidR="003E3569" w:rsidRDefault="003E3569" w:rsidP="009E5247">
            <w:pPr>
              <w:ind w:firstLine="709"/>
              <w:rPr>
                <w:rFonts w:ascii="Times New Roman" w:eastAsia="Calibri" w:hAnsi="Times New Roman" w:cs="Times New Roman"/>
                <w:b/>
                <w:color w:val="auto"/>
                <w:sz w:val="20"/>
                <w:szCs w:val="20"/>
                <w:lang w:eastAsia="en-US"/>
              </w:rPr>
            </w:pPr>
          </w:p>
        </w:tc>
        <w:tc>
          <w:tcPr>
            <w:tcW w:w="5261"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b/>
                <w:color w:val="auto"/>
                <w:sz w:val="20"/>
                <w:szCs w:val="20"/>
                <w:u w:val="single"/>
                <w:lang w:eastAsia="en-US"/>
              </w:rPr>
            </w:pPr>
          </w:p>
          <w:p w:rsidR="003E3569" w:rsidRDefault="003E3569" w:rsidP="009E5247">
            <w:pPr>
              <w:ind w:firstLine="709"/>
              <w:rPr>
                <w:rFonts w:ascii="Times New Roman" w:eastAsia="Calibri" w:hAnsi="Times New Roman" w:cs="Times New Roman"/>
                <w:b/>
                <w:color w:val="auto"/>
                <w:sz w:val="20"/>
                <w:szCs w:val="20"/>
                <w:u w:val="single"/>
                <w:lang w:eastAsia="en-US"/>
              </w:rPr>
            </w:pPr>
          </w:p>
        </w:tc>
      </w:tr>
      <w:tr w:rsidR="003E3569" w:rsidTr="003E3569">
        <w:tc>
          <w:tcPr>
            <w:tcW w:w="709" w:type="dxa"/>
            <w:gridSpan w:val="2"/>
            <w:tcBorders>
              <w:top w:val="single" w:sz="4" w:space="0" w:color="auto"/>
              <w:left w:val="single" w:sz="4" w:space="0" w:color="auto"/>
              <w:bottom w:val="single" w:sz="4" w:space="0" w:color="auto"/>
              <w:right w:val="single" w:sz="4" w:space="0" w:color="auto"/>
            </w:tcBorders>
            <w:hideMark/>
          </w:tcPr>
          <w:p w:rsidR="003E3569" w:rsidRDefault="003E3569" w:rsidP="009E5247">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5</w:t>
            </w:r>
          </w:p>
        </w:tc>
        <w:tc>
          <w:tcPr>
            <w:tcW w:w="3717" w:type="dxa"/>
            <w:gridSpan w:val="2"/>
            <w:tcBorders>
              <w:top w:val="single" w:sz="4" w:space="0" w:color="auto"/>
              <w:left w:val="single" w:sz="4" w:space="0" w:color="auto"/>
              <w:bottom w:val="single" w:sz="4" w:space="0" w:color="auto"/>
              <w:right w:val="single" w:sz="4" w:space="0" w:color="auto"/>
            </w:tcBorders>
            <w:hideMark/>
          </w:tcPr>
          <w:p w:rsidR="003E3569" w:rsidRDefault="003E3569" w:rsidP="009E5247">
            <w:pPr>
              <w:outlineLvl w:val="3"/>
              <w:rPr>
                <w:rFonts w:ascii="Times New Roman" w:eastAsia="Times New Roman" w:hAnsi="Times New Roman" w:cs="Times New Roman"/>
                <w:bCs/>
                <w:i/>
                <w:color w:val="auto"/>
                <w:sz w:val="20"/>
                <w:szCs w:val="20"/>
                <w:lang w:eastAsia="en-US"/>
              </w:rPr>
            </w:pPr>
            <w:r>
              <w:rPr>
                <w:rFonts w:ascii="Times New Roman" w:eastAsia="Times New Roman" w:hAnsi="Times New Roman" w:cs="Times New Roman"/>
                <w:bCs/>
                <w:i/>
                <w:color w:val="auto"/>
                <w:sz w:val="20"/>
                <w:szCs w:val="20"/>
                <w:lang w:eastAsia="en-US"/>
              </w:rPr>
              <w:t>Дата рождения гражданина (при наличии информации)</w:t>
            </w:r>
          </w:p>
        </w:tc>
        <w:tc>
          <w:tcPr>
            <w:tcW w:w="5261" w:type="dxa"/>
            <w:gridSpan w:val="2"/>
            <w:tcBorders>
              <w:top w:val="single" w:sz="4" w:space="0" w:color="auto"/>
              <w:left w:val="single" w:sz="4" w:space="0" w:color="auto"/>
              <w:bottom w:val="single" w:sz="4" w:space="0" w:color="auto"/>
              <w:right w:val="single" w:sz="4" w:space="0" w:color="auto"/>
            </w:tcBorders>
          </w:tcPr>
          <w:p w:rsidR="003E3569" w:rsidRDefault="003E3569" w:rsidP="009E5247">
            <w:pPr>
              <w:ind w:firstLine="709"/>
              <w:rPr>
                <w:rFonts w:ascii="Times New Roman" w:eastAsia="Calibri" w:hAnsi="Times New Roman" w:cs="Times New Roman"/>
                <w:b/>
                <w:color w:val="auto"/>
                <w:sz w:val="20"/>
                <w:szCs w:val="20"/>
                <w:u w:val="single"/>
                <w:lang w:eastAsia="en-US"/>
              </w:rPr>
            </w:pPr>
          </w:p>
        </w:tc>
      </w:tr>
    </w:tbl>
    <w:p w:rsidR="003E3569" w:rsidRDefault="00AE2575" w:rsidP="003E3569">
      <w:pPr>
        <w:widowControl w:val="0"/>
        <w:autoSpaceDE w:val="0"/>
        <w:autoSpaceDN w:val="0"/>
        <w:adjustRightInd w:val="0"/>
        <w:jc w:val="both"/>
        <w:rPr>
          <w:rFonts w:ascii="Times New Roman" w:eastAsia="Times New Roman" w:hAnsi="Times New Roman" w:cs="Times New Roman"/>
          <w:color w:val="auto"/>
        </w:rPr>
      </w:pPr>
      <w:r w:rsidRPr="00AE2575">
        <w:lastRenderedPageBreak/>
        <w:pict>
          <v:rect id="_x0000_s1040" style="position:absolute;left:0;text-align:left;margin-left:.35pt;margin-top:5.6pt;width:14.95pt;height:9.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"/>
        </w:pict>
      </w:r>
      <w:r w:rsidR="003E3569">
        <w:rPr>
          <w:rFonts w:ascii="Times New Roman" w:eastAsia="Times New Roman" w:hAnsi="Times New Roman" w:cs="Times New Roman"/>
          <w:color w:val="auto"/>
        </w:rPr>
        <w:t xml:space="preserve">       Документ прошу выдать на руки в Архивном секторе</w:t>
      </w: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AE2575" w:rsidP="003E3569">
      <w:pPr>
        <w:widowControl w:val="0"/>
        <w:tabs>
          <w:tab w:val="left" w:pos="2176"/>
        </w:tabs>
        <w:autoSpaceDE w:val="0"/>
        <w:autoSpaceDN w:val="0"/>
        <w:adjustRightInd w:val="0"/>
        <w:jc w:val="both"/>
        <w:rPr>
          <w:rFonts w:ascii="Times New Roman" w:eastAsia="Times New Roman" w:hAnsi="Times New Roman" w:cs="Times New Roman"/>
          <w:color w:val="auto"/>
        </w:rPr>
      </w:pPr>
      <w:r w:rsidRPr="00AE2575">
        <w:pict>
          <v:rect id="_x0000_s1042" style="position:absolute;left:0;text-align:left;margin-left:.35pt;margin-top:.25pt;width:14.95pt;height:9.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G4IAIAADw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"/>
        </w:pict>
      </w:r>
      <w:r w:rsidR="003E3569">
        <w:rPr>
          <w:rFonts w:ascii="Times New Roman" w:eastAsia="Times New Roman" w:hAnsi="Times New Roman" w:cs="Times New Roman"/>
          <w:color w:val="auto"/>
        </w:rPr>
        <w:t xml:space="preserve">       Документ прошу выдать на руки в филиале МФЦ</w:t>
      </w:r>
    </w:p>
    <w:p w:rsidR="003E3569" w:rsidRDefault="003E3569" w:rsidP="003E3569">
      <w:pPr>
        <w:widowControl w:val="0"/>
        <w:autoSpaceDE w:val="0"/>
        <w:autoSpaceDN w:val="0"/>
        <w:adjustRightInd w:val="0"/>
        <w:jc w:val="both"/>
        <w:rPr>
          <w:rFonts w:ascii="Times New Roman" w:eastAsia="Times New Roman" w:hAnsi="Times New Roman" w:cs="Times New Roman"/>
          <w:color w:val="auto"/>
          <w:sz w:val="16"/>
          <w:szCs w:val="16"/>
        </w:rPr>
      </w:pPr>
    </w:p>
    <w:p w:rsidR="003E3569" w:rsidRDefault="00AE2575" w:rsidP="003E3569">
      <w:pPr>
        <w:widowControl w:val="0"/>
        <w:autoSpaceDE w:val="0"/>
        <w:autoSpaceDN w:val="0"/>
        <w:adjustRightInd w:val="0"/>
        <w:jc w:val="both"/>
        <w:rPr>
          <w:rFonts w:ascii="Times New Roman" w:eastAsia="Times New Roman" w:hAnsi="Times New Roman" w:cs="Times New Roman"/>
          <w:color w:val="auto"/>
        </w:rPr>
      </w:pPr>
      <w:r w:rsidRPr="00AE2575">
        <w:pict>
          <v:rect id="_x0000_s1041" style="position:absolute;left:0;text-align:left;margin-left:.35pt;margin-top:4.5pt;width:14.95pt;height:9.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feIQIAADw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"/>
        </w:pict>
      </w:r>
      <w:r w:rsidR="003E3569">
        <w:rPr>
          <w:rFonts w:ascii="Times New Roman" w:eastAsia="Times New Roman" w:hAnsi="Times New Roman" w:cs="Times New Roman"/>
          <w:color w:val="auto"/>
        </w:rPr>
        <w:t xml:space="preserve">        Документ прошу выслать по почте </w:t>
      </w:r>
    </w:p>
    <w:p w:rsidR="003E3569" w:rsidRDefault="00AE2575" w:rsidP="003E3569">
      <w:pPr>
        <w:widowControl w:val="0"/>
        <w:autoSpaceDE w:val="0"/>
        <w:autoSpaceDN w:val="0"/>
        <w:adjustRightInd w:val="0"/>
        <w:jc w:val="both"/>
        <w:rPr>
          <w:rFonts w:ascii="Times New Roman" w:eastAsia="Times New Roman" w:hAnsi="Times New Roman" w:cs="Times New Roman"/>
          <w:color w:val="auto"/>
        </w:rPr>
      </w:pPr>
      <w:r w:rsidRPr="00AE2575">
        <w:pict>
          <v:rect id="_x0000_s1043" style="position:absolute;left:0;text-align:left;margin-left:.35pt;margin-top:12pt;width:14.95pt;height: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n5IAIAADw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"/>
        </w:pict>
      </w:r>
    </w:p>
    <w:p w:rsidR="003E3569" w:rsidRDefault="003E3569" w:rsidP="003E3569">
      <w:pPr>
        <w:widowControl w:val="0"/>
        <w:tabs>
          <w:tab w:val="left" w:pos="900"/>
        </w:tabs>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Документ прошу направить по электронной почте/посредством ПГУ ЛО/ЕПГУ</w:t>
      </w:r>
      <w:r>
        <w:rPr>
          <w:rFonts w:ascii="Times New Roman" w:eastAsia="Times New Roman" w:hAnsi="Times New Roman" w:cs="Times New Roman"/>
          <w:color w:val="auto"/>
          <w:vertAlign w:val="superscript"/>
        </w:rPr>
        <w:footnoteReference w:id="23"/>
      </w:r>
      <w:r>
        <w:rPr>
          <w:rFonts w:ascii="Times New Roman" w:eastAsia="Times New Roman" w:hAnsi="Times New Roman" w:cs="Times New Roman"/>
          <w:color w:val="auto"/>
        </w:rPr>
        <w:t xml:space="preserve"> </w:t>
      </w:r>
    </w:p>
    <w:p w:rsidR="003E3569" w:rsidRDefault="003E3569" w:rsidP="003E3569">
      <w:pPr>
        <w:widowControl w:val="0"/>
        <w:tabs>
          <w:tab w:val="left" w:pos="900"/>
        </w:tabs>
        <w:autoSpaceDE w:val="0"/>
        <w:autoSpaceDN w:val="0"/>
        <w:adjustRightInd w:val="0"/>
        <w:jc w:val="both"/>
        <w:rPr>
          <w:rFonts w:ascii="Times New Roman" w:eastAsia="Times New Roman" w:hAnsi="Times New Roman" w:cs="Times New Roman"/>
          <w:color w:val="auto"/>
        </w:rPr>
      </w:pPr>
    </w:p>
    <w:p w:rsidR="003E3569" w:rsidRDefault="003E3569" w:rsidP="003E3569">
      <w:pPr>
        <w:widowControl w:val="0"/>
        <w:autoSpaceDE w:val="0"/>
        <w:autoSpaceDN w:val="0"/>
        <w:adjustRightInd w:val="0"/>
        <w:jc w:val="both"/>
        <w:rPr>
          <w:rFonts w:ascii="Times New Roman" w:eastAsia="Times New Roman" w:hAnsi="Times New Roman" w:cs="Times New Roman"/>
          <w:b/>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b/>
          <w:color w:val="auto"/>
        </w:rPr>
        <w:t xml:space="preserve"> /</w:t>
      </w:r>
      <w:r>
        <w:rPr>
          <w:rFonts w:ascii="Times New Roman" w:eastAsia="Times New Roman" w:hAnsi="Times New Roman" w:cs="Times New Roman"/>
          <w:b/>
          <w:color w:val="auto"/>
          <w:sz w:val="20"/>
          <w:szCs w:val="20"/>
        </w:rPr>
        <w:t>выбрать  необходимое/</w:t>
      </w: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Дата составления: _______________                      Подпись заявителя</w:t>
      </w: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Я, ________________________, даю согласие на обработку моих персональных данных</w:t>
      </w:r>
    </w:p>
    <w:p w:rsidR="003E3569" w:rsidRDefault="003E3569" w:rsidP="003E3569">
      <w:pPr>
        <w:widowControl w:val="0"/>
        <w:autoSpaceDE w:val="0"/>
        <w:autoSpaceDN w:val="0"/>
        <w:adjustRightInd w:val="0"/>
        <w:jc w:val="both"/>
        <w:rPr>
          <w:rFonts w:ascii="Times New Roman" w:eastAsia="Times New Roman" w:hAnsi="Times New Roman" w:cs="Times New Roman"/>
          <w:i/>
          <w:color w:val="auto"/>
          <w:sz w:val="20"/>
          <w:szCs w:val="20"/>
        </w:rPr>
      </w:pPr>
      <w:r>
        <w:rPr>
          <w:rFonts w:ascii="Times New Roman" w:eastAsia="Times New Roman" w:hAnsi="Times New Roman" w:cs="Times New Roman"/>
          <w:i/>
          <w:color w:val="auto"/>
          <w:sz w:val="20"/>
          <w:szCs w:val="20"/>
        </w:rPr>
        <w:t xml:space="preserve">          (фамилия, имя, отчество)</w:t>
      </w: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в соответствии с требованиями ФЗ от 27.07.2006г. № 152-ФЗ «О персональных данных»</w:t>
      </w:r>
    </w:p>
    <w:p w:rsidR="003E3569" w:rsidRDefault="003E3569" w:rsidP="003E3569">
      <w:pPr>
        <w:widowControl w:val="0"/>
        <w:autoSpaceDE w:val="0"/>
        <w:autoSpaceDN w:val="0"/>
        <w:adjustRightInd w:val="0"/>
        <w:jc w:val="both"/>
        <w:rPr>
          <w:rFonts w:ascii="Times New Roman" w:eastAsia="Times New Roman" w:hAnsi="Times New Roman" w:cs="Times New Roman"/>
          <w:color w:val="auto"/>
        </w:rPr>
      </w:pPr>
    </w:p>
    <w:p w:rsidR="003E3569" w:rsidRDefault="003E3569" w:rsidP="003E3569">
      <w:pPr>
        <w:ind w:firstLine="709"/>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Дата: __________________________                                               Подпись _________</w:t>
      </w:r>
    </w:p>
    <w:p w:rsidR="003E3569" w:rsidRDefault="003E3569" w:rsidP="003E3569">
      <w:pPr>
        <w:widowControl w:val="0"/>
        <w:autoSpaceDE w:val="0"/>
        <w:autoSpaceDN w:val="0"/>
        <w:adjustRightInd w:val="0"/>
        <w:rPr>
          <w:rFonts w:ascii="Times New Roman" w:eastAsia="Times New Roman" w:hAnsi="Times New Roman" w:cs="Times New Roman"/>
          <w:i/>
          <w:color w:val="auto"/>
          <w:sz w:val="20"/>
          <w:szCs w:val="20"/>
        </w:rPr>
      </w:pPr>
    </w:p>
    <w:p w:rsidR="003E3569" w:rsidRDefault="003E3569" w:rsidP="003E3569">
      <w:pPr>
        <w:autoSpaceDE w:val="0"/>
        <w:autoSpaceDN w:val="0"/>
        <w:adjustRightInd w:val="0"/>
        <w:ind w:firstLine="709"/>
        <w:jc w:val="both"/>
        <w:rPr>
          <w:rFonts w:ascii="Arial" w:eastAsia="Times New Roman" w:hAnsi="Arial" w:cs="Arial"/>
          <w:color w:val="auto"/>
        </w:rPr>
      </w:pPr>
    </w:p>
    <w:p w:rsidR="003E3569" w:rsidRDefault="003E3569" w:rsidP="003E3569">
      <w:pPr>
        <w:autoSpaceDE w:val="0"/>
        <w:autoSpaceDN w:val="0"/>
        <w:adjustRightInd w:val="0"/>
        <w:ind w:firstLine="709"/>
        <w:jc w:val="both"/>
        <w:rPr>
          <w:rFonts w:ascii="Arial" w:eastAsia="Times New Roman" w:hAnsi="Arial" w:cs="Arial"/>
          <w:color w:val="auto"/>
        </w:rPr>
      </w:pPr>
    </w:p>
    <w:p w:rsidR="003E3569" w:rsidRDefault="003E3569" w:rsidP="003E3569">
      <w:pPr>
        <w:autoSpaceDE w:val="0"/>
        <w:autoSpaceDN w:val="0"/>
        <w:adjustRightInd w:val="0"/>
        <w:ind w:firstLine="709"/>
        <w:jc w:val="both"/>
        <w:rPr>
          <w:rFonts w:ascii="Arial" w:eastAsia="Times New Roman" w:hAnsi="Arial" w:cs="Arial"/>
          <w:color w:val="auto"/>
        </w:rPr>
      </w:pPr>
    </w:p>
    <w:p w:rsidR="003E3569" w:rsidRDefault="003E3569" w:rsidP="003E3569">
      <w:pPr>
        <w:autoSpaceDE w:val="0"/>
        <w:autoSpaceDN w:val="0"/>
        <w:adjustRightInd w:val="0"/>
        <w:ind w:firstLine="709"/>
        <w:jc w:val="both"/>
        <w:rPr>
          <w:rFonts w:ascii="Arial" w:eastAsia="Times New Roman" w:hAnsi="Arial" w:cs="Arial"/>
          <w:color w:val="auto"/>
        </w:rPr>
      </w:pPr>
    </w:p>
    <w:p w:rsidR="003E3569" w:rsidRDefault="003E3569" w:rsidP="003E3569">
      <w:pPr>
        <w:autoSpaceDE w:val="0"/>
        <w:autoSpaceDN w:val="0"/>
        <w:adjustRightInd w:val="0"/>
        <w:ind w:firstLine="709"/>
        <w:jc w:val="both"/>
        <w:rPr>
          <w:rFonts w:ascii="Arial" w:eastAsia="Times New Roman" w:hAnsi="Arial" w:cs="Arial"/>
          <w:color w:val="auto"/>
        </w:rPr>
      </w:pPr>
    </w:p>
    <w:p w:rsidR="003E3569" w:rsidRDefault="003E3569" w:rsidP="003E3569">
      <w:pPr>
        <w:autoSpaceDE w:val="0"/>
        <w:autoSpaceDN w:val="0"/>
        <w:adjustRightInd w:val="0"/>
        <w:ind w:firstLine="709"/>
        <w:jc w:val="both"/>
        <w:rPr>
          <w:rFonts w:ascii="Arial" w:eastAsia="Times New Roman" w:hAnsi="Arial" w:cs="Arial"/>
          <w:color w:val="auto"/>
        </w:rPr>
      </w:pPr>
    </w:p>
    <w:p w:rsidR="003E3569" w:rsidRDefault="003E3569" w:rsidP="003E3569">
      <w:pPr>
        <w:autoSpaceDE w:val="0"/>
        <w:autoSpaceDN w:val="0"/>
        <w:adjustRightInd w:val="0"/>
        <w:ind w:firstLine="709"/>
        <w:jc w:val="both"/>
        <w:rPr>
          <w:rFonts w:ascii="Arial" w:eastAsia="Times New Roman" w:hAnsi="Arial" w:cs="Arial"/>
          <w:color w:val="auto"/>
        </w:rPr>
      </w:pPr>
    </w:p>
    <w:p w:rsidR="003E3569" w:rsidRDefault="003E3569" w:rsidP="003E3569">
      <w:pPr>
        <w:autoSpaceDE w:val="0"/>
        <w:autoSpaceDN w:val="0"/>
        <w:adjustRightInd w:val="0"/>
        <w:ind w:firstLine="709"/>
        <w:jc w:val="both"/>
        <w:rPr>
          <w:rFonts w:ascii="Arial" w:eastAsia="Times New Roman" w:hAnsi="Arial" w:cs="Arial"/>
          <w:color w:val="auto"/>
        </w:rPr>
      </w:pPr>
    </w:p>
    <w:p w:rsidR="003E3569" w:rsidRDefault="003E3569" w:rsidP="003E3569">
      <w:pPr>
        <w:autoSpaceDE w:val="0"/>
        <w:autoSpaceDN w:val="0"/>
        <w:adjustRightInd w:val="0"/>
        <w:ind w:firstLine="709"/>
        <w:jc w:val="both"/>
        <w:rPr>
          <w:rFonts w:ascii="Arial" w:eastAsia="Times New Roman" w:hAnsi="Arial" w:cs="Arial"/>
          <w:color w:val="auto"/>
        </w:rPr>
      </w:pPr>
    </w:p>
    <w:p w:rsidR="003E3569" w:rsidRDefault="003E3569" w:rsidP="003E3569">
      <w:pPr>
        <w:autoSpaceDE w:val="0"/>
        <w:autoSpaceDN w:val="0"/>
        <w:adjustRightInd w:val="0"/>
        <w:ind w:firstLine="709"/>
        <w:jc w:val="both"/>
        <w:rPr>
          <w:rFonts w:ascii="Arial" w:eastAsia="Times New Roman" w:hAnsi="Arial" w:cs="Arial"/>
          <w:color w:val="auto"/>
        </w:rPr>
      </w:pPr>
    </w:p>
    <w:p w:rsidR="003E3569" w:rsidRDefault="003E3569" w:rsidP="003E3569">
      <w:pPr>
        <w:autoSpaceDE w:val="0"/>
        <w:autoSpaceDN w:val="0"/>
        <w:adjustRightInd w:val="0"/>
        <w:ind w:firstLine="709"/>
        <w:jc w:val="both"/>
        <w:rPr>
          <w:rFonts w:ascii="Arial" w:eastAsia="Times New Roman" w:hAnsi="Arial" w:cs="Arial"/>
          <w:color w:val="auto"/>
        </w:rPr>
      </w:pPr>
    </w:p>
    <w:p w:rsidR="003E3569" w:rsidRDefault="003E3569" w:rsidP="003E3569">
      <w:pPr>
        <w:autoSpaceDE w:val="0"/>
        <w:autoSpaceDN w:val="0"/>
        <w:adjustRightInd w:val="0"/>
        <w:ind w:firstLine="709"/>
        <w:jc w:val="both"/>
        <w:rPr>
          <w:rFonts w:ascii="Times New Roman" w:eastAsia="Times New Roman" w:hAnsi="Times New Roman" w:cs="Times New Roman"/>
          <w:color w:val="auto"/>
          <w:sz w:val="28"/>
          <w:szCs w:val="28"/>
        </w:rPr>
      </w:pPr>
    </w:p>
    <w:p w:rsidR="003E3569" w:rsidRDefault="003E3569" w:rsidP="003E3569">
      <w:pPr>
        <w:autoSpaceDE w:val="0"/>
        <w:autoSpaceDN w:val="0"/>
        <w:adjustRightInd w:val="0"/>
        <w:ind w:firstLine="709"/>
        <w:jc w:val="both"/>
        <w:rPr>
          <w:rFonts w:ascii="Times New Roman" w:eastAsia="Times New Roman" w:hAnsi="Times New Roman" w:cs="Times New Roman"/>
          <w:color w:val="auto"/>
          <w:sz w:val="28"/>
          <w:szCs w:val="28"/>
        </w:rPr>
      </w:pPr>
    </w:p>
    <w:p w:rsidR="003E3569" w:rsidRDefault="003E3569" w:rsidP="003E3569">
      <w:pPr>
        <w:autoSpaceDE w:val="0"/>
        <w:autoSpaceDN w:val="0"/>
        <w:adjustRightInd w:val="0"/>
        <w:ind w:firstLine="709"/>
        <w:jc w:val="both"/>
        <w:rPr>
          <w:rFonts w:ascii="Times New Roman" w:eastAsia="Times New Roman" w:hAnsi="Times New Roman" w:cs="Times New Roman"/>
          <w:color w:val="auto"/>
          <w:sz w:val="28"/>
          <w:szCs w:val="28"/>
        </w:rPr>
      </w:pPr>
    </w:p>
    <w:p w:rsidR="003E3569" w:rsidRDefault="003E3569" w:rsidP="003E3569">
      <w:pPr>
        <w:autoSpaceDE w:val="0"/>
        <w:autoSpaceDN w:val="0"/>
        <w:adjustRightInd w:val="0"/>
        <w:ind w:firstLine="709"/>
        <w:jc w:val="both"/>
        <w:rPr>
          <w:rFonts w:ascii="Times New Roman" w:eastAsia="Times New Roman" w:hAnsi="Times New Roman" w:cs="Times New Roman"/>
          <w:color w:val="auto"/>
          <w:sz w:val="28"/>
          <w:szCs w:val="28"/>
        </w:rPr>
      </w:pPr>
    </w:p>
    <w:p w:rsidR="003E3569" w:rsidRDefault="003E3569" w:rsidP="003E3569">
      <w:pPr>
        <w:autoSpaceDE w:val="0"/>
        <w:autoSpaceDN w:val="0"/>
        <w:adjustRightInd w:val="0"/>
        <w:ind w:firstLine="709"/>
        <w:jc w:val="both"/>
        <w:rPr>
          <w:rFonts w:ascii="Times New Roman" w:eastAsia="Times New Roman" w:hAnsi="Times New Roman" w:cs="Times New Roman"/>
          <w:color w:val="auto"/>
          <w:sz w:val="28"/>
          <w:szCs w:val="28"/>
        </w:rPr>
      </w:pPr>
    </w:p>
    <w:p w:rsidR="003E3569" w:rsidRDefault="003E3569" w:rsidP="003E3569">
      <w:pPr>
        <w:autoSpaceDE w:val="0"/>
        <w:autoSpaceDN w:val="0"/>
        <w:adjustRightInd w:val="0"/>
        <w:ind w:firstLine="709"/>
        <w:jc w:val="both"/>
        <w:rPr>
          <w:rFonts w:ascii="Times New Roman" w:eastAsia="Times New Roman" w:hAnsi="Times New Roman" w:cs="Times New Roman"/>
          <w:color w:val="auto"/>
          <w:sz w:val="28"/>
          <w:szCs w:val="28"/>
        </w:rPr>
      </w:pPr>
    </w:p>
    <w:p w:rsidR="003E3569" w:rsidRDefault="003E3569" w:rsidP="003E3569">
      <w:pPr>
        <w:autoSpaceDE w:val="0"/>
        <w:autoSpaceDN w:val="0"/>
        <w:adjustRightInd w:val="0"/>
        <w:ind w:firstLine="709"/>
        <w:jc w:val="both"/>
        <w:rPr>
          <w:rFonts w:ascii="Times New Roman" w:eastAsia="Times New Roman" w:hAnsi="Times New Roman" w:cs="Times New Roman"/>
          <w:color w:val="auto"/>
          <w:sz w:val="28"/>
          <w:szCs w:val="28"/>
        </w:rPr>
      </w:pPr>
    </w:p>
    <w:p w:rsidR="003E3569" w:rsidRDefault="003E3569" w:rsidP="003E3569">
      <w:pPr>
        <w:autoSpaceDE w:val="0"/>
        <w:autoSpaceDN w:val="0"/>
        <w:adjustRightInd w:val="0"/>
        <w:ind w:firstLine="709"/>
        <w:jc w:val="both"/>
        <w:rPr>
          <w:rFonts w:ascii="Times New Roman" w:eastAsia="Times New Roman" w:hAnsi="Times New Roman" w:cs="Times New Roman"/>
          <w:color w:val="auto"/>
          <w:sz w:val="28"/>
          <w:szCs w:val="28"/>
        </w:rPr>
      </w:pPr>
    </w:p>
    <w:p w:rsidR="004F23DB" w:rsidRPr="003E3569" w:rsidRDefault="004F23DB" w:rsidP="003E3569">
      <w:pPr>
        <w:widowControl w:val="0"/>
        <w:autoSpaceDE w:val="0"/>
        <w:autoSpaceDN w:val="0"/>
        <w:adjustRightInd w:val="0"/>
        <w:rPr>
          <w:color w:val="auto"/>
          <w:sz w:val="28"/>
          <w:szCs w:val="28"/>
        </w:rPr>
      </w:pPr>
    </w:p>
    <w:sectPr w:rsidR="004F23DB" w:rsidRPr="003E3569" w:rsidSect="003E3569">
      <w:pgSz w:w="11907" w:h="16840"/>
      <w:pgMar w:top="1134" w:right="850"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120" w:rsidRDefault="00526120" w:rsidP="001849F8">
      <w:r>
        <w:separator/>
      </w:r>
    </w:p>
  </w:endnote>
  <w:endnote w:type="continuationSeparator" w:id="0">
    <w:p w:rsidR="00526120" w:rsidRDefault="00526120"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ladimir Script">
    <w:altName w:val="Arabic Typesetting"/>
    <w:charset w:val="00"/>
    <w:family w:val="script"/>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120" w:rsidRDefault="00526120"/>
  </w:footnote>
  <w:footnote w:type="continuationSeparator" w:id="0">
    <w:p w:rsidR="00526120" w:rsidRDefault="00526120"/>
  </w:footnote>
  <w:footnote w:id="1">
    <w:p w:rsidR="003E3569" w:rsidRDefault="003E3569" w:rsidP="003E3569">
      <w:pPr>
        <w:pStyle w:val="af8"/>
        <w:rPr>
          <w:color w:val="000000"/>
        </w:rPr>
      </w:pPr>
      <w:r>
        <w:rPr>
          <w:rStyle w:val="afffffe"/>
          <w:color w:val="000000"/>
        </w:rPr>
        <w:footnoteRef/>
      </w:r>
      <w:r>
        <w:rPr>
          <w:color w:val="000000"/>
        </w:rPr>
        <w:t xml:space="preserve"> </w:t>
      </w:r>
      <w:proofErr w:type="gramStart"/>
      <w:r>
        <w:rPr>
          <w:color w:val="000000"/>
        </w:rPr>
        <w:t>для подтверждения родственных связей заявителя с умершим гражданином  при запросе архивной информации для оформления пенсии по потере</w:t>
      </w:r>
      <w:proofErr w:type="gramEnd"/>
      <w:r>
        <w:rPr>
          <w:color w:val="000000"/>
        </w:rPr>
        <w:t xml:space="preserve"> кормильца;</w:t>
      </w:r>
    </w:p>
  </w:footnote>
  <w:footnote w:id="2">
    <w:p w:rsidR="003E3569" w:rsidRDefault="003E3569" w:rsidP="003E3569">
      <w:pPr>
        <w:pStyle w:val="af8"/>
      </w:pPr>
      <w:r>
        <w:rPr>
          <w:rStyle w:val="afffffe"/>
        </w:rPr>
        <w:footnoteRef/>
      </w:r>
      <w:r>
        <w:t xml:space="preserve"> при запросе архивной информации в соответствии с подпунктами 1-4, 6-8 пункта 2.6.1.7</w:t>
      </w:r>
    </w:p>
  </w:footnote>
  <w:footnote w:id="3">
    <w:p w:rsidR="003E3569" w:rsidRDefault="003E3569" w:rsidP="003E3569">
      <w:pPr>
        <w:pStyle w:val="af8"/>
        <w:rPr>
          <w:color w:val="000000"/>
        </w:rPr>
      </w:pPr>
      <w:r>
        <w:rPr>
          <w:rStyle w:val="afffffe"/>
          <w:color w:val="000000"/>
        </w:rPr>
        <w:footnoteRef/>
      </w:r>
      <w:r>
        <w:rPr>
          <w:color w:val="000000"/>
        </w:rPr>
        <w:t xml:space="preserve"> для подтверждения факта смерти гражданина при запросе архивной информации для оформления пенсии по потере кормильца;</w:t>
      </w:r>
    </w:p>
  </w:footnote>
  <w:footnote w:id="4">
    <w:p w:rsidR="003E3569" w:rsidRDefault="003E3569" w:rsidP="003E3569">
      <w:pPr>
        <w:pStyle w:val="af8"/>
      </w:pPr>
      <w:r>
        <w:rPr>
          <w:rStyle w:val="afffffe"/>
          <w:color w:val="000000"/>
        </w:rPr>
        <w:footnoteRef/>
      </w:r>
      <w:r>
        <w:rPr>
          <w:color w:val="000000"/>
        </w:rPr>
        <w:t xml:space="preserve"> </w:t>
      </w:r>
      <w:proofErr w:type="gramStart"/>
      <w:r>
        <w:rPr>
          <w:color w:val="000000"/>
        </w:rPr>
        <w:t>для подтверждения родственных связей заявителя с умершим гражданином  при запросе архивной информации для оформления пенсии по потере</w:t>
      </w:r>
      <w:proofErr w:type="gramEnd"/>
      <w:r>
        <w:rPr>
          <w:color w:val="000000"/>
        </w:rPr>
        <w:t xml:space="preserve"> кормильца;</w:t>
      </w:r>
    </w:p>
  </w:footnote>
  <w:footnote w:id="5">
    <w:p w:rsidR="003E3569" w:rsidRDefault="003E3569" w:rsidP="003E3569">
      <w:pPr>
        <w:pStyle w:val="af8"/>
        <w:rPr>
          <w:i/>
        </w:rPr>
      </w:pPr>
      <w:r>
        <w:rPr>
          <w:rStyle w:val="afffffe"/>
          <w:i/>
        </w:rPr>
        <w:footnoteRef/>
      </w:r>
      <w:r>
        <w:rPr>
          <w:i/>
        </w:rPr>
        <w:t xml:space="preserve">  указывается фамилия, имя, отчество гражданина, на которого запрашиваются сведения из архива</w:t>
      </w:r>
    </w:p>
  </w:footnote>
  <w:footnote w:id="6">
    <w:p w:rsidR="003E3569" w:rsidRDefault="003E3569" w:rsidP="003E3569">
      <w:pPr>
        <w:pStyle w:val="af8"/>
        <w:rPr>
          <w:i/>
          <w:sz w:val="18"/>
          <w:szCs w:val="18"/>
        </w:rPr>
      </w:pPr>
      <w:r>
        <w:rPr>
          <w:rStyle w:val="afffffe"/>
          <w:i/>
          <w:sz w:val="18"/>
          <w:szCs w:val="18"/>
        </w:rPr>
        <w:footnoteRef/>
      </w:r>
      <w:r>
        <w:rPr>
          <w:i/>
          <w:sz w:val="18"/>
          <w:szCs w:val="18"/>
        </w:rPr>
        <w:t xml:space="preserve"> указывается обязательно для получения архивных сведений о трудовом стаже, о размере заработной платы, об образовании, о прохождении обучения, производственной практики для остальных архивных сведений в рамках данного заявления указываются при наличии); </w:t>
      </w:r>
    </w:p>
  </w:footnote>
  <w:footnote w:id="7">
    <w:p w:rsidR="003E3569" w:rsidRDefault="003E3569" w:rsidP="003E3569">
      <w:pPr>
        <w:pStyle w:val="af8"/>
        <w:jc w:val="both"/>
        <w:rPr>
          <w:i/>
        </w:rPr>
      </w:pPr>
      <w:r>
        <w:rPr>
          <w:rStyle w:val="afffffe"/>
        </w:rPr>
        <w:footnoteRef/>
      </w:r>
      <w:r>
        <w:t xml:space="preserve"> </w:t>
      </w:r>
      <w:r>
        <w:rPr>
          <w:i/>
        </w:rPr>
        <w:t>указывается обязательно для получения всех видов архивных сведений в рамках данного заявления</w:t>
      </w:r>
    </w:p>
  </w:footnote>
  <w:footnote w:id="8">
    <w:p w:rsidR="003E3569" w:rsidRDefault="003E3569" w:rsidP="003E3569">
      <w:pPr>
        <w:pStyle w:val="af8"/>
        <w:jc w:val="both"/>
        <w:rPr>
          <w:i/>
        </w:rPr>
      </w:pPr>
      <w:r>
        <w:rPr>
          <w:rStyle w:val="afffffe"/>
          <w:i/>
        </w:rPr>
        <w:footnoteRef/>
      </w:r>
      <w:r>
        <w:rPr>
          <w:i/>
        </w:rPr>
        <w:t xml:space="preserve"> для получения архивных сведений об </w:t>
      </w:r>
      <w:proofErr w:type="gramStart"/>
      <w:r>
        <w:rPr>
          <w:i/>
        </w:rPr>
        <w:t>образовании</w:t>
      </w:r>
      <w:proofErr w:type="gramEnd"/>
      <w:r>
        <w:rPr>
          <w:i/>
        </w:rPr>
        <w:t>/о прохождении обучения/производственной практики</w:t>
      </w:r>
    </w:p>
  </w:footnote>
  <w:footnote w:id="9">
    <w:p w:rsidR="003E3569" w:rsidRDefault="003E3569" w:rsidP="003E3569">
      <w:pPr>
        <w:pStyle w:val="af8"/>
        <w:jc w:val="both"/>
        <w:rPr>
          <w:i/>
        </w:rPr>
      </w:pPr>
      <w:r>
        <w:rPr>
          <w:rStyle w:val="afffffe"/>
          <w:i/>
        </w:rPr>
        <w:footnoteRef/>
      </w:r>
      <w:r>
        <w:rPr>
          <w:i/>
        </w:rPr>
        <w:t xml:space="preserve"> </w:t>
      </w:r>
      <w:bookmarkStart w:id="2" w:name="OLE_LINK1"/>
      <w:bookmarkStart w:id="3" w:name="OLE_LINK2"/>
      <w:r>
        <w:rPr>
          <w:i/>
        </w:rPr>
        <w:t>для получения архивных сведений о работе в колхозах</w:t>
      </w:r>
      <w:bookmarkEnd w:id="2"/>
      <w:bookmarkEnd w:id="3"/>
    </w:p>
  </w:footnote>
  <w:footnote w:id="10">
    <w:p w:rsidR="003E3569" w:rsidRDefault="003E3569" w:rsidP="003E3569">
      <w:pPr>
        <w:pStyle w:val="af8"/>
        <w:jc w:val="both"/>
        <w:rPr>
          <w:i/>
        </w:rPr>
      </w:pPr>
      <w:r>
        <w:rPr>
          <w:rStyle w:val="afffffe"/>
          <w:i/>
        </w:rPr>
        <w:footnoteRef/>
      </w:r>
      <w:r>
        <w:rPr>
          <w:i/>
        </w:rPr>
        <w:t xml:space="preserve"> для получения архивных сведений о работе в колхозах</w:t>
      </w:r>
    </w:p>
  </w:footnote>
  <w:footnote w:id="11">
    <w:p w:rsidR="003E3569" w:rsidRDefault="003E3569" w:rsidP="003E3569">
      <w:pPr>
        <w:pStyle w:val="af8"/>
        <w:jc w:val="both"/>
        <w:rPr>
          <w:i/>
        </w:rPr>
      </w:pPr>
      <w:r>
        <w:rPr>
          <w:rStyle w:val="afffffe"/>
          <w:i/>
        </w:rPr>
        <w:footnoteRef/>
      </w:r>
      <w:r>
        <w:rPr>
          <w:i/>
        </w:rPr>
        <w:t xml:space="preserve"> для получения архивных сведений о размере заработной платы/ о трудовом стаже работы (службы), на подземных работах, на работах с вредными условиями труда и в горячих цехах/ о несчастном случае на производстве,</w:t>
      </w:r>
    </w:p>
  </w:footnote>
  <w:footnote w:id="12">
    <w:p w:rsidR="003E3569" w:rsidRDefault="003E3569" w:rsidP="003E3569">
      <w:pPr>
        <w:pStyle w:val="af8"/>
        <w:jc w:val="both"/>
        <w:rPr>
          <w:i/>
          <w:sz w:val="16"/>
        </w:rPr>
      </w:pPr>
      <w:r>
        <w:rPr>
          <w:rStyle w:val="afffffe"/>
          <w:i/>
        </w:rPr>
        <w:footnoteRef/>
      </w:r>
      <w:r>
        <w:rPr>
          <w:i/>
        </w:rPr>
        <w:t xml:space="preserve"> для получения архивных сведений о трудовом стаже работы (службы), на подземных работах, на работах с вредными условиями труда и в горячих цехах/ о несчастном случае на производстве/ о размере заработной платы</w:t>
      </w:r>
    </w:p>
  </w:footnote>
  <w:footnote w:id="13">
    <w:p w:rsidR="003E3569" w:rsidRDefault="003E3569" w:rsidP="003E3569">
      <w:pPr>
        <w:pStyle w:val="af8"/>
        <w:ind w:left="142" w:hanging="142"/>
        <w:jc w:val="both"/>
        <w:rPr>
          <w:i/>
        </w:rPr>
      </w:pPr>
      <w:r>
        <w:rPr>
          <w:rStyle w:val="afffffe"/>
          <w:i/>
          <w:sz w:val="18"/>
          <w:szCs w:val="18"/>
        </w:rPr>
        <w:footnoteRef/>
      </w:r>
      <w:r>
        <w:rPr>
          <w:i/>
          <w:sz w:val="18"/>
          <w:szCs w:val="18"/>
        </w:rPr>
        <w:t xml:space="preserve"> </w:t>
      </w:r>
      <w:r>
        <w:rPr>
          <w:i/>
        </w:rPr>
        <w:t xml:space="preserve">для запроса архивных сведений о трудовом стаже работы (службы), на подземных работах, на работах с вредными условиями труда и в горячих цехах/ о несчастном случае на производстве/ о размере заработной платы, о переименовании, реорганизации, ликвидации предприятия, </w:t>
      </w:r>
    </w:p>
  </w:footnote>
  <w:footnote w:id="14">
    <w:p w:rsidR="003E3569" w:rsidRDefault="003E3569" w:rsidP="003E3569">
      <w:pPr>
        <w:pStyle w:val="af8"/>
        <w:ind w:left="142" w:hanging="142"/>
        <w:jc w:val="both"/>
        <w:rPr>
          <w:i/>
        </w:rPr>
      </w:pPr>
      <w:r>
        <w:rPr>
          <w:rStyle w:val="afffffe"/>
          <w:i/>
        </w:rPr>
        <w:footnoteRef/>
      </w:r>
      <w:r>
        <w:rPr>
          <w:i/>
        </w:rPr>
        <w:t xml:space="preserve"> для получения архивных сведений о для получения архивной информации об образовании, о прохождении обучения, производственной практики</w:t>
      </w:r>
      <w:proofErr w:type="gramStart"/>
      <w:r>
        <w:rPr>
          <w:i/>
        </w:rPr>
        <w:t xml:space="preserve"> ,</w:t>
      </w:r>
      <w:proofErr w:type="gramEnd"/>
      <w:r>
        <w:rPr>
          <w:i/>
        </w:rPr>
        <w:t xml:space="preserve"> переименовании, реорганизации, ликвидации предприятия</w:t>
      </w:r>
    </w:p>
  </w:footnote>
  <w:footnote w:id="15">
    <w:p w:rsidR="003E3569" w:rsidRDefault="003E3569" w:rsidP="003E3569">
      <w:pPr>
        <w:pStyle w:val="af8"/>
        <w:jc w:val="both"/>
        <w:rPr>
          <w:i/>
        </w:rPr>
      </w:pPr>
      <w:r>
        <w:rPr>
          <w:rStyle w:val="afffffe"/>
          <w:i/>
        </w:rPr>
        <w:footnoteRef/>
      </w:r>
      <w:r>
        <w:rPr>
          <w:i/>
        </w:rPr>
        <w:t xml:space="preserve"> для получения архивных сведений об образовании, о прохождении обучения, производственной практики</w:t>
      </w:r>
    </w:p>
  </w:footnote>
  <w:footnote w:id="16">
    <w:p w:rsidR="003E3569" w:rsidRDefault="003E3569" w:rsidP="003E3569">
      <w:pPr>
        <w:pStyle w:val="af8"/>
        <w:jc w:val="both"/>
        <w:rPr>
          <w:i/>
        </w:rPr>
      </w:pPr>
      <w:r>
        <w:rPr>
          <w:rStyle w:val="afffffe"/>
          <w:i/>
        </w:rPr>
        <w:footnoteRef/>
      </w:r>
      <w:r>
        <w:rPr>
          <w:i/>
        </w:rPr>
        <w:t xml:space="preserve"> для получения архивных сведений о</w:t>
      </w:r>
      <w:r>
        <w:rPr>
          <w:rFonts w:eastAsia="Calibri"/>
          <w:i/>
          <w:sz w:val="28"/>
          <w:szCs w:val="28"/>
          <w:lang w:eastAsia="en-US"/>
        </w:rPr>
        <w:t xml:space="preserve"> </w:t>
      </w:r>
      <w:r>
        <w:rPr>
          <w:i/>
        </w:rPr>
        <w:t>трудовом стаже работы (службы), на подземных работах, на работах с вредными условиями труда и в горячих цехах, о несчастном случае на производстве/ о размере заработной платы</w:t>
      </w:r>
    </w:p>
  </w:footnote>
  <w:footnote w:id="17">
    <w:p w:rsidR="003E3569" w:rsidRDefault="003E3569" w:rsidP="003E3569">
      <w:pPr>
        <w:pStyle w:val="af8"/>
        <w:jc w:val="both"/>
      </w:pPr>
      <w:r>
        <w:rPr>
          <w:rStyle w:val="afffffe"/>
          <w:i/>
        </w:rPr>
        <w:footnoteRef/>
      </w:r>
      <w:r>
        <w:rPr>
          <w:i/>
        </w:rPr>
        <w:t xml:space="preserve"> для получения архивной информации об образовании, о прохождении обучения, производственной практики/ о трудовом стаже работы (службы), на подземных работах, на работах с вредными условиями труда и в горячих цехах, о несчастном случае на производстве/ о работе в </w:t>
      </w:r>
      <w:proofErr w:type="gramStart"/>
      <w:r>
        <w:rPr>
          <w:i/>
        </w:rPr>
        <w:t>колхозах</w:t>
      </w:r>
      <w:proofErr w:type="gramEnd"/>
      <w:r>
        <w:rPr>
          <w:i/>
        </w:rPr>
        <w:t>/ о размере заработной платы</w:t>
      </w:r>
    </w:p>
  </w:footnote>
  <w:footnote w:id="18">
    <w:p w:rsidR="003E3569" w:rsidRDefault="003E3569" w:rsidP="003E3569">
      <w:pPr>
        <w:pStyle w:val="af8"/>
        <w:rPr>
          <w:i/>
        </w:rPr>
      </w:pPr>
      <w:r>
        <w:rPr>
          <w:rStyle w:val="afffffe"/>
          <w:i/>
        </w:rPr>
        <w:footnoteRef/>
      </w:r>
      <w:r>
        <w:rPr>
          <w:i/>
        </w:rPr>
        <w:t xml:space="preserve"> для получения архивной информации</w:t>
      </w:r>
      <w:r>
        <w:rPr>
          <w:rFonts w:eastAsia="Calibri"/>
          <w:i/>
          <w:sz w:val="28"/>
          <w:szCs w:val="28"/>
          <w:lang w:eastAsia="en-US"/>
        </w:rPr>
        <w:t xml:space="preserve"> </w:t>
      </w:r>
      <w:r>
        <w:rPr>
          <w:i/>
        </w:rPr>
        <w:t>о трудовом стаже работы (службы), на подземных работах, на работах с вредными условиями труда и в горячих цехах, о несчастном случае на производстве/ о размере заработной платы</w:t>
      </w:r>
    </w:p>
  </w:footnote>
  <w:footnote w:id="19">
    <w:p w:rsidR="003E3569" w:rsidRDefault="003E3569" w:rsidP="003E3569">
      <w:pPr>
        <w:pStyle w:val="af8"/>
      </w:pPr>
      <w:r>
        <w:rPr>
          <w:rStyle w:val="afffffe"/>
          <w:i/>
        </w:rPr>
        <w:footnoteRef/>
      </w:r>
      <w:r>
        <w:rPr>
          <w:i/>
        </w:rPr>
        <w:t xml:space="preserve"> для получения архивной информации о стаже и размере заработной платы.</w:t>
      </w:r>
    </w:p>
  </w:footnote>
  <w:footnote w:id="20">
    <w:p w:rsidR="003E3569" w:rsidRDefault="003E3569" w:rsidP="003E3569">
      <w:pPr>
        <w:pStyle w:val="af8"/>
        <w:rPr>
          <w:i/>
        </w:rPr>
      </w:pPr>
      <w:r>
        <w:rPr>
          <w:rStyle w:val="afffffe"/>
          <w:i/>
        </w:rPr>
        <w:footnoteRef/>
      </w:r>
      <w:r>
        <w:rPr>
          <w:i/>
        </w:rPr>
        <w:t xml:space="preserve"> По согласованию с пользователем  направляется копия информационного письма со сведениями об отсутствии на хранении в архиве архивных документов, с информацией об их возможном местонахождении, копия информационного письма о пересылке запроса по принадлежности, уведомление с объяснением причин отказа в предоставлении муниципальной услуги. Результат  в виде архивной справки, архивной выписки, архивной копии может быть направлен в форме электронных документов при наличии технической возможности в Архивном отделе</w:t>
      </w:r>
    </w:p>
  </w:footnote>
  <w:footnote w:id="21">
    <w:p w:rsidR="003E3569" w:rsidRDefault="003E3569" w:rsidP="003E3569">
      <w:pPr>
        <w:pStyle w:val="af8"/>
        <w:rPr>
          <w:i/>
        </w:rPr>
      </w:pPr>
      <w:r>
        <w:rPr>
          <w:rStyle w:val="afffffe"/>
          <w:i/>
        </w:rPr>
        <w:footnoteRef/>
      </w:r>
      <w:r>
        <w:rPr>
          <w:i/>
        </w:rPr>
        <w:t xml:space="preserve">  Указывается фамилия, имя, отчество гражданина, на которого запрашиваются сведения из архива</w:t>
      </w:r>
    </w:p>
  </w:footnote>
  <w:footnote w:id="22">
    <w:p w:rsidR="003E3569" w:rsidRDefault="003E3569" w:rsidP="003E3569">
      <w:pPr>
        <w:pStyle w:val="af8"/>
      </w:pPr>
      <w:r>
        <w:rPr>
          <w:rStyle w:val="afffffe"/>
        </w:rPr>
        <w:footnoteRef/>
      </w:r>
      <w:r>
        <w:t xml:space="preserve">  По согласованию с пользователем  направляется копия информационного письма со сведениями об отсутствии на хранении в архиве архивных документов, с информацией об их возможном местонахождении, копия информационного письма о пересылке запроса по принадлежности, уведомление с объяснением причин отказа в предоставлении муниципальной услуги. Результат  в виде архивной справки, архивной выписки, архивной копии может быть направлен в форме электронных документов при наличии технической возможности в Архивном отделе</w:t>
      </w:r>
    </w:p>
  </w:footnote>
  <w:footnote w:id="23">
    <w:p w:rsidR="003E3569" w:rsidRDefault="003E3569" w:rsidP="003E3569">
      <w:pPr>
        <w:pStyle w:val="af8"/>
      </w:pPr>
      <w:r>
        <w:rPr>
          <w:rStyle w:val="afffffe"/>
        </w:rPr>
        <w:footnoteRef/>
      </w:r>
      <w:r>
        <w:t xml:space="preserve"> По согласованию с пользователем  направляется копия информационного письма со сведениями об отсутствии на хранении в архиве архивных документов, с информацией об их возможном местонахождении, копия информационного письма о пересылке запроса по принадлежности, уведомление с объяснением причин отказа в предоставлении муниципальной услуги. Результат  в виде архивной справки, архивной выписки, архивной копии может быть направлен в форме электронных документов при наличии технической возможности в Архивном отделе</w:t>
      </w:r>
    </w:p>
    <w:p w:rsidR="003E3569" w:rsidRDefault="003E3569" w:rsidP="003E3569">
      <w:pPr>
        <w:pStyle w:val="af8"/>
      </w:pPr>
    </w:p>
    <w:p w:rsidR="003E3569" w:rsidRDefault="003E3569" w:rsidP="003E3569">
      <w:pPr>
        <w:pStyle w:val="af8"/>
      </w:pPr>
    </w:p>
    <w:p w:rsidR="003E3569" w:rsidRDefault="003E3569" w:rsidP="003E3569">
      <w:pPr>
        <w:pStyle w:val="af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0F7A70"/>
    <w:multiLevelType w:val="multilevel"/>
    <w:tmpl w:val="E9C60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D1140F"/>
    <w:multiLevelType w:val="hybridMultilevel"/>
    <w:tmpl w:val="6184A2E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2B3576"/>
    <w:multiLevelType w:val="hybridMultilevel"/>
    <w:tmpl w:val="4A96E1E8"/>
    <w:lvl w:ilvl="0" w:tplc="FA86AA2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1204FD"/>
    <w:multiLevelType w:val="hybridMultilevel"/>
    <w:tmpl w:val="10DE9368"/>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45B77F1"/>
    <w:multiLevelType w:val="hybridMultilevel"/>
    <w:tmpl w:val="5054F81A"/>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8B72915"/>
    <w:multiLevelType w:val="hybridMultilevel"/>
    <w:tmpl w:val="A58ECC8A"/>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8817C4C"/>
    <w:multiLevelType w:val="hybridMultilevel"/>
    <w:tmpl w:val="A3F6885E"/>
    <w:lvl w:ilvl="0" w:tplc="3F2E36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A7E44FB"/>
    <w:multiLevelType w:val="hybridMultilevel"/>
    <w:tmpl w:val="34A89ABE"/>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FFC6EBF"/>
    <w:multiLevelType w:val="hybridMultilevel"/>
    <w:tmpl w:val="CE74C228"/>
    <w:lvl w:ilvl="0" w:tplc="FA86AA2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FC04614"/>
    <w:multiLevelType w:val="hybridMultilevel"/>
    <w:tmpl w:val="87147CCA"/>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3441EF8"/>
    <w:multiLevelType w:val="hybridMultilevel"/>
    <w:tmpl w:val="8B1644EC"/>
    <w:lvl w:ilvl="0" w:tplc="FA86AA2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48A4B7F"/>
    <w:multiLevelType w:val="hybridMultilevel"/>
    <w:tmpl w:val="3B2A3690"/>
    <w:lvl w:ilvl="0" w:tplc="FA86AA2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233605"/>
    <w:multiLevelType w:val="hybridMultilevel"/>
    <w:tmpl w:val="2CAC3882"/>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3">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4">
    <w:nsid w:val="783273DB"/>
    <w:multiLevelType w:val="multilevel"/>
    <w:tmpl w:val="F96075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F94153F"/>
    <w:multiLevelType w:val="hybridMultilevel"/>
    <w:tmpl w:val="AABEC864"/>
    <w:lvl w:ilvl="0" w:tplc="FA86AA2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num>
  <w:num w:numId="2">
    <w:abstractNumId w:val="23"/>
  </w:num>
  <w:num w:numId="3">
    <w:abstractNumId w:val="12"/>
  </w:num>
  <w:num w:numId="4">
    <w:abstractNumId w:val="16"/>
  </w:num>
  <w:num w:numId="5">
    <w:abstractNumId w:val="4"/>
  </w:num>
  <w:num w:numId="6">
    <w:abstractNumId w:val="7"/>
  </w:num>
  <w:num w:numId="7">
    <w:abstractNumId w:val="22"/>
  </w:num>
  <w:num w:numId="8">
    <w:abstractNumId w:val="5"/>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58F6"/>
    <w:rsid w:val="00047962"/>
    <w:rsid w:val="0005430F"/>
    <w:rsid w:val="00054501"/>
    <w:rsid w:val="0006042F"/>
    <w:rsid w:val="00060544"/>
    <w:rsid w:val="00070E60"/>
    <w:rsid w:val="000740AA"/>
    <w:rsid w:val="00075BA4"/>
    <w:rsid w:val="00077371"/>
    <w:rsid w:val="00082836"/>
    <w:rsid w:val="00084244"/>
    <w:rsid w:val="0009279C"/>
    <w:rsid w:val="000B1720"/>
    <w:rsid w:val="000B298E"/>
    <w:rsid w:val="000B29F1"/>
    <w:rsid w:val="000B52C1"/>
    <w:rsid w:val="000B6252"/>
    <w:rsid w:val="000C2C30"/>
    <w:rsid w:val="000C5AD7"/>
    <w:rsid w:val="000C76AA"/>
    <w:rsid w:val="000D4CC4"/>
    <w:rsid w:val="000D4F1A"/>
    <w:rsid w:val="000E24D0"/>
    <w:rsid w:val="000E5592"/>
    <w:rsid w:val="000E5AEA"/>
    <w:rsid w:val="000E7E01"/>
    <w:rsid w:val="000E7F35"/>
    <w:rsid w:val="000F7086"/>
    <w:rsid w:val="001018A9"/>
    <w:rsid w:val="00101C3B"/>
    <w:rsid w:val="00103256"/>
    <w:rsid w:val="001040ED"/>
    <w:rsid w:val="001047A3"/>
    <w:rsid w:val="00107AB7"/>
    <w:rsid w:val="001130B2"/>
    <w:rsid w:val="001141BD"/>
    <w:rsid w:val="0011452B"/>
    <w:rsid w:val="00115080"/>
    <w:rsid w:val="00115DE5"/>
    <w:rsid w:val="001162B4"/>
    <w:rsid w:val="00117705"/>
    <w:rsid w:val="001177E6"/>
    <w:rsid w:val="00121257"/>
    <w:rsid w:val="0012391D"/>
    <w:rsid w:val="00130328"/>
    <w:rsid w:val="00135EEF"/>
    <w:rsid w:val="00142D7E"/>
    <w:rsid w:val="001435E0"/>
    <w:rsid w:val="001436E5"/>
    <w:rsid w:val="0015117D"/>
    <w:rsid w:val="00152602"/>
    <w:rsid w:val="001541DE"/>
    <w:rsid w:val="00154D69"/>
    <w:rsid w:val="00156709"/>
    <w:rsid w:val="0016047D"/>
    <w:rsid w:val="001610E8"/>
    <w:rsid w:val="001642E6"/>
    <w:rsid w:val="00167EEB"/>
    <w:rsid w:val="001720CB"/>
    <w:rsid w:val="00175392"/>
    <w:rsid w:val="00182118"/>
    <w:rsid w:val="00182BD0"/>
    <w:rsid w:val="001849F8"/>
    <w:rsid w:val="00186AE9"/>
    <w:rsid w:val="00193FE4"/>
    <w:rsid w:val="001944D3"/>
    <w:rsid w:val="0019608F"/>
    <w:rsid w:val="0019636F"/>
    <w:rsid w:val="00196946"/>
    <w:rsid w:val="00196E3F"/>
    <w:rsid w:val="00197319"/>
    <w:rsid w:val="001A2176"/>
    <w:rsid w:val="001A5A55"/>
    <w:rsid w:val="001B4828"/>
    <w:rsid w:val="001B5E50"/>
    <w:rsid w:val="001C1514"/>
    <w:rsid w:val="001C44BA"/>
    <w:rsid w:val="001C632B"/>
    <w:rsid w:val="001D0304"/>
    <w:rsid w:val="001D06FA"/>
    <w:rsid w:val="001D4BA9"/>
    <w:rsid w:val="001E48A8"/>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50550"/>
    <w:rsid w:val="0025436E"/>
    <w:rsid w:val="0025456D"/>
    <w:rsid w:val="00264567"/>
    <w:rsid w:val="00267B1B"/>
    <w:rsid w:val="00273142"/>
    <w:rsid w:val="002763CA"/>
    <w:rsid w:val="002816FE"/>
    <w:rsid w:val="00282A5A"/>
    <w:rsid w:val="00287701"/>
    <w:rsid w:val="00296D9C"/>
    <w:rsid w:val="0029778A"/>
    <w:rsid w:val="002A5E0D"/>
    <w:rsid w:val="002A6407"/>
    <w:rsid w:val="002B2D27"/>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1758D"/>
    <w:rsid w:val="00320BDB"/>
    <w:rsid w:val="00321480"/>
    <w:rsid w:val="00324090"/>
    <w:rsid w:val="0033333B"/>
    <w:rsid w:val="0033700F"/>
    <w:rsid w:val="00337679"/>
    <w:rsid w:val="00340EFE"/>
    <w:rsid w:val="00342387"/>
    <w:rsid w:val="00343DFE"/>
    <w:rsid w:val="0034423B"/>
    <w:rsid w:val="0035797C"/>
    <w:rsid w:val="0036177F"/>
    <w:rsid w:val="00363F45"/>
    <w:rsid w:val="003644D8"/>
    <w:rsid w:val="003667FC"/>
    <w:rsid w:val="00372012"/>
    <w:rsid w:val="00372370"/>
    <w:rsid w:val="0038083A"/>
    <w:rsid w:val="00380E56"/>
    <w:rsid w:val="00382297"/>
    <w:rsid w:val="00385684"/>
    <w:rsid w:val="00385823"/>
    <w:rsid w:val="003869CB"/>
    <w:rsid w:val="0039293B"/>
    <w:rsid w:val="00397184"/>
    <w:rsid w:val="003A0ACE"/>
    <w:rsid w:val="003A196D"/>
    <w:rsid w:val="003A2D1A"/>
    <w:rsid w:val="003A533E"/>
    <w:rsid w:val="003A6919"/>
    <w:rsid w:val="003A7B12"/>
    <w:rsid w:val="003B1324"/>
    <w:rsid w:val="003B1C96"/>
    <w:rsid w:val="003B6F04"/>
    <w:rsid w:val="003B75AD"/>
    <w:rsid w:val="003C4D65"/>
    <w:rsid w:val="003C5875"/>
    <w:rsid w:val="003E03E2"/>
    <w:rsid w:val="003E3569"/>
    <w:rsid w:val="003E69C8"/>
    <w:rsid w:val="003F0B60"/>
    <w:rsid w:val="003F6776"/>
    <w:rsid w:val="00400568"/>
    <w:rsid w:val="00402172"/>
    <w:rsid w:val="00403E66"/>
    <w:rsid w:val="004050C9"/>
    <w:rsid w:val="00405C72"/>
    <w:rsid w:val="00413275"/>
    <w:rsid w:val="00415B54"/>
    <w:rsid w:val="00416665"/>
    <w:rsid w:val="00427538"/>
    <w:rsid w:val="00434027"/>
    <w:rsid w:val="004365A1"/>
    <w:rsid w:val="004370BC"/>
    <w:rsid w:val="0045695B"/>
    <w:rsid w:val="00465557"/>
    <w:rsid w:val="00467725"/>
    <w:rsid w:val="004748B3"/>
    <w:rsid w:val="00474B1E"/>
    <w:rsid w:val="004812CA"/>
    <w:rsid w:val="0048159D"/>
    <w:rsid w:val="004838DB"/>
    <w:rsid w:val="004862FC"/>
    <w:rsid w:val="00487BBA"/>
    <w:rsid w:val="00491645"/>
    <w:rsid w:val="00493348"/>
    <w:rsid w:val="004949E6"/>
    <w:rsid w:val="004B466D"/>
    <w:rsid w:val="004B51F8"/>
    <w:rsid w:val="004C2FC7"/>
    <w:rsid w:val="004C4450"/>
    <w:rsid w:val="004D3B51"/>
    <w:rsid w:val="004D5D65"/>
    <w:rsid w:val="004D6727"/>
    <w:rsid w:val="004E3D4F"/>
    <w:rsid w:val="004E6BAB"/>
    <w:rsid w:val="004E7AD6"/>
    <w:rsid w:val="004F23DB"/>
    <w:rsid w:val="00500BAD"/>
    <w:rsid w:val="0050290E"/>
    <w:rsid w:val="00505197"/>
    <w:rsid w:val="005112B9"/>
    <w:rsid w:val="005156C7"/>
    <w:rsid w:val="00515709"/>
    <w:rsid w:val="00516263"/>
    <w:rsid w:val="005209D2"/>
    <w:rsid w:val="00526120"/>
    <w:rsid w:val="00526150"/>
    <w:rsid w:val="00531BE1"/>
    <w:rsid w:val="0053209D"/>
    <w:rsid w:val="00533058"/>
    <w:rsid w:val="005363A7"/>
    <w:rsid w:val="005405FA"/>
    <w:rsid w:val="00541674"/>
    <w:rsid w:val="0054300C"/>
    <w:rsid w:val="00543EA9"/>
    <w:rsid w:val="0055125E"/>
    <w:rsid w:val="00557B60"/>
    <w:rsid w:val="0056161D"/>
    <w:rsid w:val="00564127"/>
    <w:rsid w:val="00565570"/>
    <w:rsid w:val="0057010D"/>
    <w:rsid w:val="00575C75"/>
    <w:rsid w:val="00576355"/>
    <w:rsid w:val="0057779B"/>
    <w:rsid w:val="00581EEA"/>
    <w:rsid w:val="00582E4A"/>
    <w:rsid w:val="00585F9F"/>
    <w:rsid w:val="005868E9"/>
    <w:rsid w:val="00587FDD"/>
    <w:rsid w:val="00593A59"/>
    <w:rsid w:val="00594564"/>
    <w:rsid w:val="005A0240"/>
    <w:rsid w:val="005A2766"/>
    <w:rsid w:val="005A4935"/>
    <w:rsid w:val="005A7114"/>
    <w:rsid w:val="005B1AE4"/>
    <w:rsid w:val="005B2404"/>
    <w:rsid w:val="005B2AD3"/>
    <w:rsid w:val="005B5E43"/>
    <w:rsid w:val="005B6287"/>
    <w:rsid w:val="005B6447"/>
    <w:rsid w:val="005C1762"/>
    <w:rsid w:val="005C1DB9"/>
    <w:rsid w:val="005C785E"/>
    <w:rsid w:val="005D135C"/>
    <w:rsid w:val="005D3E1A"/>
    <w:rsid w:val="005D45D4"/>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F1F"/>
    <w:rsid w:val="006A0268"/>
    <w:rsid w:val="006A1042"/>
    <w:rsid w:val="006A52DB"/>
    <w:rsid w:val="006A5DF1"/>
    <w:rsid w:val="006B0F53"/>
    <w:rsid w:val="006C05A0"/>
    <w:rsid w:val="006C23D2"/>
    <w:rsid w:val="006C334D"/>
    <w:rsid w:val="006C3893"/>
    <w:rsid w:val="006C3CA3"/>
    <w:rsid w:val="006D31BF"/>
    <w:rsid w:val="006D3988"/>
    <w:rsid w:val="006D5D19"/>
    <w:rsid w:val="006E047F"/>
    <w:rsid w:val="006F26C2"/>
    <w:rsid w:val="006F7159"/>
    <w:rsid w:val="007043A2"/>
    <w:rsid w:val="00705CFB"/>
    <w:rsid w:val="007218EA"/>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9151A"/>
    <w:rsid w:val="0079343F"/>
    <w:rsid w:val="007934BD"/>
    <w:rsid w:val="00796829"/>
    <w:rsid w:val="00796BF0"/>
    <w:rsid w:val="00797D25"/>
    <w:rsid w:val="00797D55"/>
    <w:rsid w:val="007A000A"/>
    <w:rsid w:val="007A2D34"/>
    <w:rsid w:val="007A67FF"/>
    <w:rsid w:val="007B5ECA"/>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60BA"/>
    <w:rsid w:val="008216B7"/>
    <w:rsid w:val="00823B7D"/>
    <w:rsid w:val="00827CBA"/>
    <w:rsid w:val="00831819"/>
    <w:rsid w:val="00835F72"/>
    <w:rsid w:val="008361D4"/>
    <w:rsid w:val="008406B6"/>
    <w:rsid w:val="00845559"/>
    <w:rsid w:val="0084573B"/>
    <w:rsid w:val="008528AE"/>
    <w:rsid w:val="00852AF4"/>
    <w:rsid w:val="00852FCF"/>
    <w:rsid w:val="008569EB"/>
    <w:rsid w:val="008629A7"/>
    <w:rsid w:val="008670D5"/>
    <w:rsid w:val="00867B59"/>
    <w:rsid w:val="008734D7"/>
    <w:rsid w:val="00874FA4"/>
    <w:rsid w:val="0088164D"/>
    <w:rsid w:val="00885C0B"/>
    <w:rsid w:val="008875F1"/>
    <w:rsid w:val="00892488"/>
    <w:rsid w:val="00892810"/>
    <w:rsid w:val="00894C10"/>
    <w:rsid w:val="00897202"/>
    <w:rsid w:val="008A3771"/>
    <w:rsid w:val="008A3E9B"/>
    <w:rsid w:val="008A4259"/>
    <w:rsid w:val="008A42E0"/>
    <w:rsid w:val="008C4C2F"/>
    <w:rsid w:val="008D068A"/>
    <w:rsid w:val="008D2574"/>
    <w:rsid w:val="008D6B1F"/>
    <w:rsid w:val="008E60B9"/>
    <w:rsid w:val="008E71D0"/>
    <w:rsid w:val="008F29CA"/>
    <w:rsid w:val="008F6234"/>
    <w:rsid w:val="00903DAF"/>
    <w:rsid w:val="00904058"/>
    <w:rsid w:val="0090411D"/>
    <w:rsid w:val="009076FC"/>
    <w:rsid w:val="0091721F"/>
    <w:rsid w:val="00927A47"/>
    <w:rsid w:val="00933E13"/>
    <w:rsid w:val="00935DF8"/>
    <w:rsid w:val="00935E18"/>
    <w:rsid w:val="009370FA"/>
    <w:rsid w:val="00941CA0"/>
    <w:rsid w:val="00944E26"/>
    <w:rsid w:val="00951F2E"/>
    <w:rsid w:val="00954666"/>
    <w:rsid w:val="00956E61"/>
    <w:rsid w:val="00966EF5"/>
    <w:rsid w:val="00970484"/>
    <w:rsid w:val="009721CF"/>
    <w:rsid w:val="009728F0"/>
    <w:rsid w:val="00974E2C"/>
    <w:rsid w:val="00977FC1"/>
    <w:rsid w:val="00983C77"/>
    <w:rsid w:val="00984A3F"/>
    <w:rsid w:val="00990E22"/>
    <w:rsid w:val="009C50FE"/>
    <w:rsid w:val="009D24DF"/>
    <w:rsid w:val="009D447A"/>
    <w:rsid w:val="009E3A94"/>
    <w:rsid w:val="009E5247"/>
    <w:rsid w:val="009E5751"/>
    <w:rsid w:val="009E6C1C"/>
    <w:rsid w:val="009F02E6"/>
    <w:rsid w:val="009F3A85"/>
    <w:rsid w:val="009F3D5B"/>
    <w:rsid w:val="009F7E1E"/>
    <w:rsid w:val="00A011F6"/>
    <w:rsid w:val="00A020E3"/>
    <w:rsid w:val="00A12246"/>
    <w:rsid w:val="00A14178"/>
    <w:rsid w:val="00A30A70"/>
    <w:rsid w:val="00A33070"/>
    <w:rsid w:val="00A34363"/>
    <w:rsid w:val="00A356E5"/>
    <w:rsid w:val="00A50F4A"/>
    <w:rsid w:val="00A53255"/>
    <w:rsid w:val="00A53C58"/>
    <w:rsid w:val="00A54642"/>
    <w:rsid w:val="00A57D97"/>
    <w:rsid w:val="00A6500C"/>
    <w:rsid w:val="00A75499"/>
    <w:rsid w:val="00A76583"/>
    <w:rsid w:val="00A80CD2"/>
    <w:rsid w:val="00A90472"/>
    <w:rsid w:val="00A91382"/>
    <w:rsid w:val="00A927EB"/>
    <w:rsid w:val="00AA0660"/>
    <w:rsid w:val="00AA14BD"/>
    <w:rsid w:val="00AB2B8C"/>
    <w:rsid w:val="00AB6DAC"/>
    <w:rsid w:val="00AC3437"/>
    <w:rsid w:val="00AC5169"/>
    <w:rsid w:val="00AC5383"/>
    <w:rsid w:val="00AD5E85"/>
    <w:rsid w:val="00AE2575"/>
    <w:rsid w:val="00AF647D"/>
    <w:rsid w:val="00AF6568"/>
    <w:rsid w:val="00B001F8"/>
    <w:rsid w:val="00B01627"/>
    <w:rsid w:val="00B11559"/>
    <w:rsid w:val="00B11ECA"/>
    <w:rsid w:val="00B16CC6"/>
    <w:rsid w:val="00B17B1F"/>
    <w:rsid w:val="00B20282"/>
    <w:rsid w:val="00B23B37"/>
    <w:rsid w:val="00B24C1D"/>
    <w:rsid w:val="00B24F07"/>
    <w:rsid w:val="00B2524B"/>
    <w:rsid w:val="00B30FC3"/>
    <w:rsid w:val="00B3202C"/>
    <w:rsid w:val="00B369A1"/>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5982"/>
    <w:rsid w:val="00B75EF7"/>
    <w:rsid w:val="00B77C1E"/>
    <w:rsid w:val="00B824E2"/>
    <w:rsid w:val="00B86ABD"/>
    <w:rsid w:val="00B872B5"/>
    <w:rsid w:val="00B903EA"/>
    <w:rsid w:val="00B90D0C"/>
    <w:rsid w:val="00B9469E"/>
    <w:rsid w:val="00B9624B"/>
    <w:rsid w:val="00B96C15"/>
    <w:rsid w:val="00BA0B08"/>
    <w:rsid w:val="00BA5FA9"/>
    <w:rsid w:val="00BA7A3C"/>
    <w:rsid w:val="00BB139A"/>
    <w:rsid w:val="00BB22FD"/>
    <w:rsid w:val="00BB7244"/>
    <w:rsid w:val="00BC22A9"/>
    <w:rsid w:val="00BC3856"/>
    <w:rsid w:val="00BC3F42"/>
    <w:rsid w:val="00BC48DB"/>
    <w:rsid w:val="00BD7614"/>
    <w:rsid w:val="00BD78EB"/>
    <w:rsid w:val="00BE1DF9"/>
    <w:rsid w:val="00BE25B5"/>
    <w:rsid w:val="00BE3971"/>
    <w:rsid w:val="00BE5A06"/>
    <w:rsid w:val="00BE7018"/>
    <w:rsid w:val="00BF0CF5"/>
    <w:rsid w:val="00BF28CF"/>
    <w:rsid w:val="00BF5B4A"/>
    <w:rsid w:val="00BF785C"/>
    <w:rsid w:val="00C05543"/>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1E31"/>
    <w:rsid w:val="00C632AF"/>
    <w:rsid w:val="00C65C5C"/>
    <w:rsid w:val="00C76912"/>
    <w:rsid w:val="00C81FC2"/>
    <w:rsid w:val="00C82AD6"/>
    <w:rsid w:val="00C82FFC"/>
    <w:rsid w:val="00C84E47"/>
    <w:rsid w:val="00C86BF0"/>
    <w:rsid w:val="00C87460"/>
    <w:rsid w:val="00C904EA"/>
    <w:rsid w:val="00CA2199"/>
    <w:rsid w:val="00CA3473"/>
    <w:rsid w:val="00CB0D02"/>
    <w:rsid w:val="00CC1F3F"/>
    <w:rsid w:val="00CD0A13"/>
    <w:rsid w:val="00CD23CA"/>
    <w:rsid w:val="00CD6A90"/>
    <w:rsid w:val="00CE5EAB"/>
    <w:rsid w:val="00CE7136"/>
    <w:rsid w:val="00CE74D2"/>
    <w:rsid w:val="00CF0934"/>
    <w:rsid w:val="00CF33E9"/>
    <w:rsid w:val="00CF5A49"/>
    <w:rsid w:val="00CF6A43"/>
    <w:rsid w:val="00D029DB"/>
    <w:rsid w:val="00D049EF"/>
    <w:rsid w:val="00D0544D"/>
    <w:rsid w:val="00D10614"/>
    <w:rsid w:val="00D10D0F"/>
    <w:rsid w:val="00D11224"/>
    <w:rsid w:val="00D11D33"/>
    <w:rsid w:val="00D12039"/>
    <w:rsid w:val="00D21CB0"/>
    <w:rsid w:val="00D2219F"/>
    <w:rsid w:val="00D31465"/>
    <w:rsid w:val="00D325C6"/>
    <w:rsid w:val="00D33765"/>
    <w:rsid w:val="00D348AF"/>
    <w:rsid w:val="00D436E6"/>
    <w:rsid w:val="00D4535B"/>
    <w:rsid w:val="00D4624F"/>
    <w:rsid w:val="00D4645C"/>
    <w:rsid w:val="00D467C1"/>
    <w:rsid w:val="00D47A37"/>
    <w:rsid w:val="00D56E69"/>
    <w:rsid w:val="00D61CCF"/>
    <w:rsid w:val="00D64E60"/>
    <w:rsid w:val="00D662BA"/>
    <w:rsid w:val="00D7058B"/>
    <w:rsid w:val="00D70FC1"/>
    <w:rsid w:val="00D73A68"/>
    <w:rsid w:val="00D7443D"/>
    <w:rsid w:val="00D8060C"/>
    <w:rsid w:val="00D8365E"/>
    <w:rsid w:val="00D83AC2"/>
    <w:rsid w:val="00D8558A"/>
    <w:rsid w:val="00D85CE6"/>
    <w:rsid w:val="00D93FC3"/>
    <w:rsid w:val="00D95B49"/>
    <w:rsid w:val="00D972D1"/>
    <w:rsid w:val="00D97706"/>
    <w:rsid w:val="00DA0E9E"/>
    <w:rsid w:val="00DB3159"/>
    <w:rsid w:val="00DB42B5"/>
    <w:rsid w:val="00DC37ED"/>
    <w:rsid w:val="00DC4A99"/>
    <w:rsid w:val="00DC615C"/>
    <w:rsid w:val="00DD0C78"/>
    <w:rsid w:val="00DE35D3"/>
    <w:rsid w:val="00DE4C9C"/>
    <w:rsid w:val="00DE5A5D"/>
    <w:rsid w:val="00E01262"/>
    <w:rsid w:val="00E10408"/>
    <w:rsid w:val="00E1387F"/>
    <w:rsid w:val="00E216AA"/>
    <w:rsid w:val="00E23232"/>
    <w:rsid w:val="00E250DB"/>
    <w:rsid w:val="00E3190F"/>
    <w:rsid w:val="00E332B6"/>
    <w:rsid w:val="00E34EC7"/>
    <w:rsid w:val="00E354E0"/>
    <w:rsid w:val="00E360F8"/>
    <w:rsid w:val="00E40087"/>
    <w:rsid w:val="00E42C15"/>
    <w:rsid w:val="00E44B6D"/>
    <w:rsid w:val="00E46AAF"/>
    <w:rsid w:val="00E501B2"/>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F78"/>
    <w:rsid w:val="00EC3379"/>
    <w:rsid w:val="00EC4173"/>
    <w:rsid w:val="00EC555A"/>
    <w:rsid w:val="00ED28A4"/>
    <w:rsid w:val="00ED48DA"/>
    <w:rsid w:val="00EE5DF6"/>
    <w:rsid w:val="00EF2565"/>
    <w:rsid w:val="00EF3939"/>
    <w:rsid w:val="00EF76B7"/>
    <w:rsid w:val="00F00BFB"/>
    <w:rsid w:val="00F00ECD"/>
    <w:rsid w:val="00F068CD"/>
    <w:rsid w:val="00F06ACD"/>
    <w:rsid w:val="00F12752"/>
    <w:rsid w:val="00F23675"/>
    <w:rsid w:val="00F24A74"/>
    <w:rsid w:val="00F31DFF"/>
    <w:rsid w:val="00F415C6"/>
    <w:rsid w:val="00F423C2"/>
    <w:rsid w:val="00F4594F"/>
    <w:rsid w:val="00F4685C"/>
    <w:rsid w:val="00F51790"/>
    <w:rsid w:val="00F52FF4"/>
    <w:rsid w:val="00F55544"/>
    <w:rsid w:val="00F5621C"/>
    <w:rsid w:val="00F56DAF"/>
    <w:rsid w:val="00F57E9C"/>
    <w:rsid w:val="00F60DED"/>
    <w:rsid w:val="00F61C24"/>
    <w:rsid w:val="00F662F6"/>
    <w:rsid w:val="00F673E1"/>
    <w:rsid w:val="00F8308A"/>
    <w:rsid w:val="00F83A7E"/>
    <w:rsid w:val="00F8410C"/>
    <w:rsid w:val="00F841A8"/>
    <w:rsid w:val="00F85342"/>
    <w:rsid w:val="00F902FA"/>
    <w:rsid w:val="00F93CEF"/>
    <w:rsid w:val="00F97322"/>
    <w:rsid w:val="00FA034D"/>
    <w:rsid w:val="00FA46C5"/>
    <w:rsid w:val="00FA7B39"/>
    <w:rsid w:val="00FB2862"/>
    <w:rsid w:val="00FB48EB"/>
    <w:rsid w:val="00FC03B4"/>
    <w:rsid w:val="00FC5104"/>
    <w:rsid w:val="00FC5ADB"/>
    <w:rsid w:val="00FD148F"/>
    <w:rsid w:val="00FD1B30"/>
    <w:rsid w:val="00FD1F0C"/>
    <w:rsid w:val="00FD32E5"/>
    <w:rsid w:val="00FE0112"/>
    <w:rsid w:val="00FE458E"/>
    <w:rsid w:val="00FE71D2"/>
    <w:rsid w:val="00F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4F23DB"/>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uiPriority w:val="99"/>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uiPriority w:val="99"/>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9"/>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4F23DB"/>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uiPriority w:val="9"/>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4F23DB"/>
    <w:rPr>
      <w:rFonts w:ascii="Times New Roman" w:eastAsia="Times New Roman" w:hAnsi="Times New Roman" w:cs="Times New Roman"/>
      <w:sz w:val="28"/>
    </w:rPr>
  </w:style>
  <w:style w:type="character" w:customStyle="1" w:styleId="21">
    <w:name w:val="Заголовок 2 Знак"/>
    <w:basedOn w:val="a3"/>
    <w:link w:val="20"/>
    <w:uiPriority w:val="99"/>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uiPriority w:val="99"/>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9"/>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uiPriority w:val="99"/>
    <w:semiHidden/>
    <w:rsid w:val="004F23DB"/>
    <w:rPr>
      <w:rFonts w:ascii="Times New Roman" w:eastAsia="Times New Roman" w:hAnsi="Times New Roman" w:cs="Times New Roman"/>
      <w:b/>
      <w:i/>
      <w:sz w:val="26"/>
    </w:rPr>
  </w:style>
  <w:style w:type="character" w:customStyle="1" w:styleId="60">
    <w:name w:val="Заголовок 6 Знак"/>
    <w:basedOn w:val="a3"/>
    <w:link w:val="6"/>
    <w:uiPriority w:val="9"/>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basedOn w:val="a2"/>
    <w:link w:val="af"/>
    <w:uiPriority w:val="34"/>
    <w:qFormat/>
    <w:rsid w:val="00006311"/>
    <w:pPr>
      <w:ind w:left="720"/>
      <w:contextualSpacing/>
    </w:pPr>
    <w:rPr>
      <w:rFonts w:cs="Times New Roman"/>
    </w:rPr>
  </w:style>
  <w:style w:type="character" w:customStyle="1" w:styleId="af">
    <w:name w:val="Абзац списка Знак"/>
    <w:link w:val="ae"/>
    <w:uiPriority w:val="34"/>
    <w:locked/>
    <w:rsid w:val="004F23DB"/>
    <w:rPr>
      <w:color w:val="000000"/>
      <w:sz w:val="24"/>
      <w:szCs w:val="24"/>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rPr>
  </w:style>
  <w:style w:type="paragraph" w:styleId="af1">
    <w:name w:val="Body Text"/>
    <w:aliases w:val="бпОсновной текст"/>
    <w:basedOn w:val="a2"/>
    <w:link w:val="15"/>
    <w:uiPriority w:val="99"/>
    <w:semiHidden/>
    <w:unhideWhenUsed/>
    <w:rsid w:val="0033700F"/>
    <w:pPr>
      <w:shd w:val="clear" w:color="auto" w:fill="FFFFFF"/>
      <w:spacing w:before="1380" w:after="300" w:line="322" w:lineRule="exact"/>
    </w:pPr>
    <w:rPr>
      <w:rFonts w:ascii="Times New Roman" w:hAnsi="Times New Roman" w:cs="Times New Roman"/>
      <w:color w:val="auto"/>
      <w:sz w:val="27"/>
      <w:szCs w:val="27"/>
    </w:rPr>
  </w:style>
  <w:style w:type="character" w:customStyle="1" w:styleId="15">
    <w:name w:val="Основной текст Знак1"/>
    <w:aliases w:val="бпОсновной текст Знак1"/>
    <w:basedOn w:val="a3"/>
    <w:link w:val="af1"/>
    <w:uiPriority w:val="99"/>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link w:val="af1"/>
    <w:uiPriority w:val="99"/>
    <w:semiHidden/>
    <w:rsid w:val="0033700F"/>
    <w:rPr>
      <w:color w:val="000000"/>
      <w:sz w:val="24"/>
      <w:szCs w:val="24"/>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uiPriority w:val="9"/>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uiPriority w:val="99"/>
    <w:semiHidden/>
    <w:unhideWhenUsed/>
    <w:rsid w:val="004F23DB"/>
    <w:pPr>
      <w:spacing w:before="100" w:beforeAutospacing="1" w:after="100" w:afterAutospacing="1"/>
    </w:pPr>
    <w:rPr>
      <w:rFonts w:ascii="Times New Roman" w:eastAsia="Times New Roman" w:hAnsi="Times New Roman" w:cs="Times New Roman"/>
      <w:color w:val="auto"/>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uiPriority w:val="99"/>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uiPriority w:val="99"/>
    <w:semiHidden/>
    <w:unhideWhenUsed/>
    <w:rsid w:val="004F23DB"/>
    <w:rPr>
      <w:rFonts w:ascii="Times New Roman" w:eastAsia="Times New Roman" w:hAnsi="Times New Roman" w:cs="Times New Roman"/>
      <w:color w:val="auto"/>
      <w:sz w:val="20"/>
      <w:szCs w:val="20"/>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link w:val="af8"/>
    <w:uiPriority w:val="99"/>
    <w:semiHidden/>
    <w:rsid w:val="004F23DB"/>
    <w:rPr>
      <w:color w:val="000000"/>
    </w:rPr>
  </w:style>
  <w:style w:type="paragraph" w:styleId="af9">
    <w:name w:val="annotation text"/>
    <w:basedOn w:val="a2"/>
    <w:link w:val="afa"/>
    <w:uiPriority w:val="99"/>
    <w:semiHidden/>
    <w:unhideWhenUsed/>
    <w:rsid w:val="004F23DB"/>
    <w:pPr>
      <w:ind w:firstLine="709"/>
      <w:jc w:val="both"/>
    </w:pPr>
    <w:rPr>
      <w:rFonts w:ascii="Times New Roman" w:eastAsia="Times New Roman" w:hAnsi="Times New Roman" w:cs="Times New Roman"/>
      <w:color w:val="auto"/>
      <w:sz w:val="20"/>
      <w:szCs w:val="20"/>
    </w:rPr>
  </w:style>
  <w:style w:type="character" w:customStyle="1" w:styleId="afa">
    <w:name w:val="Текст примечания Знак"/>
    <w:basedOn w:val="a3"/>
    <w:link w:val="af9"/>
    <w:uiPriority w:val="99"/>
    <w:semiHidden/>
    <w:rsid w:val="004F23DB"/>
    <w:rPr>
      <w:rFonts w:ascii="Times New Roman" w:eastAsia="Times New Roman" w:hAnsi="Times New Roman" w:cs="Times New Roman"/>
    </w:rPr>
  </w:style>
  <w:style w:type="paragraph" w:styleId="afb">
    <w:name w:val="caption"/>
    <w:basedOn w:val="a2"/>
    <w:next w:val="a2"/>
    <w:uiPriority w:val="99"/>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rPr>
  </w:style>
  <w:style w:type="paragraph" w:styleId="aff">
    <w:name w:val="List"/>
    <w:basedOn w:val="a2"/>
    <w:uiPriority w:val="99"/>
    <w:semiHidden/>
    <w:unhideWhenUsed/>
    <w:rsid w:val="004F23DB"/>
    <w:pPr>
      <w:suppressAutoHyphens/>
      <w:ind w:left="283" w:hanging="283"/>
    </w:pPr>
    <w:rPr>
      <w:rFonts w:ascii="Times New Roman" w:eastAsia="Times New Roman" w:hAnsi="Times New Roman" w:cs="Times New Roman"/>
      <w:color w:val="auto"/>
      <w:lang w:eastAsia="zh-CN"/>
    </w:rPr>
  </w:style>
  <w:style w:type="paragraph" w:styleId="aff0">
    <w:name w:val="Title"/>
    <w:basedOn w:val="a2"/>
    <w:link w:val="aff1"/>
    <w:uiPriority w:val="99"/>
    <w:qFormat/>
    <w:rsid w:val="004F23DB"/>
    <w:pPr>
      <w:jc w:val="center"/>
    </w:pPr>
    <w:rPr>
      <w:rFonts w:ascii="Times New Roman" w:eastAsia="Times New Roman" w:hAnsi="Times New Roman" w:cs="Times New Roman"/>
      <w:color w:val="auto"/>
      <w:sz w:val="28"/>
    </w:rPr>
  </w:style>
  <w:style w:type="character" w:customStyle="1" w:styleId="aff1">
    <w:name w:val="Название Знак"/>
    <w:basedOn w:val="a3"/>
    <w:link w:val="aff0"/>
    <w:uiPriority w:val="99"/>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uiPriority w:val="99"/>
    <w:semiHidden/>
    <w:unhideWhenUsed/>
    <w:rsid w:val="004F23DB"/>
    <w:pPr>
      <w:spacing w:after="120"/>
      <w:ind w:left="283"/>
    </w:pPr>
    <w:rPr>
      <w:rFonts w:ascii="Times New Roman" w:eastAsia="Times New Roman" w:hAnsi="Times New Roman" w:cs="Times New Roman"/>
      <w:color w:val="auto"/>
      <w:sz w:val="28"/>
    </w:rPr>
  </w:style>
  <w:style w:type="character" w:customStyle="1" w:styleId="aff5">
    <w:name w:val="Основной текст с отступом Знак"/>
    <w:basedOn w:val="a3"/>
    <w:link w:val="aff4"/>
    <w:uiPriority w:val="99"/>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eastAsia="Times New Roman"/>
      <w:sz w:val="24"/>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style>
  <w:style w:type="paragraph" w:styleId="26">
    <w:name w:val="Body Text 2"/>
    <w:basedOn w:val="a2"/>
    <w:link w:val="27"/>
    <w:uiPriority w:val="99"/>
    <w:semiHidden/>
    <w:unhideWhenUsed/>
    <w:rsid w:val="004F23DB"/>
    <w:pPr>
      <w:spacing w:after="120" w:line="480" w:lineRule="auto"/>
    </w:pPr>
    <w:rPr>
      <w:rFonts w:ascii="Times New Roman" w:eastAsia="Times New Roman" w:hAnsi="Times New Roman" w:cs="Times New Roman"/>
      <w:color w:val="auto"/>
    </w:rPr>
  </w:style>
  <w:style w:type="character" w:customStyle="1" w:styleId="27">
    <w:name w:val="Основной текст 2 Знак"/>
    <w:basedOn w:val="a3"/>
    <w:link w:val="26"/>
    <w:uiPriority w:val="99"/>
    <w:semiHidden/>
    <w:rsid w:val="004F23DB"/>
    <w:rPr>
      <w:rFonts w:ascii="Times New Roman" w:eastAsia="Times New Roman" w:hAnsi="Times New Roman" w:cs="Times New Roman"/>
      <w:sz w:val="24"/>
      <w:szCs w:val="24"/>
    </w:rPr>
  </w:style>
  <w:style w:type="paragraph" w:styleId="34">
    <w:name w:val="Body Text 3"/>
    <w:basedOn w:val="a2"/>
    <w:link w:val="35"/>
    <w:uiPriority w:val="99"/>
    <w:semiHidden/>
    <w:unhideWhenUsed/>
    <w:rsid w:val="004F23DB"/>
    <w:pPr>
      <w:spacing w:after="120"/>
    </w:pPr>
    <w:rPr>
      <w:rFonts w:ascii="Times New Roman" w:eastAsia="Times New Roman" w:hAnsi="Times New Roman" w:cs="Times New Roman"/>
      <w:color w:val="auto"/>
      <w:sz w:val="16"/>
      <w:szCs w:val="16"/>
    </w:rPr>
  </w:style>
  <w:style w:type="character" w:customStyle="1" w:styleId="35">
    <w:name w:val="Основной текст 3 Знак"/>
    <w:basedOn w:val="a3"/>
    <w:link w:val="34"/>
    <w:uiPriority w:val="99"/>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uiPriority w:val="99"/>
    <w:semiHidden/>
    <w:unhideWhenUsed/>
    <w:rsid w:val="004F23DB"/>
    <w:rPr>
      <w:b/>
      <w:bCs/>
    </w:rPr>
  </w:style>
  <w:style w:type="character" w:customStyle="1" w:styleId="afff">
    <w:name w:val="Тема примечания Знак"/>
    <w:basedOn w:val="afa"/>
    <w:link w:val="affe"/>
    <w:uiPriority w:val="99"/>
    <w:semiHidden/>
    <w:rsid w:val="004F23DB"/>
    <w:rPr>
      <w:b/>
      <w:bCs/>
    </w:rPr>
  </w:style>
  <w:style w:type="paragraph" w:styleId="afff0">
    <w:name w:val="No Spacing"/>
    <w:aliases w:val="Приложение АР"/>
    <w:uiPriority w:val="99"/>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uiPriority w:val="99"/>
    <w:rsid w:val="004F23DB"/>
    <w:pPr>
      <w:widowControl w:val="0"/>
      <w:ind w:left="1701"/>
      <w:jc w:val="center"/>
    </w:pPr>
    <w:rPr>
      <w:rFonts w:ascii="Arial" w:eastAsia="Times New Roman" w:hAnsi="Arial" w:cs="Arial"/>
      <w:b/>
      <w:bCs/>
      <w:color w:val="000080"/>
      <w:sz w:val="32"/>
      <w:szCs w:val="20"/>
    </w:rPr>
  </w:style>
  <w:style w:type="character" w:customStyle="1" w:styleId="ConsPlusNormal">
    <w:name w:val="ConsPlusNormal Знак"/>
    <w:link w:val="ConsPlusNormal0"/>
    <w:uiPriority w:val="99"/>
    <w:locked/>
    <w:rsid w:val="004F23DB"/>
    <w:rPr>
      <w:rFonts w:ascii="Arial" w:eastAsia="Times New Roman" w:hAnsi="Arial" w:cs="Arial"/>
      <w:lang w:val="ru-RU" w:eastAsia="ru-RU" w:bidi="ar-SA"/>
    </w:rPr>
  </w:style>
  <w:style w:type="paragraph" w:customStyle="1" w:styleId="ConsPlusNormal0">
    <w:name w:val="ConsPlusNormal"/>
    <w:link w:val="ConsPlusNormal"/>
    <w:uiPriority w:val="99"/>
    <w:qFormat/>
    <w:rsid w:val="004F23DB"/>
    <w:pPr>
      <w:autoSpaceDE w:val="0"/>
      <w:autoSpaceDN w:val="0"/>
      <w:adjustRightInd w:val="0"/>
      <w:ind w:firstLine="720"/>
    </w:pPr>
    <w:rPr>
      <w:rFonts w:ascii="Arial" w:eastAsia="Times New Roman" w:hAnsi="Arial" w:cs="Arial"/>
    </w:rPr>
  </w:style>
  <w:style w:type="paragraph" w:customStyle="1" w:styleId="p2">
    <w:name w:val="p2"/>
    <w:basedOn w:val="a2"/>
    <w:uiPriority w:val="99"/>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uiPriority w:val="99"/>
    <w:locked/>
    <w:rsid w:val="004F23DB"/>
    <w:rPr>
      <w:rFonts w:ascii="Times New Roman" w:hAnsi="Times New Roman" w:cs="Times New Roman"/>
      <w:sz w:val="26"/>
    </w:rPr>
  </w:style>
  <w:style w:type="paragraph" w:customStyle="1" w:styleId="afff7">
    <w:name w:val="Метод Обычный"/>
    <w:basedOn w:val="a2"/>
    <w:link w:val="afff6"/>
    <w:uiPriority w:val="99"/>
    <w:rsid w:val="004F23DB"/>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uiPriority w:val="99"/>
    <w:locked/>
    <w:rsid w:val="004F23DB"/>
    <w:rPr>
      <w:sz w:val="23"/>
      <w:szCs w:val="23"/>
      <w:shd w:val="clear" w:color="auto" w:fill="FFFFFF"/>
    </w:rPr>
  </w:style>
  <w:style w:type="paragraph" w:customStyle="1" w:styleId="2b">
    <w:name w:val="Основной текст (2)"/>
    <w:basedOn w:val="a2"/>
    <w:link w:val="2a"/>
    <w:uiPriority w:val="99"/>
    <w:rsid w:val="004F23DB"/>
    <w:pPr>
      <w:shd w:val="clear" w:color="auto" w:fill="FFFFFF"/>
      <w:spacing w:before="420" w:line="274" w:lineRule="exact"/>
    </w:pPr>
    <w:rPr>
      <w:color w:val="auto"/>
      <w:sz w:val="23"/>
      <w:szCs w:val="23"/>
    </w:rPr>
  </w:style>
  <w:style w:type="paragraph" w:customStyle="1" w:styleId="18">
    <w:name w:val="Знак Знак Знак Знак Знак Знак Знак Знак Знак Знак1 Знак Знак Знак Знак Знак Знак Знак"/>
    <w:basedOn w:val="a2"/>
    <w:uiPriority w:val="99"/>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uiPriority w:val="99"/>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uiPriority w:val="99"/>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uiPriority w:val="99"/>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uiPriority w:val="99"/>
    <w:rsid w:val="004F23DB"/>
    <w:rPr>
      <w:rFonts w:ascii="Calibri" w:eastAsia="Times New Roman" w:hAnsi="Calibri" w:cs="Calibri"/>
      <w:color w:val="auto"/>
      <w:sz w:val="22"/>
      <w:szCs w:val="22"/>
      <w:lang w:eastAsia="en-US"/>
    </w:rPr>
  </w:style>
  <w:style w:type="paragraph" w:customStyle="1" w:styleId="42">
    <w:name w:val="Стиль4"/>
    <w:basedOn w:val="a2"/>
    <w:uiPriority w:val="99"/>
    <w:rsid w:val="004F23DB"/>
    <w:pPr>
      <w:widowControl w:val="0"/>
    </w:pPr>
    <w:rPr>
      <w:rFonts w:ascii="Times New Roman" w:eastAsia="Calibri" w:hAnsi="Times New Roman" w:cs="Times New Roman"/>
      <w:color w:val="auto"/>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rPr>
  </w:style>
  <w:style w:type="paragraph" w:customStyle="1" w:styleId="afff8">
    <w:name w:val="Знак Знак Знак Знак Знак Знак Знак"/>
    <w:basedOn w:val="a2"/>
    <w:uiPriority w:val="99"/>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uiPriority w:val="99"/>
    <w:rsid w:val="004F23DB"/>
    <w:pPr>
      <w:widowControl w:val="0"/>
      <w:shd w:val="clear" w:color="auto" w:fill="FFFFFF"/>
      <w:spacing w:line="323" w:lineRule="exact"/>
      <w:jc w:val="center"/>
    </w:pPr>
    <w:rPr>
      <w:color w:val="auto"/>
      <w:sz w:val="26"/>
      <w:szCs w:val="26"/>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eastAsia="en-US"/>
    </w:rPr>
  </w:style>
  <w:style w:type="paragraph" w:customStyle="1" w:styleId="210">
    <w:name w:val="Основной текст 21"/>
    <w:basedOn w:val="a2"/>
    <w:uiPriority w:val="99"/>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uiPriority w:val="99"/>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locked/>
    <w:rsid w:val="004F23DB"/>
    <w:rPr>
      <w:rFonts w:ascii="Times New Roman" w:hAnsi="Times New Roman" w:cs="Times New Roman"/>
      <w:sz w:val="22"/>
      <w:szCs w:val="22"/>
      <w:lang w:val="ru-RU" w:eastAsia="ru-RU" w:bidi="ar-SA"/>
    </w:rPr>
  </w:style>
  <w:style w:type="paragraph" w:customStyle="1" w:styleId="1c">
    <w:name w:val="Обычный1"/>
    <w:link w:val="1b"/>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link w:val="ListParagraphChar"/>
    <w:rsid w:val="004F23DB"/>
    <w:pPr>
      <w:suppressAutoHyphens/>
      <w:spacing w:after="200" w:line="276" w:lineRule="auto"/>
      <w:ind w:left="720"/>
    </w:pPr>
    <w:rPr>
      <w:rFonts w:ascii="Calibri" w:eastAsia="Times New Roman" w:hAnsi="Calibri" w:cs="Times New Roman"/>
      <w:color w:val="auto"/>
      <w:kern w:val="2"/>
      <w:sz w:val="22"/>
      <w:szCs w:val="22"/>
      <w:lang w:eastAsia="ar-SA"/>
    </w:rPr>
  </w:style>
  <w:style w:type="character" w:customStyle="1" w:styleId="ListParagraphChar">
    <w:name w:val="List Paragraph Char"/>
    <w:link w:val="2f2"/>
    <w:locked/>
    <w:rsid w:val="003E3569"/>
    <w:rPr>
      <w:rFonts w:ascii="Calibri" w:eastAsia="Times New Roman" w:hAnsi="Calibri" w:cs="Calibri"/>
      <w:kern w:val="2"/>
      <w:sz w:val="22"/>
      <w:szCs w:val="22"/>
      <w:lang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rPr>
  </w:style>
  <w:style w:type="paragraph" w:customStyle="1" w:styleId="1f6">
    <w:name w:val="Знак Знак Знак Знак Знак1 Знак Знак Знак 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uiPriority w:val="99"/>
    <w:rsid w:val="004F23DB"/>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uiPriority w:val="99"/>
    <w:rsid w:val="004F23DB"/>
    <w:pPr>
      <w:spacing w:before="100" w:beforeAutospacing="1" w:after="100" w:afterAutospacing="1"/>
    </w:pPr>
    <w:rPr>
      <w:rFonts w:ascii="Times New Roman" w:eastAsia="Times New Roman" w:hAnsi="Times New Roman" w:cs="Times New Roman"/>
      <w:color w:val="auto"/>
    </w:rPr>
  </w:style>
  <w:style w:type="paragraph" w:customStyle="1" w:styleId="92">
    <w:name w:val="Основной текст9"/>
    <w:basedOn w:val="a2"/>
    <w:uiPriority w:val="99"/>
    <w:rsid w:val="004F23DB"/>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0">
    <w:name w:val="Заголовок"/>
    <w:basedOn w:val="a2"/>
    <w:next w:val="af1"/>
    <w:uiPriority w:val="99"/>
    <w:rsid w:val="004F23DB"/>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7">
    <w:name w:val="Указатель1"/>
    <w:basedOn w:val="a2"/>
    <w:uiPriority w:val="99"/>
    <w:rsid w:val="004F23DB"/>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8">
    <w:name w:val="Схема документа1"/>
    <w:basedOn w:val="a2"/>
    <w:uiPriority w:val="99"/>
    <w:rsid w:val="004F23DB"/>
    <w:pPr>
      <w:shd w:val="clear" w:color="auto" w:fill="000080"/>
      <w:suppressAutoHyphens/>
    </w:pPr>
    <w:rPr>
      <w:rFonts w:ascii="Tahoma" w:eastAsia="Times New Roman" w:hAnsi="Tahoma" w:cs="Tahoma"/>
      <w:color w:val="auto"/>
      <w:sz w:val="20"/>
      <w:szCs w:val="20"/>
      <w:lang w:eastAsia="zh-CN"/>
    </w:rPr>
  </w:style>
  <w:style w:type="paragraph" w:customStyle="1" w:styleId="1f9">
    <w:name w:val="Знак1 Знак Знак Знак"/>
    <w:basedOn w:val="a2"/>
    <w:uiPriority w:val="99"/>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uiPriority w:val="99"/>
    <w:rsid w:val="004F23DB"/>
    <w:pPr>
      <w:suppressAutoHyphens/>
      <w:spacing w:after="120" w:line="276" w:lineRule="auto"/>
    </w:pPr>
    <w:rPr>
      <w:rFonts w:ascii="Calibri" w:eastAsia="Times New Roman" w:hAnsi="Calibri" w:cs="Times New Roman"/>
      <w:color w:val="auto"/>
      <w:sz w:val="16"/>
      <w:szCs w:val="16"/>
      <w:lang w:eastAsia="zh-CN"/>
    </w:rPr>
  </w:style>
  <w:style w:type="paragraph" w:customStyle="1" w:styleId="1fa">
    <w:name w:val="Название объекта1"/>
    <w:basedOn w:val="a2"/>
    <w:next w:val="a2"/>
    <w:uiPriority w:val="99"/>
    <w:rsid w:val="004F23DB"/>
    <w:pPr>
      <w:suppressAutoHyphens/>
      <w:jc w:val="center"/>
    </w:pPr>
    <w:rPr>
      <w:rFonts w:ascii="Times New Roman" w:eastAsia="Times New Roman" w:hAnsi="Times New Roman" w:cs="Times New Roman"/>
      <w:b/>
      <w:bCs/>
      <w:color w:val="auto"/>
      <w:lang w:eastAsia="zh-CN"/>
    </w:rPr>
  </w:style>
  <w:style w:type="paragraph" w:customStyle="1" w:styleId="1fb">
    <w:name w:val="Текст примечания1"/>
    <w:basedOn w:val="a2"/>
    <w:uiPriority w:val="99"/>
    <w:rsid w:val="004F23DB"/>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uiPriority w:val="99"/>
    <w:rsid w:val="004F23DB"/>
    <w:pPr>
      <w:suppressAutoHyphens/>
      <w:spacing w:before="280" w:after="280"/>
    </w:pPr>
    <w:rPr>
      <w:rFonts w:ascii="Times New Roman" w:eastAsia="Times New Roman" w:hAnsi="Times New Roman" w:cs="Times New Roman"/>
      <w:color w:val="auto"/>
      <w:lang w:eastAsia="zh-CN"/>
    </w:rPr>
  </w:style>
  <w:style w:type="paragraph" w:customStyle="1" w:styleId="afffff1">
    <w:name w:val="Содержимое таблицы"/>
    <w:basedOn w:val="a2"/>
    <w:uiPriority w:val="99"/>
    <w:rsid w:val="004F23DB"/>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2">
    <w:name w:val="Заголовок таблицы"/>
    <w:basedOn w:val="afffff1"/>
    <w:uiPriority w:val="99"/>
    <w:rsid w:val="004F23DB"/>
    <w:pPr>
      <w:jc w:val="center"/>
    </w:pPr>
    <w:rPr>
      <w:b/>
      <w:bCs/>
    </w:rPr>
  </w:style>
  <w:style w:type="character" w:styleId="afffff3">
    <w:name w:val="endnote reference"/>
    <w:uiPriority w:val="99"/>
    <w:semiHidden/>
    <w:unhideWhenUsed/>
    <w:rsid w:val="004F23DB"/>
    <w:rPr>
      <w:vertAlign w:val="superscript"/>
    </w:rPr>
  </w:style>
  <w:style w:type="character" w:styleId="afffff4">
    <w:name w:val="Subtle Emphasis"/>
    <w:basedOn w:val="a3"/>
    <w:uiPriority w:val="99"/>
    <w:qFormat/>
    <w:rsid w:val="004F23DB"/>
    <w:rPr>
      <w:rFonts w:ascii="Times New Roman" w:hAnsi="Times New Roman" w:cs="Times New Roman" w:hint="default"/>
      <w:i/>
      <w:iCs w:val="0"/>
      <w:color w:val="5A5A5A"/>
    </w:rPr>
  </w:style>
  <w:style w:type="character" w:styleId="afffff5">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6">
    <w:name w:val="Subtle Reference"/>
    <w:basedOn w:val="a3"/>
    <w:uiPriority w:val="99"/>
    <w:qFormat/>
    <w:rsid w:val="004F23DB"/>
    <w:rPr>
      <w:rFonts w:ascii="Times New Roman" w:hAnsi="Times New Roman" w:cs="Times New Roman" w:hint="default"/>
      <w:sz w:val="24"/>
      <w:szCs w:val="24"/>
      <w:u w:val="single"/>
    </w:rPr>
  </w:style>
  <w:style w:type="character" w:styleId="afffff7">
    <w:name w:val="Intense Reference"/>
    <w:basedOn w:val="a3"/>
    <w:uiPriority w:val="99"/>
    <w:qFormat/>
    <w:rsid w:val="004F23DB"/>
    <w:rPr>
      <w:rFonts w:ascii="Times New Roman" w:hAnsi="Times New Roman" w:cs="Times New Roman" w:hint="default"/>
      <w:b/>
      <w:bCs w:val="0"/>
      <w:sz w:val="24"/>
      <w:u w:val="single"/>
    </w:rPr>
  </w:style>
  <w:style w:type="character" w:styleId="afffff8">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uiPriority w:val="99"/>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c">
    <w:name w:val="Просмотренная гиперссылка1"/>
    <w:uiPriority w:val="99"/>
    <w:semiHidden/>
    <w:rsid w:val="004F23DB"/>
    <w:rPr>
      <w:color w:val="800080"/>
      <w:u w:val="single"/>
    </w:rPr>
  </w:style>
  <w:style w:type="character" w:customStyle="1" w:styleId="afffff9">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d">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a">
    <w:name w:val="Цветовое выделение"/>
    <w:rsid w:val="004F23DB"/>
    <w:rPr>
      <w:b/>
      <w:bCs w:val="0"/>
      <w:color w:val="000080"/>
      <w:sz w:val="20"/>
    </w:rPr>
  </w:style>
  <w:style w:type="character" w:customStyle="1" w:styleId="afffffb">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c">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e">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
    <w:name w:val="Текст выноски Знак1"/>
    <w:rsid w:val="004F23DB"/>
    <w:rPr>
      <w:rFonts w:ascii="Tahoma" w:hAnsi="Tahoma" w:cs="Tahoma" w:hint="default"/>
      <w:sz w:val="16"/>
      <w:szCs w:val="16"/>
      <w:lang w:eastAsia="ar-SA" w:bidi="ar-SA"/>
    </w:rPr>
  </w:style>
  <w:style w:type="character" w:customStyle="1" w:styleId="1ff0">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1">
    <w:name w:val="Текст примечания Знак1"/>
    <w:uiPriority w:val="99"/>
    <w:semiHidden/>
    <w:rsid w:val="004F23DB"/>
    <w:rPr>
      <w:rFonts w:ascii="Calibri" w:eastAsia="Calibri" w:hAnsi="Calibri" w:cs="Calibri" w:hint="default"/>
      <w:lang w:eastAsia="zh-CN"/>
    </w:rPr>
  </w:style>
  <w:style w:type="character" w:customStyle="1" w:styleId="1ff2">
    <w:name w:val="Основной шрифт абзаца1"/>
    <w:rsid w:val="004F23DB"/>
  </w:style>
  <w:style w:type="character" w:customStyle="1" w:styleId="Bodytext0">
    <w:name w:val="Body text"/>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3">
    <w:name w:val="Знак примечания1"/>
    <w:rsid w:val="004F23DB"/>
    <w:rPr>
      <w:sz w:val="16"/>
      <w:szCs w:val="16"/>
    </w:rPr>
  </w:style>
  <w:style w:type="table" w:styleId="afffffd">
    <w:name w:val="Table Grid"/>
    <w:basedOn w:val="a4"/>
    <w:uiPriority w:val="59"/>
    <w:rsid w:val="004F23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4"/>
    <w:uiPriority w:val="59"/>
    <w:rsid w:val="004F23D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4"/>
    <w:uiPriority w:val="99"/>
    <w:rsid w:val="004F23D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4F2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uiPriority w:val="59"/>
    <w:rsid w:val="004F23DB"/>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4F23DB"/>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4F2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2"/>
    <w:uiPriority w:val="99"/>
    <w:rsid w:val="003E3569"/>
    <w:pPr>
      <w:widowControl w:val="0"/>
      <w:autoSpaceDE w:val="0"/>
      <w:autoSpaceDN w:val="0"/>
      <w:adjustRightInd w:val="0"/>
      <w:spacing w:line="230" w:lineRule="exact"/>
      <w:jc w:val="right"/>
    </w:pPr>
    <w:rPr>
      <w:rFonts w:ascii="Times New Roman" w:eastAsia="Times New Roman" w:hAnsi="Times New Roman" w:cs="Times New Roman"/>
      <w:color w:val="auto"/>
    </w:rPr>
  </w:style>
  <w:style w:type="paragraph" w:customStyle="1" w:styleId="Style7">
    <w:name w:val="Style7"/>
    <w:basedOn w:val="a2"/>
    <w:uiPriority w:val="99"/>
    <w:rsid w:val="003E3569"/>
    <w:pPr>
      <w:widowControl w:val="0"/>
      <w:autoSpaceDE w:val="0"/>
      <w:autoSpaceDN w:val="0"/>
      <w:adjustRightInd w:val="0"/>
      <w:spacing w:line="283" w:lineRule="exact"/>
      <w:ind w:firstLine="461"/>
    </w:pPr>
    <w:rPr>
      <w:rFonts w:ascii="Times New Roman" w:eastAsia="Times New Roman" w:hAnsi="Times New Roman" w:cs="Times New Roman"/>
      <w:color w:val="auto"/>
    </w:rPr>
  </w:style>
  <w:style w:type="paragraph" w:customStyle="1" w:styleId="Style9">
    <w:name w:val="Style9"/>
    <w:basedOn w:val="a2"/>
    <w:uiPriority w:val="99"/>
    <w:rsid w:val="003E3569"/>
    <w:pPr>
      <w:widowControl w:val="0"/>
      <w:autoSpaceDE w:val="0"/>
      <w:autoSpaceDN w:val="0"/>
      <w:adjustRightInd w:val="0"/>
    </w:pPr>
    <w:rPr>
      <w:rFonts w:ascii="Times New Roman" w:eastAsia="Times New Roman" w:hAnsi="Times New Roman" w:cs="Times New Roman"/>
      <w:color w:val="auto"/>
    </w:rPr>
  </w:style>
  <w:style w:type="paragraph" w:customStyle="1" w:styleId="Style15">
    <w:name w:val="Style15"/>
    <w:basedOn w:val="a2"/>
    <w:uiPriority w:val="99"/>
    <w:rsid w:val="003E3569"/>
    <w:pPr>
      <w:widowControl w:val="0"/>
      <w:autoSpaceDE w:val="0"/>
      <w:autoSpaceDN w:val="0"/>
      <w:adjustRightInd w:val="0"/>
    </w:pPr>
    <w:rPr>
      <w:rFonts w:ascii="Times New Roman" w:eastAsia="Times New Roman" w:hAnsi="Times New Roman" w:cs="Times New Roman"/>
      <w:color w:val="auto"/>
    </w:rPr>
  </w:style>
  <w:style w:type="paragraph" w:customStyle="1" w:styleId="Standard">
    <w:name w:val="Standard"/>
    <w:uiPriority w:val="99"/>
    <w:rsid w:val="003E3569"/>
    <w:pPr>
      <w:suppressAutoHyphens/>
      <w:autoSpaceDN w:val="0"/>
      <w:ind w:firstLine="709"/>
    </w:pPr>
    <w:rPr>
      <w:rFonts w:ascii="Times New Roman" w:eastAsia="Calibri" w:hAnsi="Times New Roman" w:cs="Times New Roman"/>
      <w:kern w:val="3"/>
      <w:sz w:val="28"/>
      <w:szCs w:val="22"/>
      <w:lang w:eastAsia="en-US"/>
    </w:rPr>
  </w:style>
  <w:style w:type="paragraph" w:customStyle="1" w:styleId="xconsplusnormal">
    <w:name w:val="x_consplusnormal"/>
    <w:basedOn w:val="a2"/>
    <w:uiPriority w:val="99"/>
    <w:rsid w:val="003E3569"/>
    <w:pPr>
      <w:spacing w:before="100" w:beforeAutospacing="1" w:after="100" w:afterAutospacing="1"/>
    </w:pPr>
    <w:rPr>
      <w:rFonts w:ascii="Times New Roman" w:eastAsia="Times New Roman" w:hAnsi="Times New Roman" w:cs="Times New Roman"/>
      <w:color w:val="auto"/>
    </w:rPr>
  </w:style>
  <w:style w:type="character" w:styleId="afffffe">
    <w:name w:val="footnote reference"/>
    <w:basedOn w:val="a3"/>
    <w:uiPriority w:val="99"/>
    <w:semiHidden/>
    <w:unhideWhenUsed/>
    <w:rsid w:val="003E3569"/>
    <w:rPr>
      <w:rFonts w:ascii="Times New Roman" w:hAnsi="Times New Roman" w:cs="Times New Roman" w:hint="default"/>
      <w:vertAlign w:val="superscript"/>
    </w:rPr>
  </w:style>
  <w:style w:type="character" w:customStyle="1" w:styleId="FontStyle18">
    <w:name w:val="Font Style18"/>
    <w:uiPriority w:val="99"/>
    <w:rsid w:val="003E3569"/>
    <w:rPr>
      <w:rFonts w:ascii="Times New Roman" w:hAnsi="Times New Roman" w:cs="Times New Roman" w:hint="default"/>
      <w:sz w:val="18"/>
      <w:szCs w:val="18"/>
    </w:rPr>
  </w:style>
  <w:style w:type="character" w:customStyle="1" w:styleId="FontStyle19">
    <w:name w:val="Font Style19"/>
    <w:uiPriority w:val="99"/>
    <w:rsid w:val="003E3569"/>
    <w:rPr>
      <w:rFonts w:ascii="Times New Roman" w:hAnsi="Times New Roman" w:cs="Times New Roman" w:hint="default"/>
      <w:b/>
      <w:bCs/>
      <w:sz w:val="22"/>
      <w:szCs w:val="22"/>
    </w:rPr>
  </w:style>
  <w:style w:type="character" w:customStyle="1" w:styleId="FontStyle20">
    <w:name w:val="Font Style20"/>
    <w:uiPriority w:val="99"/>
    <w:rsid w:val="003E3569"/>
    <w:rPr>
      <w:rFonts w:ascii="Times New Roman" w:hAnsi="Times New Roman" w:cs="Times New Roman" w:hint="default"/>
      <w:sz w:val="22"/>
      <w:szCs w:val="22"/>
    </w:rPr>
  </w:style>
  <w:style w:type="character" w:customStyle="1" w:styleId="FontStyle17">
    <w:name w:val="Font Style17"/>
    <w:uiPriority w:val="99"/>
    <w:rsid w:val="003E3569"/>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166143245">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952790270">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05805755">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428036322">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509321223">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46629077">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16360777">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chive.lenobl.ru" TargetMode="External"/><Relationship Id="rId13" Type="http://schemas.openxmlformats.org/officeDocument/2006/relationships/hyperlink" Target="consultantplus://offline/ref=E49FA3031CF8AD45A6F0BD596CCE7BE695060183E8E3D75466B91D65F6A1465BA3AF957B46F2D746E0EE39462CF6130E3EE3C51AF1pBQ8H" TargetMode="External"/><Relationship Id="rId18" Type="http://schemas.openxmlformats.org/officeDocument/2006/relationships/hyperlink" Target="consultantplus://offline/ref=E49FA3031CF8AD45A6F0BD596CCE7BE695060183E8E3D75466B91D65F6A1465BA3AF957B43F4D746E0EE39462CF6130E3EE3C51AF1pBQ8H" TargetMode="External"/><Relationship Id="rId3" Type="http://schemas.openxmlformats.org/officeDocument/2006/relationships/settings" Target="settings.xml"/><Relationship Id="rId21" Type="http://schemas.openxmlformats.org/officeDocument/2006/relationships/hyperlink" Target="consultantplus://offline/ref=E49FA3031CF8AD45A6F0BD596CCE7BE695060183E8E3D75466B91D65F6A1465BA3AF957B43FFD746E0EE39462CF6130E3EE3C51AF1pBQ8H" TargetMode="External"/><Relationship Id="rId7" Type="http://schemas.openxmlformats.org/officeDocument/2006/relationships/image" Target="media/image1.jpeg"/><Relationship Id="rId12" Type="http://schemas.openxmlformats.org/officeDocument/2006/relationships/hyperlink" Target="file:///\\serversed\&#1055;&#1072;&#1087;&#1082;&#1072;%20&#1086;&#1073;&#1084;&#1077;&#1085;&#1072;%20&#1076;&#1086;&#1082;&#1091;&#1084;&#1077;&#1085;&#1090;&#1072;&#1084;&#1080;\&#1054;&#1073;&#1097;&#1080;&#1081;%20&#1086;&#1090;&#1076;&#1077;&#1083;\&#1052;&#1072;&#1096;&#1073;&#1102;&#1088;&#1086;\&#1040;&#1088;&#1093;&#1080;&#1074;&#1085;&#1099;&#1081;%20&#1089;&#1077;&#1082;&#1090;&#1086;&#1088;\&#1056;&#1077;&#1075;&#1083;&#1072;&#1084;&#1077;&#1085;&#1090;%20-&#1040;&#1088;&#1093;&#1080;&#1074;\&#1055;&#1088;&#1086;&#1077;&#1082;&#1090;%20&#1040;&#1044;&#1052;&#1048;&#1053;&#1048;&#1057;&#1058;&#1056;&#1040;&#1058;&#1048;&#1042;&#1053;&#1067;&#1049;%20&#1056;&#1045;&#1043;&#1051;&#1040;&#1052;&#1045;&#1053;&#1058;.docx" TargetMode="External"/><Relationship Id="rId17" Type="http://schemas.openxmlformats.org/officeDocument/2006/relationships/hyperlink" Target="consultantplus://offline/ref=E49FA3031CF8AD45A6F0BD596CCE7BE695060183E8E3D75466B91D65F6A1465BA3AF957842F6DF17B5A1381A6AAB000D37E3C61BEEB22524p0QCH" TargetMode="External"/><Relationship Id="rId2" Type="http://schemas.openxmlformats.org/officeDocument/2006/relationships/styles" Target="styles.xml"/><Relationship Id="rId16" Type="http://schemas.openxmlformats.org/officeDocument/2006/relationships/hyperlink" Target="consultantplus://offline/ref=E49FA3031CF8AD45A6F0BD596CCE7BE695060183E8E3D75466B91D65F6A1465BA3AF957842F6DF17B5A1381A6AAB000D37E3C61BEEB22524p0QCH" TargetMode="External"/><Relationship Id="rId20" Type="http://schemas.openxmlformats.org/officeDocument/2006/relationships/hyperlink" Target="consultantplus://offline/ref=E49FA3031CF8AD45A6F0BD596CCE7BE695060183E8E3D75466B91D65F6A1465BA3AF957843F4D746E0EE39462CF6130E3EE3C51AF1pBQ8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6DEA8DB9B476D837A4FFE9D5E5D7DD4C342060282257DB907EBCC1E5CD7A9A81FDE5578B1F2ECEC6853A8D8DF1FD6A49A84F9482FF4x6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49FA3031CF8AD45A6F0BD596CCE7BE695060183E8E3D75466B91D65F6A1465BA3AF957842F6DF17B5A1381A6AAB000D37E3C61BEEB22524p0QCH" TargetMode="External"/><Relationship Id="rId23" Type="http://schemas.openxmlformats.org/officeDocument/2006/relationships/fontTable" Target="fontTable.xml"/><Relationship Id="rId10" Type="http://schemas.openxmlformats.org/officeDocument/2006/relationships/hyperlink" Target="consultantplus://offline/ref=2C9224B3955E6F4575CE59F299DE543C161657EFFB223337E278EB2F3842E64E26296AD534491D70FBD036AFFF5D12336F192A1CxE6AN" TargetMode="External"/><Relationship Id="rId19" Type="http://schemas.openxmlformats.org/officeDocument/2006/relationships/hyperlink" Target="consultantplus://offline/ref=E49FA3031CF8AD45A6F0BD596CCE7BE695060183E8E3D75466B91D65F6A1465BA3AF957842F6DF17B5A1381A6AAB000D37E3C61BEEB22524p0QCH" TargetMode="External"/><Relationship Id="rId4" Type="http://schemas.openxmlformats.org/officeDocument/2006/relationships/webSettings" Target="webSettings.xml"/><Relationship Id="rId9" Type="http://schemas.openxmlformats.org/officeDocument/2006/relationships/hyperlink" Target="consultantplus://offline/ref=A750D72E21134525531E4703AD9EA5C27A93A08EAC588261E4CB7A2739F89E8F3C5E62FD8CNEzBK" TargetMode="External"/><Relationship Id="rId14" Type="http://schemas.openxmlformats.org/officeDocument/2006/relationships/hyperlink" Target="consultantplus://offline/ref=E49FA3031CF8AD45A6F0BD596CCE7BE695060183E8E3D75466B91D65F6A1465BA3AF957842F6DF17B5A1381A6AAB000D37E3C61BEEB22524p0QCH" TargetMode="External"/><Relationship Id="rId22"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40</Pages>
  <Words>13688</Words>
  <Characters>78023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91528</CharactersWithSpaces>
  <SharedDoc>false</SharedDoc>
  <HLinks>
    <vt:vector size="90" baseType="variant">
      <vt:variant>
        <vt:i4>3801193</vt:i4>
      </vt:variant>
      <vt:variant>
        <vt:i4>42</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4980818</vt:i4>
      </vt:variant>
      <vt:variant>
        <vt:i4>39</vt:i4>
      </vt:variant>
      <vt:variant>
        <vt:i4>0</vt:i4>
      </vt:variant>
      <vt:variant>
        <vt:i4>5</vt:i4>
      </vt:variant>
      <vt:variant>
        <vt:lpwstr>consultantplus://offline/ref=E49FA3031CF8AD45A6F0BD596CCE7BE695060183E8E3D75466B91D65F6A1465BA3AF957B43FFD746E0EE39462CF6130E3EE3C51AF1pBQ8H</vt:lpwstr>
      </vt:variant>
      <vt:variant>
        <vt:lpwstr/>
      </vt:variant>
      <vt:variant>
        <vt:i4>4980826</vt:i4>
      </vt:variant>
      <vt:variant>
        <vt:i4>36</vt:i4>
      </vt:variant>
      <vt:variant>
        <vt:i4>0</vt:i4>
      </vt:variant>
      <vt:variant>
        <vt:i4>5</vt:i4>
      </vt:variant>
      <vt:variant>
        <vt:lpwstr>consultantplus://offline/ref=E49FA3031CF8AD45A6F0BD596CCE7BE695060183E8E3D75466B91D65F6A1465BA3AF957843F4D746E0EE39462CF6130E3EE3C51AF1pBQ8H</vt:lpwstr>
      </vt:variant>
      <vt:variant>
        <vt:lpwstr/>
      </vt:variant>
      <vt:variant>
        <vt:i4>2883686</vt:i4>
      </vt:variant>
      <vt:variant>
        <vt:i4>33</vt:i4>
      </vt:variant>
      <vt:variant>
        <vt:i4>0</vt:i4>
      </vt:variant>
      <vt:variant>
        <vt:i4>5</vt:i4>
      </vt:variant>
      <vt:variant>
        <vt:lpwstr>consultantplus://offline/ref=E49FA3031CF8AD45A6F0BD596CCE7BE695060183E8E3D75466B91D65F6A1465BA3AF957842F6DF17B5A1381A6AAB000D37E3C61BEEB22524p0QCH</vt:lpwstr>
      </vt:variant>
      <vt:variant>
        <vt:lpwstr/>
      </vt:variant>
      <vt:variant>
        <vt:i4>4980736</vt:i4>
      </vt:variant>
      <vt:variant>
        <vt:i4>30</vt:i4>
      </vt:variant>
      <vt:variant>
        <vt:i4>0</vt:i4>
      </vt:variant>
      <vt:variant>
        <vt:i4>5</vt:i4>
      </vt:variant>
      <vt:variant>
        <vt:lpwstr>consultantplus://offline/ref=E49FA3031CF8AD45A6F0BD596CCE7BE695060183E8E3D75466B91D65F6A1465BA3AF957B43F4D746E0EE39462CF6130E3EE3C51AF1pBQ8H</vt:lpwstr>
      </vt:variant>
      <vt:variant>
        <vt:lpwstr/>
      </vt:variant>
      <vt:variant>
        <vt:i4>2883686</vt:i4>
      </vt:variant>
      <vt:variant>
        <vt:i4>27</vt:i4>
      </vt:variant>
      <vt:variant>
        <vt:i4>0</vt:i4>
      </vt:variant>
      <vt:variant>
        <vt:i4>5</vt:i4>
      </vt:variant>
      <vt:variant>
        <vt:lpwstr>consultantplus://offline/ref=E49FA3031CF8AD45A6F0BD596CCE7BE695060183E8E3D75466B91D65F6A1465BA3AF957842F6DF17B5A1381A6AAB000D37E3C61BEEB22524p0QCH</vt:lpwstr>
      </vt:variant>
      <vt:variant>
        <vt:lpwstr/>
      </vt:variant>
      <vt:variant>
        <vt:i4>2883686</vt:i4>
      </vt:variant>
      <vt:variant>
        <vt:i4>24</vt:i4>
      </vt:variant>
      <vt:variant>
        <vt:i4>0</vt:i4>
      </vt:variant>
      <vt:variant>
        <vt:i4>5</vt:i4>
      </vt:variant>
      <vt:variant>
        <vt:lpwstr>consultantplus://offline/ref=E49FA3031CF8AD45A6F0BD596CCE7BE695060183E8E3D75466B91D65F6A1465BA3AF957842F6DF17B5A1381A6AAB000D37E3C61BEEB22524p0QCH</vt:lpwstr>
      </vt:variant>
      <vt:variant>
        <vt:lpwstr/>
      </vt:variant>
      <vt:variant>
        <vt:i4>2883686</vt:i4>
      </vt:variant>
      <vt:variant>
        <vt:i4>21</vt:i4>
      </vt:variant>
      <vt:variant>
        <vt:i4>0</vt:i4>
      </vt:variant>
      <vt:variant>
        <vt:i4>5</vt:i4>
      </vt:variant>
      <vt:variant>
        <vt:lpwstr>consultantplus://offline/ref=E49FA3031CF8AD45A6F0BD596CCE7BE695060183E8E3D75466B91D65F6A1465BA3AF957842F6DF17B5A1381A6AAB000D37E3C61BEEB22524p0QCH</vt:lpwstr>
      </vt:variant>
      <vt:variant>
        <vt:lpwstr/>
      </vt:variant>
      <vt:variant>
        <vt:i4>2883686</vt:i4>
      </vt:variant>
      <vt:variant>
        <vt:i4>18</vt:i4>
      </vt:variant>
      <vt:variant>
        <vt:i4>0</vt:i4>
      </vt:variant>
      <vt:variant>
        <vt:i4>5</vt:i4>
      </vt:variant>
      <vt:variant>
        <vt:lpwstr>consultantplus://offline/ref=E49FA3031CF8AD45A6F0BD596CCE7BE695060183E8E3D75466B91D65F6A1465BA3AF957842F6DF17B5A1381A6AAB000D37E3C61BEEB22524p0QCH</vt:lpwstr>
      </vt:variant>
      <vt:variant>
        <vt:lpwstr/>
      </vt:variant>
      <vt:variant>
        <vt:i4>4980739</vt:i4>
      </vt:variant>
      <vt:variant>
        <vt:i4>15</vt:i4>
      </vt:variant>
      <vt:variant>
        <vt:i4>0</vt:i4>
      </vt:variant>
      <vt:variant>
        <vt:i4>5</vt:i4>
      </vt:variant>
      <vt:variant>
        <vt:lpwstr>consultantplus://offline/ref=E49FA3031CF8AD45A6F0BD596CCE7BE695060183E8E3D75466B91D65F6A1465BA3AF957B46F2D746E0EE39462CF6130E3EE3C51AF1pBQ8H</vt:lpwstr>
      </vt:variant>
      <vt:variant>
        <vt:lpwstr/>
      </vt:variant>
      <vt:variant>
        <vt:i4>7012457</vt:i4>
      </vt:variant>
      <vt:variant>
        <vt:i4>12</vt:i4>
      </vt:variant>
      <vt:variant>
        <vt:i4>0</vt:i4>
      </vt:variant>
      <vt:variant>
        <vt:i4>5</vt:i4>
      </vt:variant>
      <vt:variant>
        <vt:lpwstr>\\serversed\Папка обмена документами\Общий отдел\Машбюро\Архивный сектор\Регламент -Архив\Проект АДМИНИСТРАТИВНЫЙ РЕГЛАМЕНТ.docx</vt:lpwstr>
      </vt:variant>
      <vt:variant>
        <vt:lpwstr>P130</vt:lpwstr>
      </vt:variant>
      <vt:variant>
        <vt:i4>5570640</vt:i4>
      </vt:variant>
      <vt:variant>
        <vt:i4>9</vt:i4>
      </vt:variant>
      <vt:variant>
        <vt:i4>0</vt:i4>
      </vt:variant>
      <vt:variant>
        <vt:i4>5</vt:i4>
      </vt:variant>
      <vt:variant>
        <vt:lpwstr>consultantplus://offline/ref=66DEA8DB9B476D837A4FFE9D5E5D7DD4C342060282257DB907EBCC1E5CD7A9A81FDE5578B1F2ECEC6853A8D8DF1FD6A49A84F9482FF4x6N</vt:lpwstr>
      </vt:variant>
      <vt:variant>
        <vt:lpwstr/>
      </vt:variant>
      <vt:variant>
        <vt:i4>7077996</vt:i4>
      </vt:variant>
      <vt:variant>
        <vt:i4>6</vt:i4>
      </vt:variant>
      <vt:variant>
        <vt:i4>0</vt:i4>
      </vt:variant>
      <vt:variant>
        <vt:i4>5</vt:i4>
      </vt:variant>
      <vt:variant>
        <vt:lpwstr>consultantplus://offline/ref=2C9224B3955E6F4575CE59F299DE543C161657EFFB223337E278EB2F3842E64E26296AD534491D70FBD036AFFF5D12336F192A1CxE6AN</vt:lpwstr>
      </vt:variant>
      <vt:variant>
        <vt:lpwstr/>
      </vt:variant>
      <vt:variant>
        <vt:i4>5373963</vt:i4>
      </vt:variant>
      <vt:variant>
        <vt:i4>3</vt:i4>
      </vt:variant>
      <vt:variant>
        <vt:i4>0</vt:i4>
      </vt:variant>
      <vt:variant>
        <vt:i4>5</vt:i4>
      </vt:variant>
      <vt:variant>
        <vt:lpwstr>consultantplus://offline/ref=A750D72E21134525531E4703AD9EA5C27A93A08EAC588261E4CB7A2739F89E8F3C5E62FD8CNEzBK</vt:lpwstr>
      </vt:variant>
      <vt:variant>
        <vt:lpwstr/>
      </vt:variant>
      <vt:variant>
        <vt:i4>1966086</vt:i4>
      </vt:variant>
      <vt:variant>
        <vt:i4>0</vt:i4>
      </vt:variant>
      <vt:variant>
        <vt:i4>0</vt:i4>
      </vt:variant>
      <vt:variant>
        <vt:i4>5</vt:i4>
      </vt:variant>
      <vt:variant>
        <vt:lpwstr>http://www.archive.lenobl.ru/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cp:lastPrinted>2022-04-28T12:18:00Z</cp:lastPrinted>
  <dcterms:created xsi:type="dcterms:W3CDTF">2022-05-11T07:03:00Z</dcterms:created>
  <dcterms:modified xsi:type="dcterms:W3CDTF">2022-05-11T07:11:00Z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