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D6825"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744F2F">
        <w:rPr>
          <w:rFonts w:ascii="Times New Roman" w:hAnsi="Times New Roman" w:cs="Times New Roman"/>
          <w:color w:val="auto"/>
          <w:sz w:val="28"/>
          <w:szCs w:val="28"/>
        </w:rPr>
        <w:t>08</w:t>
      </w:r>
      <w:r w:rsidR="009D202C" w:rsidRPr="00C55E90">
        <w:rPr>
          <w:rFonts w:ascii="Times New Roman" w:hAnsi="Times New Roman" w:cs="Times New Roman"/>
          <w:color w:val="auto"/>
          <w:sz w:val="28"/>
          <w:szCs w:val="28"/>
        </w:rPr>
        <w:t xml:space="preserve"> </w:t>
      </w:r>
      <w:r w:rsidR="00744F2F">
        <w:rPr>
          <w:rFonts w:ascii="Times New Roman" w:hAnsi="Times New Roman" w:cs="Times New Roman"/>
          <w:color w:val="auto"/>
          <w:sz w:val="28"/>
          <w:szCs w:val="28"/>
        </w:rPr>
        <w:t xml:space="preserve">июня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744F2F">
        <w:rPr>
          <w:rFonts w:ascii="Times New Roman" w:hAnsi="Times New Roman" w:cs="Times New Roman"/>
          <w:color w:val="auto"/>
          <w:sz w:val="28"/>
          <w:szCs w:val="28"/>
        </w:rPr>
        <w:t>1781</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966A37" w:rsidP="00C324D2">
      <w:pPr>
        <w:ind w:left="709"/>
        <w:jc w:val="both"/>
        <w:rPr>
          <w:rFonts w:ascii="Times New Roman" w:hAnsi="Times New Roman" w:cs="Times New Roman"/>
          <w:color w:val="auto"/>
          <w:sz w:val="28"/>
          <w:szCs w:val="28"/>
        </w:rPr>
      </w:pPr>
      <w:r w:rsidRPr="00966A37">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42.2pt;height:145pt;z-index:251657728" stroked="f">
            <v:textbox style="mso-next-textbox:#_x0000_s1027">
              <w:txbxContent>
                <w:p w:rsidR="00456469" w:rsidRDefault="00456469" w:rsidP="00456469">
                  <w:pPr>
                    <w:ind w:left="-142"/>
                    <w:rPr>
                      <w:rFonts w:ascii="Times New Roman" w:hAnsi="Times New Roman" w:cs="Times New Roman"/>
                      <w:szCs w:val="28"/>
                    </w:rPr>
                  </w:pPr>
                  <w:r w:rsidRPr="00456469">
                    <w:rPr>
                      <w:rFonts w:ascii="Times New Roman" w:hAnsi="Times New Roman" w:cs="Times New Roman"/>
                      <w:szCs w:val="28"/>
                    </w:rPr>
                    <w:t xml:space="preserve">Об утверждении проекта </w:t>
                  </w:r>
                </w:p>
                <w:p w:rsidR="00456469" w:rsidRDefault="00456469" w:rsidP="00456469">
                  <w:pPr>
                    <w:ind w:left="-142"/>
                    <w:rPr>
                      <w:rFonts w:ascii="Times New Roman" w:hAnsi="Times New Roman" w:cs="Times New Roman"/>
                      <w:szCs w:val="28"/>
                    </w:rPr>
                  </w:pPr>
                  <w:r w:rsidRPr="00456469">
                    <w:rPr>
                      <w:rFonts w:ascii="Times New Roman" w:hAnsi="Times New Roman" w:cs="Times New Roman"/>
                      <w:szCs w:val="28"/>
                    </w:rPr>
                    <w:t xml:space="preserve">административного регламента </w:t>
                  </w:r>
                </w:p>
                <w:p w:rsidR="00456469" w:rsidRDefault="00456469" w:rsidP="00456469">
                  <w:pPr>
                    <w:ind w:left="-142"/>
                    <w:rPr>
                      <w:rFonts w:ascii="Times New Roman" w:hAnsi="Times New Roman" w:cs="Times New Roman"/>
                      <w:szCs w:val="28"/>
                    </w:rPr>
                  </w:pPr>
                  <w:r w:rsidRPr="00456469">
                    <w:rPr>
                      <w:rFonts w:ascii="Times New Roman" w:hAnsi="Times New Roman" w:cs="Times New Roman"/>
                      <w:szCs w:val="28"/>
                    </w:rPr>
                    <w:t xml:space="preserve">по предоставлению </w:t>
                  </w:r>
                  <w:proofErr w:type="gramStart"/>
                  <w:r w:rsidRPr="00456469">
                    <w:rPr>
                      <w:rFonts w:ascii="Times New Roman" w:hAnsi="Times New Roman" w:cs="Times New Roman"/>
                      <w:szCs w:val="28"/>
                    </w:rPr>
                    <w:t>муниципальной</w:t>
                  </w:r>
                  <w:proofErr w:type="gramEnd"/>
                  <w:r w:rsidRPr="00456469">
                    <w:rPr>
                      <w:rFonts w:ascii="Times New Roman" w:hAnsi="Times New Roman" w:cs="Times New Roman"/>
                      <w:szCs w:val="28"/>
                    </w:rPr>
                    <w:t xml:space="preserve"> </w:t>
                  </w:r>
                </w:p>
                <w:p w:rsidR="00456469" w:rsidRDefault="00456469" w:rsidP="00456469">
                  <w:pPr>
                    <w:ind w:left="-142"/>
                    <w:rPr>
                      <w:rFonts w:ascii="Times New Roman" w:hAnsi="Times New Roman" w:cs="Times New Roman"/>
                      <w:bCs/>
                      <w:szCs w:val="28"/>
                    </w:rPr>
                  </w:pPr>
                  <w:r w:rsidRPr="00456469">
                    <w:rPr>
                      <w:rFonts w:ascii="Times New Roman" w:hAnsi="Times New Roman" w:cs="Times New Roman"/>
                      <w:szCs w:val="28"/>
                    </w:rPr>
                    <w:t>услуги «</w:t>
                  </w:r>
                  <w:r w:rsidRPr="00456469">
                    <w:rPr>
                      <w:rFonts w:ascii="Times New Roman" w:hAnsi="Times New Roman" w:cs="Times New Roman"/>
                      <w:bCs/>
                      <w:szCs w:val="28"/>
                    </w:rPr>
                    <w:t xml:space="preserve">Утверждение и выдача схемы расположения земельного участка или земельных участков, находящихся </w:t>
                  </w:r>
                </w:p>
                <w:p w:rsidR="00456469" w:rsidRDefault="00456469" w:rsidP="00456469">
                  <w:pPr>
                    <w:ind w:left="-142"/>
                    <w:rPr>
                      <w:rFonts w:ascii="Times New Roman" w:hAnsi="Times New Roman" w:cs="Times New Roman"/>
                      <w:bCs/>
                      <w:szCs w:val="28"/>
                    </w:rPr>
                  </w:pPr>
                  <w:proofErr w:type="gramStart"/>
                  <w:r w:rsidRPr="00456469">
                    <w:rPr>
                      <w:rFonts w:ascii="Times New Roman" w:hAnsi="Times New Roman" w:cs="Times New Roman"/>
                      <w:bCs/>
                      <w:szCs w:val="28"/>
                    </w:rPr>
                    <w:t xml:space="preserve">в муниципальной собственности (государственная собственность </w:t>
                  </w:r>
                  <w:proofErr w:type="gramEnd"/>
                </w:p>
                <w:p w:rsidR="00456469" w:rsidRDefault="00456469" w:rsidP="00456469">
                  <w:pPr>
                    <w:ind w:left="-142"/>
                    <w:rPr>
                      <w:rFonts w:ascii="Times New Roman" w:hAnsi="Times New Roman" w:cs="Times New Roman"/>
                      <w:bCs/>
                      <w:szCs w:val="28"/>
                    </w:rPr>
                  </w:pPr>
                  <w:r w:rsidRPr="00456469">
                    <w:rPr>
                      <w:rFonts w:ascii="Times New Roman" w:hAnsi="Times New Roman" w:cs="Times New Roman"/>
                      <w:bCs/>
                      <w:szCs w:val="28"/>
                    </w:rPr>
                    <w:t xml:space="preserve">на которые не разграничена) </w:t>
                  </w:r>
                </w:p>
                <w:p w:rsidR="00456469" w:rsidRPr="00456469" w:rsidRDefault="00456469" w:rsidP="00456469">
                  <w:pPr>
                    <w:ind w:left="-142"/>
                    <w:rPr>
                      <w:rFonts w:ascii="Times New Roman" w:hAnsi="Times New Roman" w:cs="Times New Roman"/>
                      <w:szCs w:val="28"/>
                    </w:rPr>
                  </w:pPr>
                  <w:r w:rsidRPr="00456469">
                    <w:rPr>
                      <w:rFonts w:ascii="Times New Roman" w:hAnsi="Times New Roman" w:cs="Times New Roman"/>
                      <w:bCs/>
                      <w:szCs w:val="28"/>
                    </w:rPr>
                    <w:t>на кадастровом плане территории</w:t>
                  </w:r>
                  <w:r w:rsidRPr="00456469">
                    <w:rPr>
                      <w:rFonts w:ascii="Times New Roman" w:hAnsi="Times New Roman" w:cs="Times New Roman"/>
                      <w:szCs w:val="28"/>
                    </w:rPr>
                    <w:t>»</w:t>
                  </w:r>
                </w:p>
              </w:txbxContent>
            </v:textbox>
          </v:shape>
        </w:pict>
      </w:r>
      <w:r w:rsidRPr="00966A37">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456469" w:rsidRPr="00FE78A3" w:rsidRDefault="00456469"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560510" w:rsidRDefault="00906C34" w:rsidP="00F673E1">
      <w:pPr>
        <w:pStyle w:val="14"/>
        <w:shd w:val="clear" w:color="auto" w:fill="auto"/>
        <w:spacing w:after="0" w:line="240" w:lineRule="auto"/>
        <w:ind w:left="20" w:right="-2" w:firstLine="689"/>
        <w:contextualSpacing/>
        <w:jc w:val="both"/>
        <w:rPr>
          <w:color w:val="auto"/>
          <w:sz w:val="28"/>
          <w:szCs w:val="28"/>
        </w:rPr>
      </w:pPr>
    </w:p>
    <w:p w:rsidR="00433A82" w:rsidRDefault="00433A82" w:rsidP="00D6677F">
      <w:pPr>
        <w:pStyle w:val="14"/>
        <w:shd w:val="clear" w:color="auto" w:fill="auto"/>
        <w:spacing w:after="0" w:line="240" w:lineRule="auto"/>
        <w:ind w:right="-2" w:firstLine="709"/>
        <w:contextualSpacing/>
        <w:jc w:val="both"/>
        <w:rPr>
          <w:color w:val="auto"/>
          <w:sz w:val="28"/>
          <w:szCs w:val="28"/>
        </w:rPr>
      </w:pPr>
    </w:p>
    <w:p w:rsidR="00433A82" w:rsidRDefault="00433A82" w:rsidP="00D6677F">
      <w:pPr>
        <w:pStyle w:val="14"/>
        <w:shd w:val="clear" w:color="auto" w:fill="auto"/>
        <w:spacing w:after="0" w:line="240" w:lineRule="auto"/>
        <w:ind w:right="-2" w:firstLine="709"/>
        <w:contextualSpacing/>
        <w:jc w:val="both"/>
        <w:rPr>
          <w:color w:val="auto"/>
          <w:sz w:val="28"/>
          <w:szCs w:val="28"/>
        </w:rPr>
      </w:pPr>
    </w:p>
    <w:p w:rsidR="00456469" w:rsidRDefault="00456469" w:rsidP="00D6677F">
      <w:pPr>
        <w:pStyle w:val="14"/>
        <w:shd w:val="clear" w:color="auto" w:fill="auto"/>
        <w:spacing w:after="0" w:line="240" w:lineRule="auto"/>
        <w:ind w:right="-2" w:firstLine="709"/>
        <w:contextualSpacing/>
        <w:jc w:val="both"/>
        <w:rPr>
          <w:color w:val="auto"/>
          <w:sz w:val="28"/>
          <w:szCs w:val="28"/>
        </w:rPr>
      </w:pPr>
    </w:p>
    <w:p w:rsidR="00456469" w:rsidRDefault="00456469" w:rsidP="00D6677F">
      <w:pPr>
        <w:pStyle w:val="14"/>
        <w:shd w:val="clear" w:color="auto" w:fill="auto"/>
        <w:spacing w:after="0" w:line="240" w:lineRule="auto"/>
        <w:ind w:right="-2" w:firstLine="709"/>
        <w:contextualSpacing/>
        <w:jc w:val="both"/>
        <w:rPr>
          <w:color w:val="auto"/>
          <w:sz w:val="28"/>
          <w:szCs w:val="28"/>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C55E90">
        <w:rPr>
          <w:color w:val="auto"/>
          <w:sz w:val="28"/>
          <w:szCs w:val="28"/>
        </w:rPr>
        <w:t xml:space="preserve">В соответствии с Федеральным законом от 27.07.2010 № 210-ФЗ </w:t>
      </w:r>
      <w:r w:rsidR="00854955">
        <w:rPr>
          <w:color w:val="auto"/>
          <w:sz w:val="28"/>
          <w:szCs w:val="28"/>
        </w:rPr>
        <w:t xml:space="preserve">                  </w:t>
      </w:r>
      <w:r w:rsidR="00DF48E9">
        <w:rPr>
          <w:color w:val="auto"/>
          <w:sz w:val="28"/>
          <w:szCs w:val="28"/>
        </w:rPr>
        <w:t>«</w:t>
      </w:r>
      <w:r w:rsidRPr="00C55E90">
        <w:rPr>
          <w:color w:val="auto"/>
          <w:sz w:val="28"/>
          <w:szCs w:val="28"/>
        </w:rPr>
        <w:t>Об организации предоставления государственных и муниципальных услуг</w:t>
      </w:r>
      <w:r w:rsidR="00DF48E9">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22434E">
        <w:rPr>
          <w:color w:val="auto"/>
          <w:sz w:val="28"/>
          <w:szCs w:val="28"/>
        </w:rPr>
        <w:t xml:space="preserve">               </w:t>
      </w:r>
      <w:r w:rsidR="00DF48E9">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DF48E9">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DF48E9">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C55E90">
        <w:rPr>
          <w:color w:val="auto"/>
          <w:sz w:val="28"/>
          <w:szCs w:val="28"/>
        </w:rPr>
        <w:t xml:space="preserve"> услуг (исполнения муниципальных функций)</w:t>
      </w:r>
      <w:r w:rsidR="00DF48E9">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456469">
        <w:rPr>
          <w:color w:val="auto"/>
          <w:sz w:val="28"/>
          <w:szCs w:val="28"/>
        </w:rPr>
        <w:t>25.05.2022</w:t>
      </w:r>
      <w:r w:rsidR="00560510" w:rsidRPr="00560510">
        <w:rPr>
          <w:color w:val="auto"/>
          <w:sz w:val="28"/>
          <w:szCs w:val="28"/>
        </w:rPr>
        <w:t xml:space="preserve"> </w:t>
      </w:r>
      <w:r w:rsidR="0056051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proofErr w:type="spellStart"/>
      <w:proofErr w:type="gramStart"/>
      <w:r w:rsidR="00646419" w:rsidRPr="00C55E90">
        <w:rPr>
          <w:color w:val="auto"/>
          <w:sz w:val="28"/>
          <w:szCs w:val="28"/>
        </w:rPr>
        <w:t>п</w:t>
      </w:r>
      <w:proofErr w:type="spellEnd"/>
      <w:proofErr w:type="gram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C55E90" w:rsidRDefault="002A24A1" w:rsidP="00854955">
      <w:pPr>
        <w:pStyle w:val="22"/>
        <w:widowControl w:val="0"/>
        <w:numPr>
          <w:ilvl w:val="2"/>
          <w:numId w:val="1"/>
        </w:numPr>
        <w:tabs>
          <w:tab w:val="left" w:pos="1134"/>
        </w:tabs>
        <w:spacing w:after="0" w:line="240" w:lineRule="auto"/>
        <w:ind w:left="20" w:firstLine="689"/>
        <w:contextualSpacing/>
        <w:jc w:val="both"/>
      </w:pPr>
      <w:r w:rsidRPr="002A24A1">
        <w:t>Утвердить проект административного регламента по предоставлению администраци</w:t>
      </w:r>
      <w:r w:rsidR="00560510">
        <w:t>ей</w:t>
      </w:r>
      <w:r w:rsidRPr="002A24A1">
        <w:t xml:space="preserve"> Лужского муниципального района Ленинградской области муниципальной услуги </w:t>
      </w:r>
      <w:r w:rsidR="00DF48E9">
        <w:t>«</w:t>
      </w:r>
      <w:r w:rsidR="00456469">
        <w:rPr>
          <w:bCs/>
        </w:rPr>
        <w:t xml:space="preserve">Утверждение и выдача схемы расположения земельного участка или земельных участков, находящихся в муниципальной собственности (государственная </w:t>
      </w:r>
      <w:r w:rsidR="00456469">
        <w:rPr>
          <w:bCs/>
        </w:rPr>
        <w:lastRenderedPageBreak/>
        <w:t>собственность на которые не разграничена) на кадастровом плане территории</w:t>
      </w:r>
      <w:r w:rsidR="00DF48E9">
        <w:t>»</w:t>
      </w:r>
      <w:r w:rsidR="00983E15" w:rsidRPr="00C55E90">
        <w:t xml:space="preserve"> (приложение).</w:t>
      </w:r>
    </w:p>
    <w:p w:rsidR="00983E15" w:rsidRPr="00C55E90" w:rsidRDefault="00983E15" w:rsidP="00602EE7">
      <w:pPr>
        <w:pStyle w:val="22"/>
        <w:widowControl w:val="0"/>
        <w:tabs>
          <w:tab w:val="left" w:pos="1134"/>
        </w:tabs>
        <w:spacing w:after="0" w:line="240" w:lineRule="auto"/>
        <w:ind w:left="709" w:firstLine="0"/>
        <w:contextualSpacing/>
        <w:jc w:val="both"/>
      </w:pPr>
    </w:p>
    <w:p w:rsidR="00983E15" w:rsidRPr="00C55E90" w:rsidRDefault="0022434E" w:rsidP="001E704F">
      <w:pPr>
        <w:pStyle w:val="22"/>
        <w:widowControl w:val="0"/>
        <w:numPr>
          <w:ilvl w:val="2"/>
          <w:numId w:val="1"/>
        </w:numPr>
        <w:tabs>
          <w:tab w:val="left" w:pos="1134"/>
        </w:tabs>
        <w:spacing w:after="0" w:line="240" w:lineRule="auto"/>
        <w:ind w:left="20" w:firstLine="689"/>
        <w:contextualSpacing/>
        <w:jc w:val="both"/>
      </w:pPr>
      <w:r>
        <w:t>О</w:t>
      </w:r>
      <w:r>
        <w:rPr>
          <w:rFonts w:hint="eastAsia"/>
        </w:rPr>
        <w:t>тдел</w:t>
      </w:r>
      <w:r>
        <w:t>у</w:t>
      </w:r>
      <w:r>
        <w:rPr>
          <w:rFonts w:hint="eastAsia"/>
        </w:rPr>
        <w:t xml:space="preserve"> архитектуры и градостроительства </w:t>
      </w:r>
      <w:r w:rsidR="00560510">
        <w:t>администрации Лужского муниципального района</w:t>
      </w:r>
      <w:r w:rsidR="00983E15" w:rsidRPr="00C55E90">
        <w:t xml:space="preserve">: </w:t>
      </w:r>
    </w:p>
    <w:p w:rsidR="00983E15" w:rsidRPr="00C55E90" w:rsidRDefault="00983E15" w:rsidP="001E704F">
      <w:pPr>
        <w:pStyle w:val="22"/>
        <w:widowControl w:val="0"/>
        <w:numPr>
          <w:ilvl w:val="0"/>
          <w:numId w:val="2"/>
        </w:numPr>
        <w:tabs>
          <w:tab w:val="left" w:pos="1276"/>
        </w:tabs>
        <w:spacing w:after="0" w:line="240" w:lineRule="auto"/>
        <w:ind w:left="0" w:firstLine="709"/>
        <w:contextualSpacing/>
        <w:jc w:val="both"/>
      </w:pPr>
      <w:r w:rsidRPr="00C55E90">
        <w:t>в течение пяти рабочих дней со дня подписания постановления:</w:t>
      </w:r>
    </w:p>
    <w:p w:rsidR="00983E15" w:rsidRPr="00C55E90" w:rsidRDefault="00983E15" w:rsidP="001E704F">
      <w:pPr>
        <w:pStyle w:val="22"/>
        <w:widowControl w:val="0"/>
        <w:tabs>
          <w:tab w:val="left" w:pos="1134"/>
        </w:tabs>
        <w:spacing w:after="0" w:line="240" w:lineRule="auto"/>
        <w:ind w:firstLine="709"/>
        <w:contextualSpacing/>
        <w:jc w:val="both"/>
      </w:pPr>
      <w:r w:rsidRPr="00C55E90">
        <w:t>2.1.1. Направить проект административного регламента (п. 1) для проведения независимой экспертизы в уполномоченный орган и прокуратуру.</w:t>
      </w:r>
    </w:p>
    <w:p w:rsidR="00983E15" w:rsidRPr="00C55E90" w:rsidRDefault="00983E15" w:rsidP="001E704F">
      <w:pPr>
        <w:pStyle w:val="22"/>
        <w:widowControl w:val="0"/>
        <w:tabs>
          <w:tab w:val="left" w:pos="1134"/>
        </w:tabs>
        <w:spacing w:after="0" w:line="240" w:lineRule="auto"/>
        <w:ind w:firstLine="709"/>
        <w:contextualSpacing/>
        <w:jc w:val="both"/>
      </w:pPr>
      <w:r w:rsidRPr="00C55E90">
        <w:t>Срок проведения независимой экспертизы проекта административного регламента составляет 15 дней.</w:t>
      </w:r>
    </w:p>
    <w:p w:rsidR="00177AFD" w:rsidRPr="00C55E90" w:rsidRDefault="00983E15" w:rsidP="00602EE7">
      <w:pPr>
        <w:pStyle w:val="22"/>
        <w:widowControl w:val="0"/>
        <w:shd w:val="clear" w:color="auto" w:fill="auto"/>
        <w:tabs>
          <w:tab w:val="left" w:pos="1134"/>
        </w:tabs>
        <w:spacing w:after="0" w:line="240" w:lineRule="auto"/>
        <w:ind w:firstLine="709"/>
        <w:contextualSpacing/>
        <w:jc w:val="both"/>
      </w:pPr>
      <w:r w:rsidRPr="00C55E90">
        <w:t>2.1.2. Направить проект административного регламента (п.</w:t>
      </w:r>
      <w:r w:rsidR="001B787E" w:rsidRPr="00C55E90">
        <w:t xml:space="preserve"> </w:t>
      </w:r>
      <w:r w:rsidRPr="00C55E90">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C55E90">
        <w:t>www.luga.ru</w:t>
      </w:r>
      <w:proofErr w:type="spellEnd"/>
      <w:r w:rsidR="00177AFD" w:rsidRPr="00C55E90">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возложить на </w:t>
      </w:r>
      <w:r w:rsidR="0022434E">
        <w:t xml:space="preserve">первого </w:t>
      </w:r>
      <w:r>
        <w:rPr>
          <w:rFonts w:hint="eastAsia"/>
        </w:rPr>
        <w:t xml:space="preserve">заместителя главы администрации Лужского муниципального района </w:t>
      </w:r>
      <w:r w:rsidR="0022434E">
        <w:t>– председателя комитета по управлению муниципальным имуществом.</w:t>
      </w:r>
      <w:r w:rsidR="005902D8" w:rsidRPr="00C55E90">
        <w:t xml:space="preserve"> </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230FD4" w:rsidRPr="00C55E90" w:rsidRDefault="00230FD4" w:rsidP="00602EE7">
      <w:pPr>
        <w:pStyle w:val="14"/>
        <w:widowControl w:val="0"/>
        <w:shd w:val="clear" w:color="auto" w:fill="auto"/>
        <w:spacing w:after="0" w:line="240" w:lineRule="auto"/>
        <w:ind w:right="-2"/>
        <w:contextualSpacing/>
        <w:jc w:val="both"/>
        <w:rPr>
          <w:color w:val="auto"/>
          <w:sz w:val="28"/>
          <w:szCs w:val="28"/>
        </w:rPr>
      </w:pPr>
      <w:r w:rsidRPr="00C55E90">
        <w:rPr>
          <w:color w:val="auto"/>
          <w:sz w:val="28"/>
          <w:szCs w:val="28"/>
        </w:rPr>
        <w:t>Разослано:</w:t>
      </w:r>
      <w:r w:rsidR="007571B3" w:rsidRPr="00C55E90">
        <w:rPr>
          <w:color w:val="auto"/>
          <w:sz w:val="28"/>
          <w:szCs w:val="28"/>
        </w:rPr>
        <w:t xml:space="preserve"> </w:t>
      </w:r>
      <w:proofErr w:type="spellStart"/>
      <w:r w:rsidR="0022434E">
        <w:rPr>
          <w:color w:val="auto"/>
          <w:sz w:val="28"/>
          <w:szCs w:val="28"/>
        </w:rPr>
        <w:t>ОАиГ</w:t>
      </w:r>
      <w:proofErr w:type="spellEnd"/>
      <w:r w:rsidR="0012747F">
        <w:rPr>
          <w:color w:val="auto"/>
          <w:sz w:val="28"/>
          <w:szCs w:val="28"/>
        </w:rPr>
        <w:t xml:space="preserve">, </w:t>
      </w:r>
      <w:r w:rsidR="00F673E1" w:rsidRPr="00C55E90">
        <w:rPr>
          <w:color w:val="auto"/>
          <w:sz w:val="28"/>
          <w:szCs w:val="28"/>
        </w:rPr>
        <w:t>прокуратура.</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456469">
        <w:rPr>
          <w:color w:val="auto"/>
          <w:sz w:val="28"/>
          <w:szCs w:val="28"/>
        </w:rPr>
        <w:t>08.06</w:t>
      </w:r>
      <w:r w:rsidR="005902D8" w:rsidRPr="00C55E90">
        <w:rPr>
          <w:color w:val="auto"/>
          <w:sz w:val="28"/>
          <w:szCs w:val="28"/>
        </w:rPr>
        <w:t xml:space="preserve">.2022 № </w:t>
      </w:r>
      <w:r w:rsidR="00456469">
        <w:rPr>
          <w:color w:val="auto"/>
          <w:sz w:val="28"/>
          <w:szCs w:val="28"/>
        </w:rPr>
        <w:t>1781</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456469" w:rsidRPr="00C55E90" w:rsidRDefault="00456469" w:rsidP="00602EE7">
      <w:pPr>
        <w:pStyle w:val="14"/>
        <w:widowControl w:val="0"/>
        <w:shd w:val="clear" w:color="auto" w:fill="auto"/>
        <w:spacing w:after="0" w:line="240" w:lineRule="auto"/>
        <w:ind w:left="5245" w:right="-285"/>
        <w:contextualSpacing/>
        <w:jc w:val="right"/>
        <w:rPr>
          <w:color w:val="auto"/>
          <w:sz w:val="28"/>
          <w:szCs w:val="28"/>
        </w:rPr>
      </w:pPr>
    </w:p>
    <w:p w:rsidR="00456469" w:rsidRDefault="00456469" w:rsidP="00456469">
      <w:pPr>
        <w:pStyle w:val="14"/>
        <w:spacing w:after="0" w:line="240" w:lineRule="auto"/>
        <w:ind w:right="-2"/>
        <w:contextualSpacing/>
        <w:jc w:val="center"/>
        <w:rPr>
          <w:rStyle w:val="FontStyle17"/>
          <w:sz w:val="28"/>
          <w:szCs w:val="28"/>
        </w:rPr>
      </w:pPr>
      <w:r>
        <w:rPr>
          <w:rStyle w:val="FontStyle17"/>
          <w:sz w:val="28"/>
          <w:szCs w:val="28"/>
        </w:rPr>
        <w:t xml:space="preserve">АДМИНИСТРАТИВНЫЙ РЕГЛАМЕНТ </w:t>
      </w:r>
    </w:p>
    <w:p w:rsidR="00456469" w:rsidRDefault="00456469" w:rsidP="00456469">
      <w:pPr>
        <w:pStyle w:val="ConsPlusNormal"/>
        <w:contextualSpacing/>
        <w:jc w:val="center"/>
        <w:rPr>
          <w:bCs/>
        </w:rPr>
      </w:pPr>
      <w:r>
        <w:rPr>
          <w:rFonts w:ascii="Times New Roman" w:hAnsi="Times New Roman" w:cs="Times New Roman"/>
          <w:sz w:val="28"/>
          <w:szCs w:val="28"/>
        </w:rPr>
        <w:t>по предоставлению администрацией Лужского муниципального района Ленинградской области муниципальной услуги</w:t>
      </w:r>
      <w:r>
        <w:t xml:space="preserve"> </w:t>
      </w:r>
      <w:r>
        <w:rPr>
          <w:rFonts w:ascii="Times New Roman" w:hAnsi="Times New Roman" w:cs="Times New Roman"/>
          <w:b/>
          <w:bCs/>
          <w:sz w:val="28"/>
          <w:szCs w:val="28"/>
        </w:rPr>
        <w:t>«</w:t>
      </w:r>
      <w:r>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Pr>
          <w:rStyle w:val="aff"/>
          <w:bCs/>
          <w:sz w:val="28"/>
          <w:szCs w:val="28"/>
        </w:rPr>
        <w:footnoteReference w:id="1"/>
      </w:r>
      <w:r>
        <w:rPr>
          <w:rFonts w:ascii="Times New Roman" w:hAnsi="Times New Roman" w:cs="Times New Roman"/>
          <w:bCs/>
          <w:sz w:val="28"/>
          <w:szCs w:val="28"/>
        </w:rPr>
        <w:t>) на кадастровом плане территории»</w:t>
      </w:r>
    </w:p>
    <w:p w:rsidR="00456469" w:rsidRDefault="00456469" w:rsidP="00456469">
      <w:pPr>
        <w:pStyle w:val="ConsPlusNormal"/>
        <w:contextualSpacing/>
        <w:jc w:val="center"/>
        <w:rPr>
          <w:rFonts w:ascii="Times New Roman" w:hAnsi="Times New Roman" w:cs="Times New Roman"/>
          <w:b/>
          <w:bCs/>
          <w:sz w:val="28"/>
          <w:szCs w:val="28"/>
        </w:rPr>
      </w:pPr>
      <w:proofErr w:type="gramStart"/>
      <w:r>
        <w:rPr>
          <w:rFonts w:ascii="Times New Roman" w:hAnsi="Times New Roman" w:cs="Times New Roman"/>
          <w:bCs/>
          <w:sz w:val="28"/>
          <w:szCs w:val="28"/>
        </w:rPr>
        <w:t>(Сокращенное наименование:</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«Утверждение схемы расположения земельного участка на кадастровом плане территории»)</w:t>
      </w:r>
      <w:r>
        <w:rPr>
          <w:rFonts w:ascii="Times New Roman" w:hAnsi="Times New Roman" w:cs="Times New Roman"/>
          <w:bCs/>
          <w:sz w:val="28"/>
          <w:szCs w:val="28"/>
        </w:rPr>
        <w:br/>
        <w:t>(далее – муниципальная услуга, административный</w:t>
      </w:r>
      <w:r>
        <w:rPr>
          <w:rFonts w:ascii="Times New Roman" w:hAnsi="Times New Roman" w:cs="Times New Roman"/>
          <w:sz w:val="28"/>
          <w:szCs w:val="28"/>
        </w:rPr>
        <w:t xml:space="preserve"> регламент</w:t>
      </w:r>
      <w:r>
        <w:rPr>
          <w:rFonts w:ascii="Times New Roman" w:hAnsi="Times New Roman" w:cs="Times New Roman"/>
          <w:bCs/>
          <w:sz w:val="28"/>
          <w:szCs w:val="28"/>
        </w:rPr>
        <w:t>)</w:t>
      </w:r>
      <w:proofErr w:type="gramEnd"/>
    </w:p>
    <w:p w:rsidR="00456469" w:rsidRDefault="00456469" w:rsidP="00456469">
      <w:pPr>
        <w:pStyle w:val="ConsPlusNormal"/>
        <w:contextualSpacing/>
        <w:jc w:val="center"/>
        <w:rPr>
          <w:rFonts w:ascii="Times New Roman" w:hAnsi="Times New Roman" w:cs="Times New Roman"/>
          <w:bCs/>
          <w:sz w:val="28"/>
          <w:szCs w:val="28"/>
        </w:rPr>
      </w:pPr>
    </w:p>
    <w:p w:rsidR="00456469" w:rsidRDefault="00456469" w:rsidP="00456469">
      <w:pPr>
        <w:pStyle w:val="ConsPlusNormal"/>
        <w:contextualSpacing/>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456469" w:rsidRDefault="00456469" w:rsidP="00456469">
      <w:pPr>
        <w:pStyle w:val="ConsPlusNormal"/>
        <w:rPr>
          <w:rFonts w:ascii="Times New Roman" w:hAnsi="Times New Roman" w:cs="Times New Roman"/>
          <w:sz w:val="28"/>
          <w:szCs w:val="28"/>
        </w:rPr>
      </w:pP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456469" w:rsidRDefault="00456469" w:rsidP="0045646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56469" w:rsidRDefault="00456469" w:rsidP="00456469">
      <w:pPr>
        <w:pStyle w:val="ConsPlusNormal"/>
        <w:ind w:firstLine="709"/>
        <w:jc w:val="both"/>
        <w:rPr>
          <w:rFonts w:ascii="Times New Roman" w:hAnsi="Times New Roman" w:cs="Times New Roman"/>
          <w:sz w:val="28"/>
          <w:szCs w:val="28"/>
        </w:rPr>
      </w:pPr>
      <w:bookmarkStart w:id="0" w:name="P52"/>
      <w:bookmarkEnd w:id="0"/>
      <w:r>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456469" w:rsidRDefault="00456469" w:rsidP="00D004B9">
      <w:pPr>
        <w:pStyle w:val="ConsPlusNormal"/>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физические лица;</w:t>
      </w:r>
    </w:p>
    <w:p w:rsidR="00456469" w:rsidRDefault="00456469" w:rsidP="00D004B9">
      <w:pPr>
        <w:pStyle w:val="ConsPlusNormal"/>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юридические лица;</w:t>
      </w:r>
    </w:p>
    <w:p w:rsidR="00456469" w:rsidRDefault="00456469" w:rsidP="00D004B9">
      <w:pPr>
        <w:pStyle w:val="ConsPlusNormal"/>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имеют право:</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456469" w:rsidRDefault="00456469" w:rsidP="00D004B9">
      <w:pPr>
        <w:pStyle w:val="ConsPlusNormal"/>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456469" w:rsidRDefault="00456469" w:rsidP="00D004B9">
      <w:pPr>
        <w:pStyle w:val="ConsPlusNormal"/>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опекуны недееспособных граждан;</w:t>
      </w:r>
    </w:p>
    <w:p w:rsidR="00456469" w:rsidRDefault="00456469" w:rsidP="00D004B9">
      <w:pPr>
        <w:pStyle w:val="ConsPlusNormal"/>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имени юридических лиц:</w:t>
      </w:r>
    </w:p>
    <w:p w:rsidR="00456469" w:rsidRDefault="00456469" w:rsidP="00D004B9">
      <w:pPr>
        <w:pStyle w:val="ConsPlusNormal"/>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 без доверенности;</w:t>
      </w:r>
    </w:p>
    <w:p w:rsidR="00456469" w:rsidRDefault="00456469" w:rsidP="00D004B9">
      <w:pPr>
        <w:pStyle w:val="ConsPlusNormal"/>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юридических лиц в силу полномочий на основании доверенности или договора;</w:t>
      </w:r>
    </w:p>
    <w:p w:rsidR="00456469" w:rsidRDefault="00456469" w:rsidP="00D004B9">
      <w:pPr>
        <w:pStyle w:val="ConsPlusNormal"/>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от имени индивидуальных предпринимателей:</w:t>
      </w:r>
    </w:p>
    <w:p w:rsidR="00456469" w:rsidRDefault="00456469" w:rsidP="00D004B9">
      <w:pPr>
        <w:pStyle w:val="ConsPlusNormal"/>
        <w:numPr>
          <w:ilvl w:val="0"/>
          <w:numId w:val="10"/>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индивидуальных предпринимателей в силу полномочий на основании доверенности или договора.</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ОМСУ;</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56469" w:rsidRDefault="00456469" w:rsidP="00456469">
      <w:pPr>
        <w:pStyle w:val="ConsPlusNormal"/>
        <w:ind w:firstLine="540"/>
        <w:jc w:val="both"/>
        <w:rPr>
          <w:rFonts w:ascii="Times New Roman" w:hAnsi="Times New Roman" w:cs="Times New Roman"/>
          <w:sz w:val="28"/>
          <w:szCs w:val="28"/>
        </w:rPr>
      </w:pPr>
    </w:p>
    <w:p w:rsidR="00456469" w:rsidRDefault="00456469" w:rsidP="0045646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456469" w:rsidRDefault="00456469" w:rsidP="00456469">
      <w:pPr>
        <w:pStyle w:val="ConsPlusNormal"/>
        <w:ind w:firstLine="540"/>
        <w:jc w:val="both"/>
        <w:rPr>
          <w:rFonts w:ascii="Times New Roman" w:hAnsi="Times New Roman" w:cs="Times New Roman"/>
          <w:sz w:val="28"/>
          <w:szCs w:val="28"/>
        </w:rPr>
      </w:pP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r>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Pr>
          <w:rFonts w:ascii="Times New Roman" w:hAnsi="Times New Roman" w:cs="Times New Roman"/>
          <w:sz w:val="28"/>
          <w:szCs w:val="28"/>
        </w:rPr>
        <w:t>.</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bCs/>
          <w:sz w:val="28"/>
          <w:szCs w:val="28"/>
        </w:rPr>
        <w:t>«Утверждение  схемы расположения земельного участка на кадастровом плане территории»</w:t>
      </w:r>
      <w:r>
        <w:rPr>
          <w:rFonts w:ascii="Times New Roman" w:hAnsi="Times New Roman" w:cs="Times New Roman"/>
          <w:sz w:val="28"/>
          <w:szCs w:val="28"/>
        </w:rPr>
        <w:t>.</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2.2. Муниципальную услугу предоставляет: ОМСУ.</w:t>
      </w:r>
      <w:r>
        <w:rPr>
          <w:rFonts w:ascii="Times New Roman" w:hAnsi="Times New Roman" w:cs="Times New Roman"/>
          <w:bCs/>
          <w:sz w:val="28"/>
          <w:szCs w:val="28"/>
        </w:rPr>
        <w:t xml:space="preserve"> В предоставлении муниципальной услуги участвует</w:t>
      </w:r>
      <w:r>
        <w:rPr>
          <w:rFonts w:ascii="Times New Roman" w:hAnsi="Times New Roman" w:cs="Times New Roman"/>
          <w:sz w:val="28"/>
          <w:szCs w:val="28"/>
        </w:rPr>
        <w:t xml:space="preserve"> </w:t>
      </w:r>
      <w:r>
        <w:rPr>
          <w:rFonts w:ascii="Times New Roman" w:hAnsi="Times New Roman" w:cs="Times New Roman"/>
          <w:bCs/>
          <w:sz w:val="28"/>
          <w:szCs w:val="28"/>
        </w:rPr>
        <w:t>ГБУ ЛО «МФЦ».</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Pr>
          <w:rFonts w:ascii="Times New Roman" w:hAnsi="Times New Roman" w:cs="Times New Roman"/>
          <w:bCs/>
          <w:sz w:val="28"/>
          <w:szCs w:val="28"/>
        </w:rPr>
        <w:t>с</w:t>
      </w:r>
      <w:proofErr w:type="gramEnd"/>
      <w:r>
        <w:rPr>
          <w:rFonts w:ascii="Times New Roman" w:hAnsi="Times New Roman" w:cs="Times New Roman"/>
          <w:bCs/>
          <w:sz w:val="28"/>
          <w:szCs w:val="28"/>
        </w:rPr>
        <w:t xml:space="preserve">: </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ОМСУ;</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ОМСУ, в МФЦ (при технической реализации);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 телефону – в ОМСУ, в МФЦ;</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2.2.1. </w:t>
      </w:r>
      <w:proofErr w:type="gramStart"/>
      <w:r>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Pr>
            <w:rStyle w:val="a6"/>
            <w:rFonts w:ascii="Times New Roman" w:hAnsi="Times New Roman" w:cs="Times New Roman"/>
            <w:bCs/>
            <w:color w:val="auto"/>
            <w:sz w:val="28"/>
            <w:szCs w:val="28"/>
            <w:u w:val="none"/>
          </w:rPr>
          <w:t>частью 18 статьи 14.1</w:t>
        </w:r>
      </w:hyperlink>
      <w:r>
        <w:rPr>
          <w:rFonts w:ascii="Times New Roman" w:hAnsi="Times New Roman" w:cs="Times New Roman"/>
          <w:bCs/>
          <w:sz w:val="28"/>
          <w:szCs w:val="28"/>
        </w:rPr>
        <w:t xml:space="preserve"> Федерального закона от 27 июля 2006 года № 149-ФЗ «Об информации</w:t>
      </w:r>
      <w:proofErr w:type="gramEnd"/>
      <w:r>
        <w:rPr>
          <w:rFonts w:ascii="Times New Roman" w:hAnsi="Times New Roman" w:cs="Times New Roman"/>
          <w:bCs/>
          <w:sz w:val="28"/>
          <w:szCs w:val="28"/>
        </w:rPr>
        <w:t xml:space="preserve">, информационных </w:t>
      </w:r>
      <w:proofErr w:type="gramStart"/>
      <w:r>
        <w:rPr>
          <w:rFonts w:ascii="Times New Roman" w:hAnsi="Times New Roman" w:cs="Times New Roman"/>
          <w:bCs/>
          <w:sz w:val="28"/>
          <w:szCs w:val="28"/>
        </w:rPr>
        <w:t>технологиях</w:t>
      </w:r>
      <w:proofErr w:type="gramEnd"/>
      <w:r>
        <w:rPr>
          <w:rFonts w:ascii="Times New Roman" w:hAnsi="Times New Roman" w:cs="Times New Roman"/>
          <w:bCs/>
          <w:sz w:val="28"/>
          <w:szCs w:val="28"/>
        </w:rPr>
        <w:t xml:space="preserve"> и о защите информации» (при наличии технической возможности).</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456469" w:rsidRDefault="00456469" w:rsidP="00456469">
      <w:pPr>
        <w:pStyle w:val="ConsPlusNormal"/>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 единой системы идентификац</w:t>
      </w:r>
      <w:proofErr w:type="gramStart"/>
      <w:r>
        <w:rPr>
          <w:rFonts w:ascii="Times New Roman" w:hAnsi="Times New Roman" w:cs="Times New Roman"/>
          <w:bCs/>
          <w:sz w:val="28"/>
          <w:szCs w:val="28"/>
        </w:rPr>
        <w:t>ии и ау</w:t>
      </w:r>
      <w:proofErr w:type="gramEnd"/>
      <w:r>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rsidR="00456469" w:rsidRDefault="00456469" w:rsidP="00D004B9">
      <w:pPr>
        <w:pStyle w:val="ConsPlusNormal"/>
        <w:numPr>
          <w:ilvl w:val="0"/>
          <w:numId w:val="1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Pr>
          <w:rFonts w:asciiTheme="minorHAnsi" w:eastAsiaTheme="minorHAnsi" w:hAnsiTheme="minorHAnsi" w:cstheme="minorBidi"/>
          <w:szCs w:val="22"/>
          <w:lang w:eastAsia="en-US"/>
        </w:rPr>
        <w:t xml:space="preserve"> </w:t>
      </w:r>
      <w:r>
        <w:rPr>
          <w:rFonts w:ascii="Times New Roman" w:eastAsiaTheme="minorHAnsi" w:hAnsi="Times New Roman" w:cs="Times New Roman"/>
          <w:sz w:val="28"/>
          <w:szCs w:val="28"/>
          <w:lang w:eastAsia="en-US"/>
        </w:rPr>
        <w:t xml:space="preserve">по форме </w:t>
      </w:r>
      <w:r>
        <w:rPr>
          <w:rFonts w:ascii="Times New Roman" w:hAnsi="Times New Roman" w:cs="Times New Roman"/>
          <w:sz w:val="28"/>
          <w:szCs w:val="28"/>
        </w:rPr>
        <w:t>согласно приложению 1 к настоящему регламенту;</w:t>
      </w:r>
    </w:p>
    <w:p w:rsidR="00456469" w:rsidRDefault="00456469" w:rsidP="00D004B9">
      <w:pPr>
        <w:pStyle w:val="ConsPlusNormal"/>
        <w:numPr>
          <w:ilvl w:val="0"/>
          <w:numId w:val="11"/>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Pr>
          <w:rFonts w:asciiTheme="minorHAnsi" w:eastAsiaTheme="minorHAnsi" w:hAnsiTheme="minorHAnsi" w:cstheme="minorBidi"/>
          <w:szCs w:val="22"/>
          <w:lang w:eastAsia="en-US"/>
        </w:rPr>
        <w:t xml:space="preserve"> </w:t>
      </w:r>
      <w:r>
        <w:rPr>
          <w:rFonts w:ascii="Times New Roman" w:hAnsi="Times New Roman" w:cs="Times New Roman"/>
          <w:sz w:val="28"/>
          <w:szCs w:val="28"/>
        </w:rPr>
        <w:t>по форме согласно приложению 2 к настоящему  регламенту.</w:t>
      </w:r>
    </w:p>
    <w:p w:rsidR="00456469" w:rsidRDefault="00456469" w:rsidP="0045646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Результат предоставления муниципальной услуги предоставляется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со способом, указанным заявителем при подаче заявления и документов):</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ОМСУ;</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10 рабочих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(регистрации) заявления в ОМСУ.  </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Гражданский кодекс Российской Федерации (часть первая) от 30.11.1994</w:t>
      </w:r>
      <w:r w:rsidR="0005058A">
        <w:rPr>
          <w:rFonts w:ascii="Times New Roman" w:hAnsi="Times New Roman" w:cs="Times New Roman"/>
          <w:sz w:val="28"/>
          <w:szCs w:val="28"/>
        </w:rPr>
        <w:t xml:space="preserve"> </w:t>
      </w:r>
      <w:r>
        <w:rPr>
          <w:rFonts w:ascii="Times New Roman" w:hAnsi="Times New Roman" w:cs="Times New Roman"/>
          <w:sz w:val="28"/>
          <w:szCs w:val="28"/>
        </w:rPr>
        <w:t>№ 51-ФЗ;</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3) Гражданский кодекс Российской Федерации (часть вторая) от 26.01.1996 </w:t>
      </w:r>
      <w:r w:rsidR="0005058A">
        <w:rPr>
          <w:rFonts w:ascii="Times New Roman" w:hAnsi="Times New Roman" w:cs="Times New Roman"/>
          <w:sz w:val="28"/>
          <w:szCs w:val="28"/>
        </w:rPr>
        <w:t xml:space="preserve"> </w:t>
      </w:r>
      <w:r>
        <w:rPr>
          <w:rFonts w:ascii="Times New Roman" w:hAnsi="Times New Roman" w:cs="Times New Roman"/>
          <w:sz w:val="28"/>
          <w:szCs w:val="28"/>
        </w:rPr>
        <w:t>№ 14-ФЗ;</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4) Гражданский кодекс Российской Федерации (часть третья) от 26.11.2001 № 146-ФЗ;</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 Земельный кодекс Российской Федерации от 25.10.2001 № 136-ФЗ;</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Федеральный закон от 18.06.2001 № 78-ФЗ «О землеустройстве»;</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Федеральный закон от 25.10.2001 № 137-ФЗ «О введении в действие Земельного кодекса Российской Федерации»;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Федеральный закон от 06.10.2003 № 131-ФЗ «Об общих принципах организации местного самоуправления в Российской Федерации»;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Федеральный закон от 24.07.2007 № 221-ФЗ «О кадастровой деятельности»;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нормативные правовые акты органов местного самоуправления.</w:t>
      </w:r>
    </w:p>
    <w:p w:rsidR="00456469" w:rsidRDefault="00456469" w:rsidP="00456469">
      <w:pPr>
        <w:pStyle w:val="ConsPlusNormal"/>
        <w:ind w:firstLine="709"/>
        <w:jc w:val="both"/>
        <w:rPr>
          <w:rFonts w:ascii="Times New Roman" w:hAnsi="Times New Roman" w:cs="Times New Roman"/>
          <w:sz w:val="28"/>
          <w:szCs w:val="28"/>
        </w:rPr>
      </w:pPr>
      <w:bookmarkStart w:id="1" w:name="P167"/>
      <w:bookmarkEnd w:id="1"/>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10" w:anchor="P612" w:history="1">
        <w:r>
          <w:rPr>
            <w:rStyle w:val="a6"/>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о предоставлении услуги по форме согласно приложению 3</w:t>
      </w:r>
      <w:r>
        <w:rPr>
          <w:rFonts w:ascii="Times New Roman" w:hAnsi="Times New Roman" w:cs="Times New Roman"/>
          <w:sz w:val="28"/>
          <w:szCs w:val="28"/>
        </w:rPr>
        <w:br/>
        <w:t>к настоящему регламенту.</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456469" w:rsidRDefault="00456469" w:rsidP="00456469">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r>
        <w:rPr>
          <w:rFonts w:ascii="Times New Roman" w:hAnsi="Times New Roman" w:cs="Times New Roman"/>
          <w:sz w:val="28"/>
          <w:szCs w:val="28"/>
          <w:highlight w:val="yellow"/>
        </w:rPr>
        <w:t xml:space="preserve"> </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6469" w:rsidRDefault="00456469" w:rsidP="0005058A">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roofErr w:type="gramEnd"/>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 документ, удостоверяющий право (полномочия) представителя физического (юридического) лица или индивидуального предпринимателя, </w:t>
      </w:r>
      <w:r>
        <w:rPr>
          <w:rFonts w:ascii="Times New Roman" w:hAnsi="Times New Roman" w:cs="Times New Roman"/>
          <w:sz w:val="28"/>
          <w:szCs w:val="28"/>
        </w:rPr>
        <w:lastRenderedPageBreak/>
        <w:t>если с заявлением обращается представитель заявителя;</w:t>
      </w:r>
    </w:p>
    <w:p w:rsidR="00456469" w:rsidRDefault="00456469" w:rsidP="0005058A">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Pr>
            <w:rStyle w:val="a6"/>
            <w:rFonts w:ascii="Times New Roman" w:hAnsi="Times New Roman" w:cs="Times New Roman"/>
            <w:color w:val="auto"/>
            <w:sz w:val="28"/>
            <w:szCs w:val="28"/>
            <w:u w:val="none"/>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Pr>
          <w:rFonts w:ascii="Times New Roman" w:hAnsi="Times New Roman" w:cs="Times New Roman"/>
          <w:sz w:val="28"/>
          <w:szCs w:val="28"/>
        </w:rPr>
        <w:t xml:space="preserve"> доверенность в простой письменной форме).</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Правоустанавливающие документы и (или)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Согласие землепользователей, землевладельцев, арендаторов на образование земельных участков.</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Согласие залогодержателей исходных земельных участков. </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456469" w:rsidRDefault="00456469" w:rsidP="00456469">
      <w:pPr>
        <w:pStyle w:val="ConsPlusNormal"/>
        <w:ind w:firstLine="709"/>
        <w:jc w:val="both"/>
        <w:rPr>
          <w:rFonts w:ascii="Times New Roman" w:hAnsi="Times New Roman" w:cs="Times New Roman"/>
          <w:sz w:val="28"/>
          <w:szCs w:val="28"/>
        </w:rPr>
      </w:pPr>
      <w:bookmarkStart w:id="2" w:name="P215"/>
      <w:bookmarkEnd w:id="2"/>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 из ЕГРН в отношении земельных участков или уведомление об отсутствии в ЕГРН запрашиваемых сведений;</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2) выписку из Единого государственного реестра юридических лиц в </w:t>
      </w:r>
      <w:r>
        <w:rPr>
          <w:rFonts w:ascii="Times New Roman" w:hAnsi="Times New Roman" w:cs="Times New Roman"/>
          <w:sz w:val="28"/>
          <w:szCs w:val="28"/>
        </w:rPr>
        <w:lastRenderedPageBreak/>
        <w:t>случае, если заявителем является юридическое лицо;</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hyperlink r:id="rId12" w:anchor="P215" w:history="1">
        <w:r>
          <w:rPr>
            <w:rStyle w:val="a6"/>
            <w:rFonts w:ascii="Times New Roman" w:hAnsi="Times New Roman" w:cs="Times New Roman"/>
            <w:color w:val="auto"/>
            <w:sz w:val="28"/>
            <w:szCs w:val="28"/>
            <w:u w:val="none"/>
          </w:rPr>
          <w:t>пункте 2.7</w:t>
        </w:r>
      </w:hyperlink>
      <w:r>
        <w:rPr>
          <w:rFonts w:ascii="Times New Roman" w:hAnsi="Times New Roman" w:cs="Times New Roman"/>
          <w:sz w:val="28"/>
          <w:szCs w:val="28"/>
        </w:rPr>
        <w:t xml:space="preserve"> настоящего регламента, по собственной инициативе.</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6469" w:rsidRDefault="00456469" w:rsidP="0045646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Pr>
            <w:rStyle w:val="a6"/>
            <w:rFonts w:ascii="Times New Roman" w:hAnsi="Times New Roman" w:cs="Times New Roman"/>
            <w:color w:val="auto"/>
            <w:sz w:val="28"/>
            <w:szCs w:val="28"/>
            <w:u w:val="none"/>
          </w:rPr>
          <w:t>части</w:t>
        </w:r>
        <w:proofErr w:type="gramEnd"/>
        <w:r>
          <w:rPr>
            <w:rStyle w:val="a6"/>
            <w:rFonts w:ascii="Times New Roman" w:hAnsi="Times New Roman" w:cs="Times New Roman"/>
            <w:color w:val="auto"/>
            <w:sz w:val="28"/>
            <w:szCs w:val="28"/>
            <w:u w:val="none"/>
          </w:rPr>
          <w:t xml:space="preserve"> 6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w:t>
      </w:r>
      <w:r w:rsidR="0005058A">
        <w:rPr>
          <w:rFonts w:ascii="Times New Roman" w:hAnsi="Times New Roman" w:cs="Times New Roman"/>
          <w:sz w:val="28"/>
          <w:szCs w:val="28"/>
        </w:rPr>
        <w:t xml:space="preserve">                      </w:t>
      </w:r>
      <w:r>
        <w:rPr>
          <w:rFonts w:ascii="Times New Roman" w:hAnsi="Times New Roman" w:cs="Times New Roman"/>
          <w:sz w:val="28"/>
          <w:szCs w:val="28"/>
        </w:rPr>
        <w:t>№ 210-ФЗ);</w:t>
      </w:r>
    </w:p>
    <w:p w:rsidR="00456469" w:rsidRDefault="00456469" w:rsidP="0045646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Pr>
            <w:rStyle w:val="a6"/>
            <w:rFonts w:ascii="Times New Roman" w:hAnsi="Times New Roman" w:cs="Times New Roman"/>
            <w:color w:val="auto"/>
            <w:sz w:val="28"/>
            <w:szCs w:val="28"/>
            <w:u w:val="none"/>
          </w:rPr>
          <w:t>части 1 статьи 9</w:t>
        </w:r>
      </w:hyperlink>
      <w:r>
        <w:rPr>
          <w:rFonts w:ascii="Times New Roman" w:hAnsi="Times New Roman" w:cs="Times New Roman"/>
          <w:sz w:val="28"/>
          <w:szCs w:val="28"/>
        </w:rPr>
        <w:t xml:space="preserve"> Федерального закона № 210-ФЗ.</w:t>
      </w:r>
      <w:proofErr w:type="gramEnd"/>
    </w:p>
    <w:p w:rsidR="00456469" w:rsidRDefault="00456469" w:rsidP="00456469">
      <w:pPr>
        <w:pStyle w:val="ConsPlusNormal"/>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Pr>
            <w:rStyle w:val="a6"/>
            <w:rFonts w:ascii="Times New Roman" w:hAnsi="Times New Roman" w:cs="Times New Roman"/>
            <w:bCs/>
            <w:color w:val="auto"/>
            <w:sz w:val="28"/>
            <w:szCs w:val="28"/>
            <w:u w:val="none"/>
          </w:rPr>
          <w:t>пунктом 7.2 части 1 статьи 16</w:t>
        </w:r>
      </w:hyperlink>
      <w:r>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Pr>
          <w:rFonts w:ascii="Times New Roman" w:hAnsi="Times New Roman" w:cs="Times New Roman"/>
          <w:bCs/>
          <w:sz w:val="28"/>
          <w:szCs w:val="28"/>
        </w:rPr>
        <w:t>предоставляющий</w:t>
      </w:r>
      <w:proofErr w:type="gramEnd"/>
      <w:r>
        <w:rPr>
          <w:rFonts w:ascii="Times New Roman" w:hAnsi="Times New Roman" w:cs="Times New Roman"/>
          <w:bCs/>
          <w:sz w:val="28"/>
          <w:szCs w:val="28"/>
        </w:rPr>
        <w:t xml:space="preserve"> муниципальную услугу, вправе:</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w:t>
      </w:r>
      <w:r>
        <w:rPr>
          <w:rFonts w:ascii="Times New Roman" w:hAnsi="Times New Roman" w:cs="Times New Roman"/>
          <w:bCs/>
          <w:sz w:val="28"/>
          <w:szCs w:val="28"/>
        </w:rPr>
        <w:lastRenderedPageBreak/>
        <w:t xml:space="preserve">межведомственные запросы, получать на них ответы, после чего уведомлять заявителя о возможности подать </w:t>
      </w:r>
      <w:proofErr w:type="gramStart"/>
      <w:r>
        <w:rPr>
          <w:rFonts w:ascii="Times New Roman" w:hAnsi="Times New Roman" w:cs="Times New Roman"/>
          <w:bCs/>
          <w:sz w:val="28"/>
          <w:szCs w:val="28"/>
        </w:rPr>
        <w:t>запрос</w:t>
      </w:r>
      <w:proofErr w:type="gramEnd"/>
      <w:r>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56469" w:rsidRDefault="00456469" w:rsidP="00456469">
      <w:pPr>
        <w:pStyle w:val="ConsPlusNormal"/>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Pr>
          <w:rFonts w:ascii="Times New Roman" w:hAnsi="Times New Roman" w:cs="Times New Roman"/>
          <w:bCs/>
          <w:sz w:val="28"/>
          <w:szCs w:val="28"/>
        </w:rPr>
        <w:t xml:space="preserve"> заявителя о проведенных мероприятиях.</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456469" w:rsidRPr="0005058A" w:rsidRDefault="00456469" w:rsidP="00D004B9">
      <w:pPr>
        <w:pStyle w:val="ae"/>
        <w:numPr>
          <w:ilvl w:val="0"/>
          <w:numId w:val="9"/>
        </w:numPr>
        <w:autoSpaceDE w:val="0"/>
        <w:autoSpaceDN w:val="0"/>
        <w:adjustRightInd w:val="0"/>
        <w:ind w:left="0" w:firstLine="709"/>
        <w:jc w:val="both"/>
        <w:rPr>
          <w:rFonts w:ascii="Times New Roman" w:hAnsi="Times New Roman"/>
          <w:sz w:val="28"/>
          <w:szCs w:val="28"/>
        </w:rPr>
      </w:pPr>
      <w:r w:rsidRPr="0005058A">
        <w:rPr>
          <w:rFonts w:ascii="Times New Roman" w:hAnsi="Times New Roman"/>
          <w:sz w:val="28"/>
          <w:szCs w:val="28"/>
        </w:rPr>
        <w:t>Заявление на получение услуги оформлено не в соответствии с административным регламентом:</w:t>
      </w:r>
    </w:p>
    <w:p w:rsidR="00456469" w:rsidRDefault="00456469" w:rsidP="00456469">
      <w:pPr>
        <w:pStyle w:val="ConsPlusNormal"/>
        <w:ind w:firstLine="709"/>
        <w:jc w:val="both"/>
        <w:rPr>
          <w:rFonts w:ascii="Times New Roman" w:hAnsi="Times New Roman" w:cs="Times New Roman"/>
          <w:bCs/>
          <w:sz w:val="28"/>
          <w:szCs w:val="28"/>
        </w:rPr>
      </w:pPr>
      <w:bookmarkStart w:id="4" w:name="P249"/>
      <w:bookmarkEnd w:id="4"/>
      <w:r>
        <w:rPr>
          <w:rFonts w:ascii="Times New Roman" w:hAnsi="Times New Roman" w:cs="Times New Roman"/>
          <w:bCs/>
          <w:sz w:val="28"/>
          <w:szCs w:val="28"/>
        </w:rPr>
        <w:t xml:space="preserve">1.1. Неполное заполнение полей в форме заявления, в том числе в интерактивной форме заявления на ЕПГУ/ПГУ ЛО; </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56469" w:rsidRPr="0005058A" w:rsidRDefault="00456469" w:rsidP="00456469">
      <w:pPr>
        <w:autoSpaceDE w:val="0"/>
        <w:autoSpaceDN w:val="0"/>
        <w:adjustRightInd w:val="0"/>
        <w:ind w:firstLine="709"/>
        <w:jc w:val="both"/>
        <w:rPr>
          <w:rFonts w:ascii="Times New Roman" w:hAnsi="Times New Roman" w:cs="Times New Roman"/>
          <w:sz w:val="28"/>
          <w:szCs w:val="28"/>
        </w:rPr>
      </w:pPr>
      <w:r w:rsidRPr="0005058A">
        <w:rPr>
          <w:rFonts w:ascii="Times New Roman" w:hAnsi="Times New Roman" w:cs="Times New Roman"/>
          <w:sz w:val="28"/>
          <w:szCs w:val="28"/>
        </w:rPr>
        <w:t>2. Представленные заявителем документы не отвечают требованиям, установленным административным регламентом:</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6469" w:rsidRPr="0005058A" w:rsidRDefault="00456469" w:rsidP="00456469">
      <w:pPr>
        <w:pStyle w:val="ConsPlusNormal"/>
        <w:ind w:firstLine="709"/>
        <w:jc w:val="both"/>
        <w:rPr>
          <w:rFonts w:ascii="Times New Roman" w:hAnsi="Times New Roman" w:cs="Times New Roman"/>
          <w:bCs/>
          <w:sz w:val="28"/>
          <w:szCs w:val="28"/>
        </w:rPr>
      </w:pPr>
      <w:r w:rsidRPr="0005058A">
        <w:rPr>
          <w:rFonts w:ascii="Times New Roman" w:hAnsi="Times New Roman" w:cs="Times New Roman"/>
          <w:bCs/>
          <w:sz w:val="28"/>
          <w:szCs w:val="28"/>
        </w:rPr>
        <w:t xml:space="preserve">3. </w:t>
      </w:r>
      <w:r w:rsidRPr="0005058A">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56469" w:rsidRPr="0005058A" w:rsidRDefault="00456469" w:rsidP="00456469">
      <w:pPr>
        <w:pStyle w:val="ConsPlusNormal"/>
        <w:ind w:firstLine="709"/>
        <w:jc w:val="both"/>
        <w:rPr>
          <w:rFonts w:ascii="Times New Roman" w:hAnsi="Times New Roman" w:cs="Times New Roman"/>
          <w:bCs/>
          <w:sz w:val="28"/>
          <w:szCs w:val="28"/>
        </w:rPr>
      </w:pPr>
      <w:r w:rsidRPr="0005058A">
        <w:rPr>
          <w:rFonts w:ascii="Times New Roman" w:hAnsi="Times New Roman" w:cs="Times New Roman"/>
          <w:bCs/>
          <w:sz w:val="28"/>
          <w:szCs w:val="28"/>
        </w:rPr>
        <w:t xml:space="preserve">3.1. Представление неполного комплекта документов. </w:t>
      </w:r>
    </w:p>
    <w:p w:rsidR="00456469" w:rsidRPr="0005058A" w:rsidRDefault="00456469" w:rsidP="00456469">
      <w:pPr>
        <w:pStyle w:val="ConsPlusNormal"/>
        <w:ind w:firstLine="709"/>
        <w:jc w:val="both"/>
        <w:rPr>
          <w:rFonts w:ascii="Times New Roman" w:hAnsi="Times New Roman" w:cs="Times New Roman"/>
          <w:bCs/>
          <w:sz w:val="28"/>
          <w:szCs w:val="28"/>
        </w:rPr>
      </w:pPr>
      <w:r w:rsidRPr="0005058A">
        <w:rPr>
          <w:rFonts w:ascii="Times New Roman" w:hAnsi="Times New Roman" w:cs="Times New Roman"/>
          <w:bCs/>
          <w:sz w:val="28"/>
          <w:szCs w:val="28"/>
        </w:rPr>
        <w:t xml:space="preserve">4. </w:t>
      </w:r>
      <w:r w:rsidRPr="0005058A">
        <w:rPr>
          <w:rFonts w:ascii="Times New Roman" w:hAnsi="Times New Roman" w:cs="Times New Roman"/>
          <w:sz w:val="28"/>
          <w:szCs w:val="28"/>
        </w:rPr>
        <w:t xml:space="preserve">Представленные заявителем документы </w:t>
      </w:r>
      <w:proofErr w:type="gramStart"/>
      <w:r w:rsidRPr="0005058A">
        <w:rPr>
          <w:rFonts w:ascii="Times New Roman" w:hAnsi="Times New Roman" w:cs="Times New Roman"/>
          <w:sz w:val="28"/>
          <w:szCs w:val="28"/>
        </w:rPr>
        <w:t>недействительны/указанные в заявлении сведения недостоверны</w:t>
      </w:r>
      <w:proofErr w:type="gramEnd"/>
      <w:r w:rsidRPr="0005058A">
        <w:rPr>
          <w:rFonts w:ascii="Times New Roman" w:hAnsi="Times New Roman" w:cs="Times New Roman"/>
          <w:sz w:val="28"/>
          <w:szCs w:val="28"/>
        </w:rPr>
        <w:t>:</w:t>
      </w:r>
    </w:p>
    <w:p w:rsidR="00456469" w:rsidRPr="0005058A" w:rsidRDefault="00456469" w:rsidP="00456469">
      <w:pPr>
        <w:pStyle w:val="ConsPlusNormal"/>
        <w:ind w:firstLine="709"/>
        <w:jc w:val="both"/>
        <w:rPr>
          <w:rFonts w:ascii="Times New Roman" w:hAnsi="Times New Roman" w:cs="Times New Roman"/>
          <w:bCs/>
          <w:sz w:val="28"/>
          <w:szCs w:val="28"/>
        </w:rPr>
      </w:pPr>
      <w:r w:rsidRPr="0005058A">
        <w:rPr>
          <w:rFonts w:ascii="Times New Roman" w:hAnsi="Times New Roman" w:cs="Times New Roman"/>
          <w:bCs/>
          <w:sz w:val="28"/>
          <w:szCs w:val="28"/>
        </w:rPr>
        <w:t>4.1. Наличие противоречивых сведений в заявлении и приложенных к нему документах;</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5. Заявление подано в орган местного самоуправления, в полномочия которых не входит предоставление услуги.</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ЕПГУ/ПГУ ЛО не позднее первого рабочего дня, следующего за днем подачи заявления. </w:t>
      </w:r>
    </w:p>
    <w:p w:rsidR="00456469" w:rsidRDefault="00456469" w:rsidP="0045646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56469" w:rsidRPr="0005058A" w:rsidRDefault="00456469" w:rsidP="00456469">
      <w:pPr>
        <w:pStyle w:val="ConsPlusNormal"/>
        <w:ind w:firstLine="709"/>
        <w:jc w:val="both"/>
        <w:rPr>
          <w:rFonts w:ascii="Times New Roman" w:hAnsi="Times New Roman" w:cs="Times New Roman"/>
          <w:sz w:val="28"/>
          <w:szCs w:val="28"/>
        </w:rPr>
      </w:pPr>
      <w:r w:rsidRPr="0005058A">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w:t>
      </w:r>
      <w:proofErr w:type="gramEnd"/>
      <w:r>
        <w:rPr>
          <w:rFonts w:ascii="Times New Roman" w:hAnsi="Times New Roman" w:cs="Times New Roman"/>
          <w:sz w:val="28"/>
          <w:szCs w:val="28"/>
        </w:rPr>
        <w:t xml:space="preserve">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56469" w:rsidRPr="0005058A" w:rsidRDefault="00456469" w:rsidP="00456469">
      <w:pPr>
        <w:pStyle w:val="ConsPlusNormal"/>
        <w:ind w:firstLine="709"/>
        <w:jc w:val="both"/>
        <w:rPr>
          <w:rFonts w:ascii="Times New Roman" w:hAnsi="Times New Roman" w:cs="Times New Roman"/>
          <w:sz w:val="28"/>
          <w:szCs w:val="28"/>
        </w:rPr>
      </w:pPr>
      <w:r w:rsidRPr="0005058A">
        <w:rPr>
          <w:rFonts w:ascii="Times New Roman" w:hAnsi="Times New Roman" w:cs="Times New Roman"/>
          <w:sz w:val="28"/>
          <w:szCs w:val="28"/>
        </w:rPr>
        <w:t>2. Отсутствие права на предоставление муниципальной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 В соответствии с подпунктом 5 пункта 16 статьи 11.10 ЗК РФ расположение земельного участка, образование которого предусмотрено </w:t>
      </w:r>
      <w:r>
        <w:rPr>
          <w:rFonts w:ascii="Times New Roman" w:hAnsi="Times New Roman" w:cs="Times New Roman"/>
          <w:sz w:val="28"/>
          <w:szCs w:val="28"/>
        </w:rPr>
        <w:lastRenderedPageBreak/>
        <w:t xml:space="preserve">схемой расположения земельного участка, в границах территории, для которой утвержден проект межевания территории; </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456469" w:rsidRPr="0005058A" w:rsidRDefault="00456469" w:rsidP="00456469">
      <w:pPr>
        <w:pStyle w:val="ConsPlusNormal"/>
        <w:ind w:firstLine="709"/>
        <w:jc w:val="both"/>
        <w:rPr>
          <w:rFonts w:ascii="Times New Roman" w:hAnsi="Times New Roman" w:cs="Times New Roman"/>
          <w:sz w:val="28"/>
          <w:szCs w:val="28"/>
        </w:rPr>
      </w:pPr>
      <w:r w:rsidRPr="0005058A">
        <w:rPr>
          <w:rFonts w:ascii="Times New Roman" w:hAnsi="Times New Roman" w:cs="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Не представлено в письменной форме согласие лиц, указанных в пункте 4 статьи 11.2 ЗК РФ. </w:t>
      </w:r>
    </w:p>
    <w:p w:rsidR="00456469" w:rsidRPr="0005058A" w:rsidRDefault="00456469" w:rsidP="00456469">
      <w:pPr>
        <w:pStyle w:val="ConsPlusNormal"/>
        <w:ind w:firstLine="709"/>
        <w:jc w:val="both"/>
        <w:rPr>
          <w:rFonts w:ascii="Times New Roman" w:hAnsi="Times New Roman" w:cs="Times New Roman"/>
          <w:sz w:val="28"/>
          <w:szCs w:val="28"/>
        </w:rPr>
      </w:pPr>
      <w:r w:rsidRPr="0005058A">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 в день поступления запроса;</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почтовой связью в ОМСУ - в день поступления запроса;</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56469" w:rsidRDefault="00456469" w:rsidP="00456469">
      <w:pPr>
        <w:pStyle w:val="ConsPlusNormal"/>
        <w:ind w:firstLine="709"/>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05058A">
        <w:rPr>
          <w:rFonts w:ascii="Times New Roman" w:hAnsi="Times New Roman" w:cs="Times New Roman"/>
          <w:sz w:val="28"/>
          <w:szCs w:val="28"/>
          <w:lang w:bidi="ru-RU"/>
        </w:rPr>
        <w:t>п</w:t>
      </w:r>
      <w:r>
        <w:rPr>
          <w:rFonts w:ascii="Times New Roman" w:hAnsi="Times New Roman" w:cs="Times New Roman"/>
          <w:sz w:val="28"/>
          <w:szCs w:val="28"/>
          <w:lang w:bidi="ru-RU"/>
        </w:rPr>
        <w:t>риложении 4</w:t>
      </w:r>
      <w:proofErr w:type="gramEnd"/>
      <w:r>
        <w:rPr>
          <w:rFonts w:ascii="Times New Roman" w:hAnsi="Times New Roman" w:cs="Times New Roman"/>
          <w:sz w:val="28"/>
          <w:szCs w:val="28"/>
          <w:lang w:bidi="ru-RU"/>
        </w:rPr>
        <w:t xml:space="preserve"> к настоящему административному регламенту.</w:t>
      </w:r>
    </w:p>
    <w:p w:rsidR="00456469" w:rsidRDefault="00456469" w:rsidP="00456469">
      <w:pPr>
        <w:pStyle w:val="ConsPlusNormal"/>
        <w:ind w:firstLine="709"/>
        <w:jc w:val="both"/>
        <w:rPr>
          <w:rFonts w:ascii="Times New Roman" w:hAnsi="Times New Roman" w:cs="Times New Roman"/>
          <w:sz w:val="28"/>
          <w:szCs w:val="28"/>
        </w:rPr>
      </w:pPr>
      <w:bookmarkStart w:id="5" w:name="P289"/>
      <w:bookmarkEnd w:id="5"/>
      <w:r>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w:t>
      </w:r>
      <w:r>
        <w:rPr>
          <w:rFonts w:ascii="Times New Roman" w:hAnsi="Times New Roman" w:cs="Times New Roman"/>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w:t>
      </w:r>
      <w:r w:rsidR="0005058A">
        <w:rPr>
          <w:rFonts w:ascii="Times New Roman" w:hAnsi="Times New Roman" w:cs="Times New Roman"/>
          <w:sz w:val="28"/>
          <w:szCs w:val="28"/>
        </w:rPr>
        <w:t xml:space="preserve">                     </w:t>
      </w:r>
      <w:r>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6" w:anchor="P289" w:history="1">
        <w:r>
          <w:rPr>
            <w:rStyle w:val="a6"/>
            <w:rFonts w:ascii="Times New Roman" w:hAnsi="Times New Roman" w:cs="Times New Roman"/>
            <w:color w:val="auto"/>
            <w:sz w:val="28"/>
            <w:szCs w:val="28"/>
            <w:u w:val="none"/>
          </w:rPr>
          <w:t>пункте 2.14</w:t>
        </w:r>
      </w:hyperlink>
      <w:r>
        <w:rPr>
          <w:rFonts w:ascii="Times New Roman" w:hAnsi="Times New Roman" w:cs="Times New Roman"/>
          <w:sz w:val="28"/>
          <w:szCs w:val="28"/>
        </w:rPr>
        <w:t>;</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2.15.4. После получения результата услуги, предоставление которой осуществлялось в электронной форме через ЕПГУ или ПГУ ЛО либо </w:t>
      </w:r>
      <w:r>
        <w:rPr>
          <w:rFonts w:ascii="Times New Roman" w:hAnsi="Times New Roman" w:cs="Times New Roman"/>
          <w:sz w:val="28"/>
          <w:szCs w:val="28"/>
        </w:rPr>
        <w:lastRenderedPageBreak/>
        <w:t>посредством МФЦ, заявителю обеспечивается возможность оценки качества оказания услуги.</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456469" w:rsidRDefault="00456469" w:rsidP="004564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услуги по экстерриториальному принципу не предусмотрено.</w:t>
      </w:r>
    </w:p>
    <w:p w:rsidR="00456469" w:rsidRDefault="00456469" w:rsidP="00456469">
      <w:pPr>
        <w:pStyle w:val="ConsPlusNormal"/>
        <w:ind w:firstLine="540"/>
        <w:jc w:val="both"/>
        <w:rPr>
          <w:rFonts w:ascii="Times New Roman" w:hAnsi="Times New Roman" w:cs="Times New Roman"/>
          <w:sz w:val="28"/>
          <w:szCs w:val="28"/>
        </w:rPr>
      </w:pPr>
    </w:p>
    <w:p w:rsidR="00456469" w:rsidRDefault="00456469" w:rsidP="0005058A">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456469" w:rsidRDefault="00456469" w:rsidP="000505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456469" w:rsidRDefault="00456469" w:rsidP="000505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456469" w:rsidRDefault="00456469" w:rsidP="000505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456469" w:rsidRDefault="00456469" w:rsidP="0005058A">
      <w:pPr>
        <w:pStyle w:val="ConsPlusNormal"/>
        <w:ind w:firstLine="0"/>
        <w:jc w:val="both"/>
        <w:rPr>
          <w:rFonts w:ascii="Times New Roman" w:hAnsi="Times New Roman" w:cs="Times New Roman"/>
          <w:sz w:val="28"/>
          <w:szCs w:val="28"/>
        </w:rPr>
      </w:pPr>
    </w:p>
    <w:p w:rsidR="00456469" w:rsidRDefault="00456469" w:rsidP="00456469">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56469" w:rsidRDefault="00456469" w:rsidP="004564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56469" w:rsidRDefault="00456469" w:rsidP="00D004B9">
      <w:pPr>
        <w:pStyle w:val="ConsPlusNormal"/>
        <w:numPr>
          <w:ilvl w:val="0"/>
          <w:numId w:val="1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проверка документов </w:t>
      </w:r>
      <w:r>
        <w:rPr>
          <w:rFonts w:ascii="Times New Roman" w:hAnsi="Times New Roman" w:cs="Times New Roman"/>
          <w:sz w:val="28"/>
          <w:szCs w:val="28"/>
        </w:rPr>
        <w:t>и регистрация заявления о предоставлении муниципальной услуги - 1 рабочий день;</w:t>
      </w:r>
    </w:p>
    <w:p w:rsidR="00456469" w:rsidRDefault="00456469" w:rsidP="00D004B9">
      <w:pPr>
        <w:pStyle w:val="ConsPlusNormal"/>
        <w:numPr>
          <w:ilvl w:val="0"/>
          <w:numId w:val="12"/>
        </w:numPr>
        <w:tabs>
          <w:tab w:val="left" w:pos="1134"/>
        </w:tabs>
        <w:ind w:left="0"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456469" w:rsidRDefault="00456469" w:rsidP="00D004B9">
      <w:pPr>
        <w:pStyle w:val="ConsPlusNormal"/>
        <w:numPr>
          <w:ilvl w:val="0"/>
          <w:numId w:val="1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 об оказании муниципальной услуги - 1 рабочих дня;</w:t>
      </w:r>
    </w:p>
    <w:p w:rsidR="00456469" w:rsidRDefault="00456469" w:rsidP="00D004B9">
      <w:pPr>
        <w:pStyle w:val="ConsPlusNormal"/>
        <w:numPr>
          <w:ilvl w:val="0"/>
          <w:numId w:val="1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об утверждении схемы или решения об отказе в предоставлении муниципальной услуги - 3 рабочий день;</w:t>
      </w:r>
    </w:p>
    <w:p w:rsidR="00456469" w:rsidRDefault="00456469" w:rsidP="00D004B9">
      <w:pPr>
        <w:pStyle w:val="ConsPlusNormal"/>
        <w:numPr>
          <w:ilvl w:val="0"/>
          <w:numId w:val="1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выдача результата </w:t>
      </w:r>
      <w:r>
        <w:rPr>
          <w:rFonts w:ascii="Times New Roman" w:hAnsi="Times New Roman" w:cs="Times New Roman"/>
          <w:sz w:val="28"/>
          <w:szCs w:val="28"/>
          <w:lang w:bidi="ru-RU"/>
        </w:rPr>
        <w:t xml:space="preserve">на бумажном носителе (опционально) </w:t>
      </w:r>
      <w:r>
        <w:rPr>
          <w:rFonts w:ascii="Times New Roman" w:hAnsi="Times New Roman" w:cs="Times New Roman"/>
          <w:sz w:val="28"/>
          <w:szCs w:val="28"/>
        </w:rPr>
        <w:t>- 1 рабочий день;</w:t>
      </w:r>
    </w:p>
    <w:p w:rsidR="00456469" w:rsidRDefault="00456469" w:rsidP="00D004B9">
      <w:pPr>
        <w:pStyle w:val="ConsPlusNormal"/>
        <w:numPr>
          <w:ilvl w:val="0"/>
          <w:numId w:val="1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bidi="ru-RU"/>
        </w:rPr>
        <w:t xml:space="preserve">несение результата муниципальной услуги в реестр решений </w:t>
      </w:r>
      <w:r>
        <w:rPr>
          <w:rFonts w:ascii="Times New Roman" w:hAnsi="Times New Roman" w:cs="Times New Roman"/>
          <w:sz w:val="28"/>
          <w:szCs w:val="28"/>
        </w:rPr>
        <w:t xml:space="preserve">- </w:t>
      </w:r>
      <w:r w:rsidR="0005058A">
        <w:rPr>
          <w:rFonts w:ascii="Times New Roman" w:hAnsi="Times New Roman" w:cs="Times New Roman"/>
          <w:sz w:val="28"/>
          <w:szCs w:val="28"/>
        </w:rPr>
        <w:t xml:space="preserve">                        </w:t>
      </w:r>
      <w:r>
        <w:rPr>
          <w:rFonts w:ascii="Times New Roman" w:hAnsi="Times New Roman" w:cs="Times New Roman"/>
          <w:sz w:val="28"/>
          <w:szCs w:val="28"/>
        </w:rPr>
        <w:t>1 рабочий день.</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о предоставлении муниципальной услуги.</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w:t>
      </w:r>
    </w:p>
    <w:p w:rsidR="00456469" w:rsidRDefault="00456469" w:rsidP="0005058A">
      <w:pPr>
        <w:pStyle w:val="ConsPlusNormal"/>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Pr>
            <w:rStyle w:val="a6"/>
            <w:rFonts w:ascii="Times New Roman" w:hAnsi="Times New Roman" w:cs="Times New Roman"/>
            <w:color w:val="auto"/>
            <w:sz w:val="28"/>
            <w:szCs w:val="28"/>
            <w:u w:val="none"/>
          </w:rPr>
          <w:t>п. 2.</w:t>
        </w:r>
      </w:hyperlink>
      <w:r>
        <w:rPr>
          <w:rFonts w:ascii="Times New Roman" w:hAnsi="Times New Roman" w:cs="Times New Roman"/>
          <w:sz w:val="28"/>
          <w:szCs w:val="28"/>
        </w:rPr>
        <w:t xml:space="preserve">6 </w:t>
      </w:r>
      <w:r>
        <w:rPr>
          <w:rFonts w:ascii="Times New Roman" w:hAnsi="Times New Roman" w:cs="Times New Roman"/>
          <w:sz w:val="28"/>
          <w:szCs w:val="28"/>
        </w:rPr>
        <w:lastRenderedPageBreak/>
        <w:t>настоящего Административного регламента;</w:t>
      </w:r>
    </w:p>
    <w:p w:rsidR="00456469" w:rsidRDefault="00456469" w:rsidP="0005058A">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Pr>
          <w:rFonts w:ascii="Times New Roman" w:eastAsiaTheme="minorHAnsi" w:hAnsi="Times New Roman" w:cs="Times New Roman"/>
          <w:sz w:val="28"/>
          <w:szCs w:val="28"/>
          <w:lang w:eastAsia="en-US"/>
        </w:rPr>
        <w:t xml:space="preserve"> </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eastAsiaTheme="minorHAnsi" w:hAnsi="Times New Roman" w:cs="Times New Roman"/>
          <w:sz w:val="28"/>
          <w:szCs w:val="28"/>
          <w:lang w:eastAsia="en-US"/>
        </w:rPr>
        <w:t xml:space="preserve">1 действие: </w:t>
      </w:r>
      <w:r>
        <w:rPr>
          <w:rFonts w:ascii="Times New Roman" w:hAnsi="Times New Roman" w:cs="Times New Roman"/>
          <w:sz w:val="28"/>
          <w:szCs w:val="28"/>
        </w:rPr>
        <w:t>должностное лицо, ответственное за делопроизводство, осуществляет п</w:t>
      </w:r>
      <w:r>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Pr>
          <w:rFonts w:ascii="Times New Roman" w:eastAsiaTheme="minorHAnsi" w:hAnsi="Times New Roman" w:cs="Times New Roman"/>
          <w:sz w:val="28"/>
          <w:szCs w:val="28"/>
          <w:lang w:eastAsia="en-US" w:bidi="ru-RU"/>
        </w:rPr>
        <w:t xml:space="preserve"> </w:t>
      </w:r>
      <w:r>
        <w:rPr>
          <w:rFonts w:ascii="Times New Roman" w:hAnsi="Times New Roman" w:cs="Times New Roman"/>
          <w:sz w:val="28"/>
          <w:szCs w:val="28"/>
          <w:lang w:bidi="ru-RU"/>
        </w:rPr>
        <w:t xml:space="preserve">в течение </w:t>
      </w:r>
      <w:r w:rsidR="0005058A">
        <w:rPr>
          <w:rFonts w:ascii="Times New Roman" w:hAnsi="Times New Roman" w:cs="Times New Roman"/>
          <w:sz w:val="28"/>
          <w:szCs w:val="28"/>
          <w:lang w:bidi="ru-RU"/>
        </w:rPr>
        <w:t xml:space="preserve">                               </w:t>
      </w:r>
      <w:r>
        <w:rPr>
          <w:rFonts w:ascii="Times New Roman" w:hAnsi="Times New Roman" w:cs="Times New Roman"/>
          <w:sz w:val="28"/>
          <w:szCs w:val="28"/>
          <w:lang w:bidi="ru-RU"/>
        </w:rPr>
        <w:t>1 рабочего дня.</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2 действие: </w:t>
      </w:r>
      <w:r w:rsidR="0005058A">
        <w:rPr>
          <w:rFonts w:ascii="Times New Roman" w:hAnsi="Times New Roman" w:cs="Times New Roman"/>
          <w:sz w:val="28"/>
          <w:szCs w:val="28"/>
          <w:lang w:bidi="ru-RU"/>
        </w:rPr>
        <w:t>п</w:t>
      </w:r>
      <w:r>
        <w:rPr>
          <w:rFonts w:ascii="Times New Roman" w:hAnsi="Times New Roman" w:cs="Times New Roman"/>
          <w:sz w:val="28"/>
          <w:szCs w:val="28"/>
          <w:lang w:bidi="ru-RU"/>
        </w:rPr>
        <w:t>роверка заявления и документов представленных для получения муниципальной услуги.</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Pr>
          <w:rFonts w:ascii="Times New Roman" w:hAnsi="Times New Roman" w:cs="Times New Roman"/>
          <w:sz w:val="28"/>
          <w:szCs w:val="28"/>
        </w:rPr>
        <w:t>.</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Результат выполнения административной процедуры: </w:t>
      </w:r>
      <w:r>
        <w:rPr>
          <w:rFonts w:ascii="Times New Roman" w:hAnsi="Times New Roman" w:cs="Times New Roman"/>
          <w:sz w:val="28"/>
          <w:szCs w:val="28"/>
          <w:lang w:bidi="ru-RU"/>
        </w:rPr>
        <w:t>регистрация заявления и 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3.1.3. </w:t>
      </w:r>
      <w:r>
        <w:rPr>
          <w:rFonts w:ascii="Times New Roman" w:hAnsi="Times New Roman" w:cs="Times New Roman"/>
          <w:sz w:val="28"/>
          <w:szCs w:val="28"/>
          <w:lang w:bidi="ru-RU"/>
        </w:rPr>
        <w:t>Получение сведений посредством СМЭВ.</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1 действие: </w:t>
      </w:r>
      <w:r>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 день регистрации заявления и документов;</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5 рабочих дней </w:t>
      </w:r>
      <w:proofErr w:type="gramStart"/>
      <w:r>
        <w:rPr>
          <w:rFonts w:ascii="Times New Roman" w:hAnsi="Times New Roman" w:cs="Times New Roman"/>
          <w:sz w:val="28"/>
          <w:szCs w:val="28"/>
          <w:lang w:bidi="ru-RU"/>
        </w:rPr>
        <w:t>с даты направления</w:t>
      </w:r>
      <w:proofErr w:type="gramEnd"/>
      <w:r>
        <w:rPr>
          <w:rFonts w:ascii="Times New Roman" w:hAnsi="Times New Roman" w:cs="Times New Roman"/>
          <w:sz w:val="28"/>
          <w:szCs w:val="28"/>
          <w:lang w:bidi="ru-RU"/>
        </w:rPr>
        <w:t xml:space="preserve"> запросов.</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3.1.3.2. Лицо, ответственное за выполнение административной процедуры:</w:t>
      </w:r>
      <w:r>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Pr>
          <w:rFonts w:ascii="Times New Roman" w:hAnsi="Times New Roman" w:cs="Times New Roman"/>
          <w:sz w:val="28"/>
          <w:szCs w:val="28"/>
        </w:rPr>
        <w:t>.</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3.1.3.3. Критерий принятия решения: </w:t>
      </w:r>
      <w:r>
        <w:rPr>
          <w:rFonts w:ascii="Times New Roman" w:hAnsi="Times New Roman" w:cs="Times New Roman"/>
          <w:sz w:val="28"/>
          <w:szCs w:val="28"/>
          <w:lang w:bidi="ru-RU"/>
        </w:rPr>
        <w:t>отсутствие документов, необходимых для предоставления муниципальной услуги,</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находящихся в распоряжении государственных органов (организаций).</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3.1.3.4. Результат выполнения административной процедуры:</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 xml:space="preserve">направление межведомственного запроса в органы (организации), </w:t>
      </w:r>
      <w:r>
        <w:rPr>
          <w:rFonts w:ascii="Times New Roman" w:hAnsi="Times New Roman" w:cs="Times New Roman"/>
          <w:sz w:val="28"/>
          <w:szCs w:val="28"/>
          <w:lang w:bidi="ru-RU"/>
        </w:rPr>
        <w:lastRenderedPageBreak/>
        <w:t>предоставляющие документы (сведения), предусмотренные</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Рассмотрение документов и сведений.</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Основание для начала административной процедуры: </w:t>
      </w:r>
      <w:r>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1 действие:</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3.1.</w:t>
      </w:r>
      <w:r>
        <w:rPr>
          <w:rFonts w:ascii="Times New Roman" w:hAnsi="Times New Roman" w:cs="Times New Roman"/>
          <w:sz w:val="28"/>
          <w:szCs w:val="28"/>
        </w:rPr>
        <w:t>4</w:t>
      </w:r>
      <w:r>
        <w:rPr>
          <w:rFonts w:ascii="Times New Roman" w:hAnsi="Times New Roman" w:cs="Times New Roman"/>
          <w:sz w:val="28"/>
          <w:szCs w:val="28"/>
          <w:lang w:bidi="ru-RU"/>
        </w:rPr>
        <w:t>.</w:t>
      </w:r>
      <w:r>
        <w:rPr>
          <w:rFonts w:ascii="Times New Roman" w:hAnsi="Times New Roman" w:cs="Times New Roman"/>
          <w:sz w:val="28"/>
          <w:szCs w:val="28"/>
        </w:rPr>
        <w:t>2</w:t>
      </w:r>
      <w:r>
        <w:rPr>
          <w:rFonts w:ascii="Times New Roman" w:hAnsi="Times New Roman" w:cs="Times New Roman"/>
          <w:sz w:val="28"/>
          <w:szCs w:val="28"/>
          <w:lang w:bidi="ru-RU"/>
        </w:rPr>
        <w:t>.</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lang w:bidi="ru-RU"/>
        </w:rPr>
        <w:t>Критерий принятия решения:</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3.1.4.3. Результат выполнения административной процедуры:</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Основание для начала административной процедуры:</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проект результата предоставления муниципальной услуги по форме</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согласно приложению 1, 2 к административному регламенту.</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 xml:space="preserve">1 действие: </w:t>
      </w:r>
      <w:r>
        <w:rPr>
          <w:rFonts w:ascii="Times New Roman" w:hAnsi="Times New Roman" w:cs="Times New Roman"/>
          <w:sz w:val="28"/>
          <w:szCs w:val="28"/>
          <w:lang w:bidi="ru-RU"/>
        </w:rPr>
        <w:t>Принятие решения о предоставления муниципальной услуги или об отказе в предоставлении услуги в течение 3 рабочих дней;</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t>3.1.</w:t>
      </w:r>
      <w:r>
        <w:rPr>
          <w:rFonts w:ascii="Times New Roman" w:hAnsi="Times New Roman" w:cs="Times New Roman"/>
          <w:sz w:val="28"/>
          <w:szCs w:val="28"/>
        </w:rPr>
        <w:t>5</w:t>
      </w:r>
      <w:r>
        <w:rPr>
          <w:rFonts w:ascii="Times New Roman" w:hAnsi="Times New Roman" w:cs="Times New Roman"/>
          <w:sz w:val="28"/>
          <w:szCs w:val="28"/>
          <w:lang w:bidi="ru-RU"/>
        </w:rPr>
        <w:t>.</w:t>
      </w:r>
      <w:r>
        <w:rPr>
          <w:rFonts w:ascii="Times New Roman" w:hAnsi="Times New Roman" w:cs="Times New Roman"/>
          <w:sz w:val="28"/>
          <w:szCs w:val="28"/>
        </w:rPr>
        <w:t>1</w:t>
      </w:r>
      <w:r>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456469" w:rsidRDefault="00456469" w:rsidP="0005058A">
      <w:pPr>
        <w:pStyle w:val="ConsPlusNormal"/>
        <w:ind w:firstLine="709"/>
        <w:jc w:val="both"/>
        <w:rPr>
          <w:rFonts w:ascii="Times New Roman" w:eastAsiaTheme="minorHAnsi" w:hAnsi="Times New Roman" w:cs="Times New Roman"/>
          <w:sz w:val="28"/>
          <w:szCs w:val="28"/>
          <w:lang w:eastAsia="en-US" w:bidi="ru-RU"/>
        </w:rPr>
      </w:pPr>
      <w:r>
        <w:rPr>
          <w:rFonts w:ascii="Times New Roman" w:hAnsi="Times New Roman" w:cs="Times New Roman"/>
          <w:sz w:val="28"/>
          <w:szCs w:val="28"/>
        </w:rPr>
        <w:t>3.1.5.2.</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bidi="ru-RU"/>
        </w:rPr>
        <w:t>Критерий принятия решения:</w:t>
      </w:r>
      <w:r>
        <w:rPr>
          <w:rFonts w:ascii="Arial Unicode MS" w:eastAsia="Arial Unicode MS" w:hAnsi="Arial Unicode MS" w:cs="Arial Unicode MS" w:hint="eastAsia"/>
          <w:sz w:val="24"/>
          <w:szCs w:val="24"/>
          <w:lang w:bidi="ru-RU"/>
        </w:rPr>
        <w:t xml:space="preserve"> </w:t>
      </w:r>
      <w:r>
        <w:rPr>
          <w:rFonts w:ascii="Times New Roman" w:eastAsia="Arial Unicode MS" w:hAnsi="Times New Roman" w:cs="Times New Roman"/>
          <w:sz w:val="28"/>
          <w:szCs w:val="28"/>
          <w:lang w:bidi="ru-RU"/>
        </w:rPr>
        <w:t>наличие/отсутствие</w:t>
      </w:r>
      <w:r>
        <w:rPr>
          <w:rFonts w:ascii="Arial Unicode MS" w:eastAsia="Arial Unicode MS" w:hAnsi="Arial Unicode MS" w:cs="Arial Unicode MS" w:hint="eastAsia"/>
          <w:sz w:val="24"/>
          <w:szCs w:val="24"/>
          <w:lang w:bidi="ru-RU"/>
        </w:rPr>
        <w:t xml:space="preserve"> </w:t>
      </w:r>
      <w:r>
        <w:rPr>
          <w:rFonts w:ascii="Times New Roman" w:eastAsiaTheme="minorHAnsi" w:hAnsi="Times New Roman" w:cs="Times New Roman"/>
          <w:sz w:val="28"/>
          <w:szCs w:val="28"/>
          <w:lang w:eastAsia="en-US" w:bidi="ru-RU"/>
        </w:rPr>
        <w:t>оснований отказа в предоставлении муниципальной услуги, предусмотренных пунктом 2.10 административного регламента.</w:t>
      </w:r>
    </w:p>
    <w:p w:rsidR="00456469" w:rsidRDefault="00456469" w:rsidP="0005058A">
      <w:pPr>
        <w:pStyle w:val="ConsPlusNormal"/>
        <w:ind w:firstLine="709"/>
        <w:jc w:val="both"/>
        <w:rPr>
          <w:rFonts w:ascii="Times New Roman" w:hAnsi="Times New Roman" w:cs="Times New Roman"/>
          <w:sz w:val="28"/>
          <w:szCs w:val="28"/>
          <w:lang w:bidi="ru-RU"/>
        </w:rPr>
      </w:pPr>
      <w:r>
        <w:rPr>
          <w:rFonts w:ascii="Times New Roman" w:hAnsi="Times New Roman" w:cs="Times New Roman"/>
          <w:sz w:val="28"/>
          <w:szCs w:val="28"/>
        </w:rPr>
        <w:t>3.1.5.3.</w:t>
      </w:r>
      <w:r>
        <w:rPr>
          <w:rFonts w:ascii="Times New Roman" w:eastAsiaTheme="minorHAnsi" w:hAnsi="Times New Roman" w:cs="Times New Roman"/>
          <w:sz w:val="28"/>
          <w:szCs w:val="28"/>
          <w:lang w:eastAsia="en-US" w:bidi="ru-RU"/>
        </w:rPr>
        <w:t xml:space="preserve"> </w:t>
      </w:r>
      <w:r>
        <w:rPr>
          <w:rFonts w:ascii="Times New Roman" w:hAnsi="Times New Roman" w:cs="Times New Roman"/>
          <w:sz w:val="28"/>
          <w:szCs w:val="28"/>
          <w:lang w:bidi="ru-RU"/>
        </w:rPr>
        <w:t>Результат выполнения административной процедуры:</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Результат предоставления муниципальной услуги по форме,</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 xml:space="preserve">приведенной в </w:t>
      </w:r>
      <w:r w:rsidR="0005058A">
        <w:rPr>
          <w:rFonts w:ascii="Times New Roman" w:hAnsi="Times New Roman" w:cs="Times New Roman"/>
          <w:sz w:val="28"/>
          <w:szCs w:val="28"/>
          <w:lang w:bidi="ru-RU"/>
        </w:rPr>
        <w:t xml:space="preserve">              </w:t>
      </w:r>
      <w:r>
        <w:rPr>
          <w:rFonts w:ascii="Times New Roman" w:hAnsi="Times New Roman" w:cs="Times New Roman"/>
          <w:sz w:val="28"/>
          <w:szCs w:val="28"/>
          <w:lang w:bidi="ru-RU"/>
        </w:rPr>
        <w:t>приложении  1, 2 к административному регламенту, подписанный усиленной квалифицированной подписью руководителем ОМСУ или иного уполномоченного им лица.</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bidi="ru-RU"/>
        </w:rPr>
        <w:t>3.1.6.</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Выдача результата</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 для начала административной процедуры: </w:t>
      </w:r>
      <w:r>
        <w:rPr>
          <w:rFonts w:ascii="Times New Roman" w:hAnsi="Times New Roman" w:cs="Times New Roman"/>
          <w:sz w:val="28"/>
          <w:szCs w:val="28"/>
          <w:lang w:bidi="ru-RU"/>
        </w:rPr>
        <w:t xml:space="preserve">формирование и регистрация результата муниципальной услуги, указанного в пункте 2.3 </w:t>
      </w:r>
      <w:r>
        <w:rPr>
          <w:rFonts w:ascii="Times New Roman" w:hAnsi="Times New Roman" w:cs="Times New Roman"/>
          <w:sz w:val="28"/>
          <w:szCs w:val="28"/>
          <w:lang w:bidi="ru-RU"/>
        </w:rPr>
        <w:lastRenderedPageBreak/>
        <w:t>административного регламента, в форме электронного документа в ГИС (при технической реализации).</w:t>
      </w:r>
    </w:p>
    <w:p w:rsidR="00456469" w:rsidRDefault="00456469" w:rsidP="0005058A">
      <w:pPr>
        <w:pStyle w:val="ConsPlusNormal"/>
        <w:ind w:firstLine="709"/>
        <w:jc w:val="both"/>
        <w:outlineLvl w:val="2"/>
        <w:rPr>
          <w:rFonts w:ascii="Times New Roman" w:hAnsi="Times New Roman" w:cs="Times New Roman"/>
          <w:sz w:val="28"/>
          <w:szCs w:val="28"/>
          <w:lang w:bidi="ru-RU"/>
        </w:rPr>
      </w:pPr>
      <w:bookmarkStart w:id="6" w:name="P441"/>
      <w:bookmarkEnd w:id="6"/>
      <w:r>
        <w:rPr>
          <w:rFonts w:ascii="Times New Roman" w:hAnsi="Times New Roman" w:cs="Times New Roman"/>
          <w:sz w:val="28"/>
          <w:szCs w:val="28"/>
        </w:rPr>
        <w:t xml:space="preserve">1 действие: </w:t>
      </w:r>
      <w:r>
        <w:rPr>
          <w:rFonts w:ascii="Times New Roman" w:hAnsi="Times New Roman" w:cs="Times New Roman"/>
          <w:sz w:val="28"/>
          <w:szCs w:val="28"/>
          <w:lang w:bidi="ru-RU"/>
        </w:rPr>
        <w:t>Регистрация результата предоставления муниципальной услуги</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 xml:space="preserve">после окончания процедуры принятия решения – 1 рабочий день </w:t>
      </w:r>
      <w:proofErr w:type="gramStart"/>
      <w:r>
        <w:rPr>
          <w:rFonts w:ascii="Times New Roman" w:hAnsi="Times New Roman" w:cs="Times New Roman"/>
          <w:sz w:val="28"/>
          <w:szCs w:val="28"/>
          <w:lang w:bidi="ru-RU"/>
        </w:rPr>
        <w:t>с даты подписания</w:t>
      </w:r>
      <w:proofErr w:type="gramEnd"/>
      <w:r>
        <w:rPr>
          <w:rFonts w:ascii="Times New Roman" w:hAnsi="Times New Roman" w:cs="Times New Roman"/>
          <w:sz w:val="28"/>
          <w:szCs w:val="28"/>
          <w:lang w:bidi="ru-RU"/>
        </w:rPr>
        <w:t xml:space="preserve"> решения о предоставлении услуги;</w:t>
      </w:r>
    </w:p>
    <w:p w:rsidR="00456469" w:rsidRDefault="00456469" w:rsidP="0005058A">
      <w:pPr>
        <w:pStyle w:val="ConsPlusNormal"/>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2 действие:</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Pr>
          <w:rFonts w:ascii="Times New Roman" w:hAnsi="Times New Roman" w:cs="Times New Roman"/>
          <w:sz w:val="24"/>
          <w:szCs w:val="24"/>
          <w:lang w:bidi="ru-RU"/>
        </w:rPr>
        <w:t xml:space="preserve"> </w:t>
      </w:r>
      <w:r>
        <w:rPr>
          <w:rFonts w:ascii="Times New Roman" w:hAnsi="Times New Roman" w:cs="Times New Roman"/>
          <w:sz w:val="28"/>
          <w:szCs w:val="28"/>
          <w:lang w:bidi="ru-RU"/>
        </w:rPr>
        <w:t>в сроки, установленные соглашением о взаимодействии между ОМСУ и МФЦ;</w:t>
      </w:r>
    </w:p>
    <w:p w:rsidR="00456469" w:rsidRDefault="00456469" w:rsidP="0005058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lang w:bidi="ru-RU"/>
        </w:rPr>
        <w:t>3 действие:</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Направление заявителю результата предоставления муниципальной услуги в личный кабинет на ЕПГУ/ПГУ ЛО</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 день регистрации результата предоставления муниципальной услуги.</w:t>
      </w:r>
    </w:p>
    <w:p w:rsidR="00456469" w:rsidRDefault="00456469" w:rsidP="0005058A">
      <w:pPr>
        <w:pStyle w:val="ConsPlusNormal"/>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3.1.</w:t>
      </w:r>
      <w:r>
        <w:rPr>
          <w:rFonts w:ascii="Times New Roman" w:hAnsi="Times New Roman" w:cs="Times New Roman"/>
          <w:sz w:val="28"/>
          <w:szCs w:val="28"/>
        </w:rPr>
        <w:t>6</w:t>
      </w:r>
      <w:r>
        <w:rPr>
          <w:rFonts w:ascii="Times New Roman" w:hAnsi="Times New Roman" w:cs="Times New Roman"/>
          <w:sz w:val="28"/>
          <w:szCs w:val="28"/>
          <w:lang w:bidi="ru-RU"/>
        </w:rPr>
        <w:t>.</w:t>
      </w:r>
      <w:r>
        <w:rPr>
          <w:rFonts w:ascii="Times New Roman" w:hAnsi="Times New Roman" w:cs="Times New Roman"/>
          <w:sz w:val="28"/>
          <w:szCs w:val="28"/>
        </w:rPr>
        <w:t>1</w:t>
      </w:r>
      <w:r>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456469" w:rsidRDefault="00456469" w:rsidP="0005058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3.1.6.2. </w:t>
      </w:r>
      <w:r>
        <w:rPr>
          <w:rFonts w:ascii="Times New Roman" w:hAnsi="Times New Roman" w:cs="Times New Roman"/>
          <w:sz w:val="28"/>
          <w:szCs w:val="28"/>
          <w:lang w:bidi="ru-RU"/>
        </w:rPr>
        <w:t>Критерий принятия решения:</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456469" w:rsidRDefault="00456469" w:rsidP="0005058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3.1.6.3.</w:t>
      </w:r>
      <w:r>
        <w:rPr>
          <w:rFonts w:ascii="Times New Roman" w:hAnsi="Times New Roman" w:cs="Times New Roman"/>
          <w:sz w:val="28"/>
          <w:szCs w:val="28"/>
          <w:lang w:bidi="ru-RU"/>
        </w:rPr>
        <w:t xml:space="preserve"> Результат выполнения административной процедуры:</w:t>
      </w:r>
    </w:p>
    <w:p w:rsidR="00456469" w:rsidRDefault="00456469" w:rsidP="00D004B9">
      <w:pPr>
        <w:pStyle w:val="ConsPlusNormal"/>
        <w:numPr>
          <w:ilvl w:val="0"/>
          <w:numId w:val="13"/>
        </w:numPr>
        <w:tabs>
          <w:tab w:val="left" w:pos="1134"/>
        </w:tabs>
        <w:ind w:left="0"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456469" w:rsidRDefault="00456469" w:rsidP="00D004B9">
      <w:pPr>
        <w:pStyle w:val="ConsPlusNormal"/>
        <w:numPr>
          <w:ilvl w:val="0"/>
          <w:numId w:val="13"/>
        </w:numPr>
        <w:tabs>
          <w:tab w:val="left" w:pos="1134"/>
        </w:tabs>
        <w:ind w:left="0"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56469" w:rsidRDefault="00456469" w:rsidP="00D004B9">
      <w:pPr>
        <w:pStyle w:val="ConsPlusNormal"/>
        <w:numPr>
          <w:ilvl w:val="0"/>
          <w:numId w:val="13"/>
        </w:numPr>
        <w:tabs>
          <w:tab w:val="left" w:pos="1134"/>
        </w:tabs>
        <w:ind w:left="0"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456469" w:rsidRDefault="00456469" w:rsidP="00D004B9">
      <w:pPr>
        <w:pStyle w:val="ConsPlusNormal"/>
        <w:numPr>
          <w:ilvl w:val="0"/>
          <w:numId w:val="13"/>
        </w:numPr>
        <w:tabs>
          <w:tab w:val="left" w:pos="1134"/>
        </w:tabs>
        <w:ind w:left="0"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результат муниципальной услуги, направленный заявителю на личный кабинет на ЕПГУ/ПГУ ЛО.</w:t>
      </w:r>
    </w:p>
    <w:p w:rsidR="00456469" w:rsidRDefault="00456469" w:rsidP="0005058A">
      <w:pPr>
        <w:pStyle w:val="ConsPlusNormal"/>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3.1.7.</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Внесение результата муниципальной услуги в реестр решений.</w:t>
      </w:r>
    </w:p>
    <w:p w:rsidR="00456469" w:rsidRDefault="00456469" w:rsidP="0005058A">
      <w:pPr>
        <w:pStyle w:val="ConsPlusNormal"/>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56469" w:rsidRDefault="00456469" w:rsidP="0005058A">
      <w:pPr>
        <w:pStyle w:val="ConsPlusNormal"/>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456469" w:rsidRDefault="00456469" w:rsidP="0005058A">
      <w:pPr>
        <w:pStyle w:val="ConsPlusNormal"/>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456469" w:rsidRDefault="00456469" w:rsidP="0005058A">
      <w:pPr>
        <w:pStyle w:val="ConsPlusNormal"/>
        <w:widowControl w:val="0"/>
        <w:ind w:firstLine="709"/>
        <w:jc w:val="both"/>
        <w:outlineLvl w:val="2"/>
        <w:rPr>
          <w:rFonts w:ascii="Times New Roman" w:hAnsi="Times New Roman" w:cs="Times New Roman"/>
          <w:sz w:val="28"/>
          <w:szCs w:val="28"/>
        </w:rPr>
      </w:pPr>
      <w:r>
        <w:rPr>
          <w:rFonts w:ascii="Times New Roman" w:hAnsi="Times New Roman" w:cs="Times New Roman"/>
          <w:sz w:val="28"/>
          <w:szCs w:val="28"/>
          <w:lang w:bidi="ru-RU"/>
        </w:rPr>
        <w:t>3.1.7.2. Результат выполнения административной процедуры:</w:t>
      </w:r>
      <w:r>
        <w:rPr>
          <w:rFonts w:ascii="Arial Unicode MS" w:eastAsia="Arial Unicode MS" w:hAnsi="Arial Unicode MS" w:cs="Arial Unicode MS" w:hint="eastAsia"/>
          <w:sz w:val="24"/>
          <w:szCs w:val="24"/>
          <w:lang w:bidi="ru-RU"/>
        </w:rPr>
        <w:t xml:space="preserve"> </w:t>
      </w:r>
      <w:r>
        <w:rPr>
          <w:rFonts w:ascii="Times New Roman" w:hAnsi="Times New Roman" w:cs="Times New Roman"/>
          <w:sz w:val="28"/>
          <w:szCs w:val="28"/>
          <w:lang w:bidi="ru-RU"/>
        </w:rPr>
        <w:t xml:space="preserve">Результат предоставления </w:t>
      </w:r>
      <w:r>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456469" w:rsidRDefault="00456469" w:rsidP="0005058A">
      <w:pPr>
        <w:pStyle w:val="ConsPlusNormal"/>
        <w:widowControl w:val="0"/>
        <w:ind w:firstLine="709"/>
        <w:jc w:val="both"/>
        <w:outlineLvl w:val="2"/>
        <w:rPr>
          <w:rFonts w:ascii="Times New Roman" w:hAnsi="Times New Roman" w:cs="Times New Roman"/>
          <w:sz w:val="28"/>
          <w:szCs w:val="28"/>
        </w:rPr>
      </w:pPr>
    </w:p>
    <w:p w:rsidR="00456469" w:rsidRDefault="00456469" w:rsidP="0005058A">
      <w:pPr>
        <w:pStyle w:val="ConsPlusNormal"/>
        <w:widowControl w:val="0"/>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3.2. Особенности выполнения административных процедур в электронной форме</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456469" w:rsidRDefault="00456469" w:rsidP="0005058A">
      <w:pPr>
        <w:pStyle w:val="ConsPlusNormal"/>
        <w:widowControl w:val="0"/>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6469" w:rsidRDefault="00456469" w:rsidP="0005058A">
      <w:pPr>
        <w:pStyle w:val="ConsPlusNormal"/>
        <w:widowControl w:val="0"/>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lang w:bidi="ru-RU"/>
        </w:rPr>
        <w:t>ии и ау</w:t>
      </w:r>
      <w:proofErr w:type="gramEnd"/>
      <w:r>
        <w:rPr>
          <w:rFonts w:ascii="Times New Roman" w:hAnsi="Times New Roman" w:cs="Times New Roman"/>
          <w:sz w:val="28"/>
          <w:szCs w:val="28"/>
          <w:lang w:bidi="ru-RU"/>
        </w:rPr>
        <w:t>тентификации (далее – ЕСИА).</w:t>
      </w:r>
    </w:p>
    <w:p w:rsidR="00456469" w:rsidRDefault="00456469" w:rsidP="0005058A">
      <w:pPr>
        <w:pStyle w:val="ConsPlusNormal"/>
        <w:widowControl w:val="0"/>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3.2.3. Муниципальная услуга может быть получена через ПГУ ЛО либо через ЕПГУ следующими способами:</w:t>
      </w:r>
    </w:p>
    <w:p w:rsidR="00456469" w:rsidRDefault="00456469" w:rsidP="0005058A">
      <w:pPr>
        <w:pStyle w:val="ConsPlusNormal"/>
        <w:widowControl w:val="0"/>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без личной явки на прием в Администрацию.</w:t>
      </w:r>
    </w:p>
    <w:p w:rsidR="00456469" w:rsidRDefault="00456469" w:rsidP="0005058A">
      <w:pPr>
        <w:pStyle w:val="ConsPlusNormal"/>
        <w:widowControl w:val="0"/>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3.2.4. Для подачи заявления через ЕПГУ или через ПГУ ЛО заявитель должен выполнить следующие действия:</w:t>
      </w:r>
    </w:p>
    <w:p w:rsidR="00456469" w:rsidRDefault="00456469" w:rsidP="0005058A">
      <w:pPr>
        <w:pStyle w:val="ConsPlusNormal"/>
        <w:widowControl w:val="0"/>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пройти идентификацию и аутентификацию в ЕСИА;</w:t>
      </w:r>
    </w:p>
    <w:p w:rsidR="00456469" w:rsidRDefault="00456469" w:rsidP="0005058A">
      <w:pPr>
        <w:pStyle w:val="ConsPlusNormal"/>
        <w:widowControl w:val="0"/>
        <w:ind w:firstLine="709"/>
        <w:jc w:val="both"/>
        <w:outlineLvl w:val="2"/>
        <w:rPr>
          <w:rFonts w:ascii="Times New Roman" w:hAnsi="Times New Roman" w:cs="Times New Roman"/>
          <w:sz w:val="28"/>
          <w:szCs w:val="28"/>
          <w:lang w:bidi="ru-RU"/>
        </w:rPr>
      </w:pPr>
      <w:r>
        <w:rPr>
          <w:rFonts w:ascii="Times New Roman" w:hAnsi="Times New Roman" w:cs="Times New Roman"/>
          <w:sz w:val="28"/>
          <w:szCs w:val="28"/>
          <w:lang w:bidi="ru-RU"/>
        </w:rPr>
        <w:t>в личном кабинете на ЕПГУ или на ПГУ ЛО заполнить в электронной форме заявление на оказание муниципальной услуги;</w:t>
      </w:r>
    </w:p>
    <w:p w:rsidR="00456469" w:rsidRDefault="00456469" w:rsidP="00D004B9">
      <w:pPr>
        <w:pStyle w:val="ConsPlusNormal"/>
        <w:numPr>
          <w:ilvl w:val="0"/>
          <w:numId w:val="1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56469" w:rsidRDefault="00456469" w:rsidP="00D004B9">
      <w:pPr>
        <w:pStyle w:val="ConsPlusNormal"/>
        <w:numPr>
          <w:ilvl w:val="0"/>
          <w:numId w:val="1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56469" w:rsidRDefault="00456469" w:rsidP="00D004B9">
      <w:pPr>
        <w:pStyle w:val="ConsPlusNormal"/>
        <w:numPr>
          <w:ilvl w:val="0"/>
          <w:numId w:val="1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456469" w:rsidRDefault="00456469" w:rsidP="00D004B9">
      <w:pPr>
        <w:pStyle w:val="ConsPlusNormal"/>
        <w:numPr>
          <w:ilvl w:val="0"/>
          <w:numId w:val="1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 xml:space="preserve">язи, затем направляет документ способом, указанным в заявлении: в МФЦ, либо направляет электронный документ, подписанный </w:t>
      </w:r>
      <w:r>
        <w:rPr>
          <w:rFonts w:ascii="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56469" w:rsidRDefault="00456469" w:rsidP="0005058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Pr>
          <w:rFonts w:ascii="Times New Roman" w:hAnsi="Times New Roman" w:cs="Times New Roman"/>
          <w:sz w:val="28"/>
          <w:szCs w:val="28"/>
        </w:rPr>
        <w:t xml:space="preserve"> изложением сути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и приложением копии документа, содержащего опечатки и (или) ошибки.</w:t>
      </w:r>
    </w:p>
    <w:p w:rsidR="00456469" w:rsidRDefault="00456469" w:rsidP="000505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proofErr w:type="gramStart"/>
      <w:r>
        <w:rPr>
          <w:rFonts w:ascii="Times New Roman" w:hAnsi="Times New Roman" w:cs="Times New Roman"/>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56469" w:rsidRDefault="00456469" w:rsidP="00456469">
      <w:pPr>
        <w:pStyle w:val="ConsPlusNormal"/>
        <w:ind w:firstLine="540"/>
        <w:jc w:val="both"/>
        <w:rPr>
          <w:rFonts w:ascii="Times New Roman" w:hAnsi="Times New Roman" w:cs="Times New Roman"/>
          <w:sz w:val="28"/>
          <w:szCs w:val="28"/>
        </w:rPr>
      </w:pPr>
    </w:p>
    <w:p w:rsidR="00456469" w:rsidRDefault="00456469" w:rsidP="0005058A">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административного</w:t>
      </w:r>
    </w:p>
    <w:p w:rsidR="00456469" w:rsidRDefault="00456469" w:rsidP="000505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регламента</w:t>
      </w:r>
    </w:p>
    <w:p w:rsidR="00456469" w:rsidRDefault="00456469" w:rsidP="00456469">
      <w:pPr>
        <w:pStyle w:val="ConsPlusNormal"/>
        <w:ind w:firstLine="540"/>
        <w:jc w:val="both"/>
        <w:rPr>
          <w:rFonts w:ascii="Times New Roman" w:hAnsi="Times New Roman" w:cs="Times New Roman"/>
          <w:sz w:val="28"/>
          <w:szCs w:val="28"/>
        </w:rPr>
      </w:pP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56469" w:rsidRDefault="00456469" w:rsidP="0005058A">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Pr>
          <w:rFonts w:ascii="Times New Roman" w:hAnsi="Times New Roman" w:cs="Times New Roman"/>
          <w:sz w:val="28"/>
          <w:szCs w:val="28"/>
        </w:rPr>
        <w:lastRenderedPageBreak/>
        <w:t>по устранению выявленных при проверке нарушений.</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56469" w:rsidRDefault="00456469" w:rsidP="00D004B9">
      <w:pPr>
        <w:pStyle w:val="ConsPlusNormal"/>
        <w:widowControl w:val="0"/>
        <w:numPr>
          <w:ilvl w:val="0"/>
          <w:numId w:val="1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56469" w:rsidRDefault="00456469" w:rsidP="00D004B9">
      <w:pPr>
        <w:pStyle w:val="ConsPlusNormal"/>
        <w:widowControl w:val="0"/>
        <w:numPr>
          <w:ilvl w:val="0"/>
          <w:numId w:val="1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56469" w:rsidRDefault="00456469" w:rsidP="00456469">
      <w:pPr>
        <w:pStyle w:val="ConsPlusNormal"/>
        <w:ind w:firstLine="540"/>
        <w:jc w:val="both"/>
        <w:rPr>
          <w:rFonts w:ascii="Times New Roman" w:hAnsi="Times New Roman" w:cs="Times New Roman"/>
          <w:sz w:val="28"/>
          <w:szCs w:val="28"/>
        </w:rPr>
      </w:pPr>
    </w:p>
    <w:p w:rsidR="00456469" w:rsidRDefault="00456469" w:rsidP="0005058A">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456469" w:rsidRDefault="00456469" w:rsidP="000505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rsidR="00456469" w:rsidRDefault="00456469" w:rsidP="000505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органа,</w:t>
      </w:r>
    </w:p>
    <w:p w:rsidR="00456469" w:rsidRDefault="00456469" w:rsidP="0005058A">
      <w:pPr>
        <w:pStyle w:val="ConsPlusNorma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муниципальную услугу,</w:t>
      </w:r>
    </w:p>
    <w:p w:rsidR="00456469" w:rsidRDefault="00456469" w:rsidP="000505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либо муниципальных служащих,</w:t>
      </w:r>
      <w:r w:rsidR="0005058A">
        <w:rPr>
          <w:rFonts w:ascii="Times New Roman" w:hAnsi="Times New Roman" w:cs="Times New Roman"/>
          <w:sz w:val="28"/>
          <w:szCs w:val="28"/>
        </w:rPr>
        <w:t xml:space="preserve"> </w:t>
      </w:r>
      <w:r>
        <w:rPr>
          <w:rFonts w:ascii="Times New Roman" w:hAnsi="Times New Roman" w:cs="Times New Roman"/>
          <w:sz w:val="28"/>
          <w:szCs w:val="28"/>
        </w:rPr>
        <w:t>многофункционального центра предоставления государственных</w:t>
      </w:r>
      <w:r w:rsidR="0005058A">
        <w:rPr>
          <w:rFonts w:ascii="Times New Roman" w:hAnsi="Times New Roman" w:cs="Times New Roman"/>
          <w:sz w:val="28"/>
          <w:szCs w:val="28"/>
        </w:rPr>
        <w:t xml:space="preserve"> </w:t>
      </w:r>
      <w:r>
        <w:rPr>
          <w:rFonts w:ascii="Times New Roman" w:hAnsi="Times New Roman" w:cs="Times New Roman"/>
          <w:sz w:val="28"/>
          <w:szCs w:val="28"/>
        </w:rPr>
        <w:t>и муниципальных услуг, работника многофункционального центра</w:t>
      </w:r>
      <w:r w:rsidR="0005058A">
        <w:rPr>
          <w:rFonts w:ascii="Times New Roman" w:hAnsi="Times New Roman" w:cs="Times New Roman"/>
          <w:sz w:val="28"/>
          <w:szCs w:val="28"/>
        </w:rPr>
        <w:t xml:space="preserve"> </w:t>
      </w:r>
      <w:r>
        <w:rPr>
          <w:rFonts w:ascii="Times New Roman" w:hAnsi="Times New Roman" w:cs="Times New Roman"/>
          <w:sz w:val="28"/>
          <w:szCs w:val="28"/>
        </w:rPr>
        <w:t>предоставления государственных и муниципальных услуг</w:t>
      </w:r>
    </w:p>
    <w:p w:rsidR="00456469" w:rsidRDefault="00456469" w:rsidP="00456469">
      <w:pPr>
        <w:pStyle w:val="ConsPlusNormal"/>
        <w:ind w:firstLine="540"/>
        <w:jc w:val="both"/>
        <w:rPr>
          <w:rFonts w:ascii="Times New Roman" w:hAnsi="Times New Roman" w:cs="Times New Roman"/>
          <w:sz w:val="28"/>
          <w:szCs w:val="28"/>
        </w:rPr>
      </w:pP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Pr>
            <w:rStyle w:val="a6"/>
            <w:rFonts w:ascii="Times New Roman" w:hAnsi="Times New Roman" w:cs="Times New Roman"/>
            <w:color w:val="auto"/>
            <w:sz w:val="28"/>
            <w:szCs w:val="28"/>
            <w:u w:val="none"/>
          </w:rPr>
          <w:t>статье 15.1</w:t>
        </w:r>
      </w:hyperlink>
      <w:r>
        <w:rPr>
          <w:rFonts w:ascii="Times New Roman" w:hAnsi="Times New Roman" w:cs="Times New Roman"/>
          <w:sz w:val="28"/>
          <w:szCs w:val="28"/>
        </w:rPr>
        <w:t xml:space="preserve"> Федерального </w:t>
      </w:r>
      <w:r>
        <w:rPr>
          <w:rFonts w:ascii="Times New Roman" w:hAnsi="Times New Roman" w:cs="Times New Roman"/>
          <w:sz w:val="28"/>
          <w:szCs w:val="28"/>
        </w:rPr>
        <w:lastRenderedPageBreak/>
        <w:t>закона № 210-ФЗ;</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Pr>
            <w:rStyle w:val="a6"/>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56469" w:rsidRDefault="00456469" w:rsidP="0005058A">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Pr>
            <w:rStyle w:val="a6"/>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56469" w:rsidRDefault="00456469" w:rsidP="0005058A">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Pr>
            <w:rStyle w:val="a6"/>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8) нарушение срока или порядка выдачи документов по результатам </w:t>
      </w:r>
      <w:r>
        <w:rPr>
          <w:rFonts w:ascii="Times New Roman" w:hAnsi="Times New Roman" w:cs="Times New Roman"/>
          <w:sz w:val="28"/>
          <w:szCs w:val="28"/>
        </w:rPr>
        <w:lastRenderedPageBreak/>
        <w:t>предоставления муниципальной услуги;</w:t>
      </w:r>
    </w:p>
    <w:p w:rsidR="00456469" w:rsidRDefault="00456469" w:rsidP="0005058A">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Pr>
            <w:rStyle w:val="a6"/>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Pr>
            <w:rStyle w:val="a6"/>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Pr>
            <w:rStyle w:val="a6"/>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56469" w:rsidRDefault="00456469" w:rsidP="0005058A">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w:t>
      </w:r>
      <w:r>
        <w:rPr>
          <w:rFonts w:ascii="Times New Roman" w:hAnsi="Times New Roman" w:cs="Times New Roman"/>
          <w:sz w:val="28"/>
          <w:szCs w:val="28"/>
        </w:rPr>
        <w:lastRenderedPageBreak/>
        <w:t>также может быть принята при личном приеме заявителя.</w:t>
      </w:r>
      <w:proofErr w:type="gramEnd"/>
      <w:r>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Pr>
            <w:rStyle w:val="a6"/>
            <w:rFonts w:ascii="Times New Roman" w:hAnsi="Times New Roman" w:cs="Times New Roman"/>
            <w:color w:val="auto"/>
            <w:sz w:val="28"/>
            <w:szCs w:val="28"/>
            <w:u w:val="none"/>
          </w:rPr>
          <w:t>части 5 статьи 11.2</w:t>
        </w:r>
      </w:hyperlink>
      <w:r>
        <w:rPr>
          <w:rFonts w:ascii="Times New Roman" w:hAnsi="Times New Roman" w:cs="Times New Roman"/>
          <w:sz w:val="28"/>
          <w:szCs w:val="28"/>
        </w:rPr>
        <w:t xml:space="preserve"> Федерального закона № 210-ФЗ.</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456469" w:rsidRDefault="00456469" w:rsidP="00D004B9">
      <w:pPr>
        <w:pStyle w:val="ConsPlusNormal"/>
        <w:widowControl w:val="0"/>
        <w:numPr>
          <w:ilvl w:val="0"/>
          <w:numId w:val="16"/>
        </w:numPr>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56469" w:rsidRDefault="00456469" w:rsidP="00D004B9">
      <w:pPr>
        <w:pStyle w:val="ConsPlusNormal"/>
        <w:widowControl w:val="0"/>
        <w:numPr>
          <w:ilvl w:val="0"/>
          <w:numId w:val="16"/>
        </w:numPr>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6469" w:rsidRDefault="00456469" w:rsidP="00D004B9">
      <w:pPr>
        <w:pStyle w:val="ConsPlusNormal"/>
        <w:widowControl w:val="0"/>
        <w:numPr>
          <w:ilvl w:val="0"/>
          <w:numId w:val="1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56469" w:rsidRDefault="00456469" w:rsidP="00D004B9">
      <w:pPr>
        <w:pStyle w:val="ConsPlusNormal"/>
        <w:widowControl w:val="0"/>
        <w:numPr>
          <w:ilvl w:val="0"/>
          <w:numId w:val="1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Pr>
            <w:rStyle w:val="a6"/>
            <w:rFonts w:ascii="Times New Roman" w:hAnsi="Times New Roman" w:cs="Times New Roman"/>
            <w:color w:val="auto"/>
            <w:sz w:val="28"/>
            <w:szCs w:val="28"/>
            <w:u w:val="none"/>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456469" w:rsidRDefault="00456469" w:rsidP="0005058A">
      <w:pPr>
        <w:pStyle w:val="ConsPlusNormal"/>
        <w:widowControl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6469" w:rsidRDefault="00456469" w:rsidP="0005058A">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6469" w:rsidRDefault="00456469" w:rsidP="00456469">
      <w:pPr>
        <w:pStyle w:val="ConsPlusNormal"/>
        <w:rPr>
          <w:rFonts w:ascii="Times New Roman" w:hAnsi="Times New Roman" w:cs="Times New Roman"/>
          <w:sz w:val="28"/>
          <w:szCs w:val="28"/>
        </w:rPr>
      </w:pPr>
    </w:p>
    <w:p w:rsidR="00456469" w:rsidRDefault="00456469" w:rsidP="0045646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rsidR="00456469" w:rsidRDefault="00456469" w:rsidP="00456469">
      <w:pPr>
        <w:pStyle w:val="ConsPlusNormal"/>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456469" w:rsidRDefault="00456469" w:rsidP="00456469">
      <w:pPr>
        <w:pStyle w:val="ConsPlusNormal"/>
        <w:jc w:val="center"/>
        <w:rPr>
          <w:rFonts w:ascii="Times New Roman" w:hAnsi="Times New Roman" w:cs="Times New Roman"/>
          <w:sz w:val="28"/>
          <w:szCs w:val="28"/>
        </w:rPr>
      </w:pP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w:t>
      </w:r>
      <w:r w:rsidRPr="00511711">
        <w:rPr>
          <w:rFonts w:ascii="Times New Roman" w:hAnsi="Times New Roman" w:cs="Times New Roman"/>
          <w:sz w:val="28"/>
          <w:szCs w:val="28"/>
        </w:rPr>
        <w:lastRenderedPageBreak/>
        <w:t>лица или индивидуального предпринимателя;</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б) определяет предмет обращения;</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в) проводит проверку правильности заполнения обращения;</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г) проводит проверку укомплектованности пакета документов;</w:t>
      </w:r>
    </w:p>
    <w:p w:rsidR="00456469" w:rsidRPr="00511711" w:rsidRDefault="00456469" w:rsidP="00511711">
      <w:pPr>
        <w:pStyle w:val="ConsPlusNormal"/>
        <w:widowControl w:val="0"/>
        <w:ind w:firstLine="709"/>
        <w:jc w:val="both"/>
        <w:rPr>
          <w:rFonts w:ascii="Times New Roman" w:hAnsi="Times New Roman" w:cs="Times New Roman"/>
          <w:sz w:val="28"/>
          <w:szCs w:val="28"/>
        </w:rPr>
      </w:pPr>
      <w:proofErr w:type="spellStart"/>
      <w:r w:rsidRPr="00511711">
        <w:rPr>
          <w:rFonts w:ascii="Times New Roman" w:hAnsi="Times New Roman" w:cs="Times New Roman"/>
          <w:sz w:val="28"/>
          <w:szCs w:val="28"/>
        </w:rPr>
        <w:t>д</w:t>
      </w:r>
      <w:proofErr w:type="spellEnd"/>
      <w:r w:rsidRPr="00511711">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е) заверяет каждый документ дела своей электронной подписью (далее - ЭП);</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ж) направляет копии документов и реестр документов в ОМСУ:</w:t>
      </w:r>
    </w:p>
    <w:p w:rsidR="00456469" w:rsidRPr="00511711" w:rsidRDefault="00456469" w:rsidP="00D004B9">
      <w:pPr>
        <w:pStyle w:val="ConsPlusNormal"/>
        <w:widowControl w:val="0"/>
        <w:numPr>
          <w:ilvl w:val="0"/>
          <w:numId w:val="17"/>
        </w:numPr>
        <w:tabs>
          <w:tab w:val="left" w:pos="1134"/>
        </w:tabs>
        <w:ind w:left="0" w:firstLine="709"/>
        <w:jc w:val="both"/>
        <w:rPr>
          <w:rFonts w:ascii="Times New Roman" w:hAnsi="Times New Roman" w:cs="Times New Roman"/>
          <w:sz w:val="28"/>
          <w:szCs w:val="28"/>
        </w:rPr>
      </w:pPr>
      <w:r w:rsidRPr="00511711">
        <w:rPr>
          <w:rFonts w:ascii="Times New Roman" w:hAnsi="Times New Roman" w:cs="Times New Roman"/>
          <w:sz w:val="28"/>
          <w:szCs w:val="28"/>
        </w:rPr>
        <w:t>в электронной форме (в составе пакетов электронных дел) в день обращения заявителя в МФЦ;</w:t>
      </w:r>
    </w:p>
    <w:p w:rsidR="00456469" w:rsidRPr="00511711" w:rsidRDefault="00456469" w:rsidP="00D004B9">
      <w:pPr>
        <w:pStyle w:val="ConsPlusNormal"/>
        <w:widowControl w:val="0"/>
        <w:numPr>
          <w:ilvl w:val="0"/>
          <w:numId w:val="17"/>
        </w:numPr>
        <w:tabs>
          <w:tab w:val="left" w:pos="1134"/>
        </w:tabs>
        <w:ind w:left="0" w:firstLine="709"/>
        <w:jc w:val="both"/>
        <w:rPr>
          <w:rFonts w:ascii="Times New Roman" w:hAnsi="Times New Roman" w:cs="Times New Roman"/>
          <w:sz w:val="28"/>
          <w:szCs w:val="28"/>
        </w:rPr>
      </w:pPr>
      <w:r w:rsidRPr="00511711">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6.3. При установлении работником МФЦ следующих фактов:</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7" w:anchor="P167" w:history="1">
        <w:r w:rsidRPr="00511711">
          <w:rPr>
            <w:rStyle w:val="a6"/>
            <w:rFonts w:ascii="Times New Roman" w:hAnsi="Times New Roman" w:cs="Times New Roman"/>
            <w:color w:val="auto"/>
            <w:sz w:val="28"/>
            <w:szCs w:val="28"/>
            <w:u w:val="none"/>
          </w:rPr>
          <w:t>пункте 2.6</w:t>
        </w:r>
      </w:hyperlink>
      <w:r w:rsidRPr="0051171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8" w:anchor="P242" w:history="1">
        <w:r w:rsidRPr="00511711">
          <w:rPr>
            <w:rStyle w:val="a6"/>
            <w:rFonts w:ascii="Times New Roman" w:hAnsi="Times New Roman" w:cs="Times New Roman"/>
            <w:color w:val="auto"/>
            <w:sz w:val="28"/>
            <w:szCs w:val="28"/>
            <w:u w:val="none"/>
          </w:rPr>
          <w:t>пункте 2.9</w:t>
        </w:r>
      </w:hyperlink>
      <w:r w:rsidRPr="0051171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сообщает заявителю, какие необходимые документы им не представлены;</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 xml:space="preserve">выдает </w:t>
      </w:r>
      <w:hyperlink r:id="rId29" w:history="1">
        <w:r w:rsidRPr="00511711">
          <w:rPr>
            <w:rStyle w:val="a6"/>
            <w:rFonts w:ascii="Times New Roman" w:hAnsi="Times New Roman" w:cs="Times New Roman"/>
            <w:color w:val="auto"/>
            <w:sz w:val="28"/>
            <w:szCs w:val="28"/>
            <w:u w:val="none"/>
          </w:rPr>
          <w:t>решение</w:t>
        </w:r>
      </w:hyperlink>
      <w:r w:rsidRPr="0051171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511711">
        <w:rPr>
          <w:rFonts w:ascii="Times New Roman" w:hAnsi="Times New Roman" w:cs="Times New Roman"/>
          <w:sz w:val="28"/>
          <w:szCs w:val="28"/>
          <w:lang w:bidi="ru-RU"/>
        </w:rPr>
        <w:t xml:space="preserve"> к административному регламенту</w:t>
      </w:r>
      <w:r w:rsidRPr="00511711">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56469" w:rsidRPr="00511711" w:rsidRDefault="00456469" w:rsidP="00D004B9">
      <w:pPr>
        <w:pStyle w:val="ConsPlusNormal"/>
        <w:widowControl w:val="0"/>
        <w:numPr>
          <w:ilvl w:val="0"/>
          <w:numId w:val="17"/>
        </w:numPr>
        <w:tabs>
          <w:tab w:val="left" w:pos="1134"/>
        </w:tabs>
        <w:ind w:left="0" w:firstLine="709"/>
        <w:jc w:val="both"/>
        <w:rPr>
          <w:rFonts w:ascii="Times New Roman" w:hAnsi="Times New Roman" w:cs="Times New Roman"/>
          <w:sz w:val="28"/>
          <w:szCs w:val="28"/>
        </w:rPr>
      </w:pPr>
      <w:r w:rsidRPr="00511711">
        <w:rPr>
          <w:rFonts w:ascii="Times New Roman" w:hAnsi="Times New Roman" w:cs="Times New Roman"/>
          <w:sz w:val="28"/>
          <w:szCs w:val="28"/>
        </w:rPr>
        <w:t>в электронной форме в течение 1 рабочего дня со дня принятия решения о предоставлении (отказе в предоставлении)</w:t>
      </w:r>
      <w:r w:rsidR="00511711">
        <w:rPr>
          <w:rFonts w:ascii="Times New Roman" w:hAnsi="Times New Roman" w:cs="Times New Roman"/>
          <w:sz w:val="28"/>
          <w:szCs w:val="28"/>
        </w:rPr>
        <w:t xml:space="preserve"> муниципальной услуги заявителю.</w:t>
      </w:r>
    </w:p>
    <w:p w:rsidR="00456469" w:rsidRPr="00511711" w:rsidRDefault="00456469" w:rsidP="00511711">
      <w:pPr>
        <w:pStyle w:val="ConsPlusNormal"/>
        <w:widowControl w:val="0"/>
        <w:ind w:firstLine="709"/>
        <w:jc w:val="both"/>
        <w:rPr>
          <w:rFonts w:ascii="Times New Roman" w:hAnsi="Times New Roman" w:cs="Times New Roman"/>
          <w:sz w:val="28"/>
          <w:szCs w:val="28"/>
        </w:rPr>
      </w:pPr>
      <w:proofErr w:type="gramStart"/>
      <w:r w:rsidRPr="00511711">
        <w:rPr>
          <w:rFonts w:ascii="Times New Roman" w:hAnsi="Times New Roman" w:cs="Times New Roman"/>
          <w:sz w:val="28"/>
          <w:szCs w:val="28"/>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0" w:history="1">
        <w:r w:rsidRPr="00511711">
          <w:rPr>
            <w:rStyle w:val="a6"/>
            <w:rFonts w:ascii="Times New Roman" w:hAnsi="Times New Roman" w:cs="Times New Roman"/>
            <w:color w:val="auto"/>
            <w:sz w:val="28"/>
            <w:szCs w:val="28"/>
            <w:u w:val="none"/>
          </w:rPr>
          <w:t>требованиями</w:t>
        </w:r>
      </w:hyperlink>
      <w:r w:rsidRPr="00511711">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511711">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w:t>
      </w:r>
      <w:proofErr w:type="gramStart"/>
      <w:r w:rsidRPr="00511711">
        <w:rPr>
          <w:rFonts w:ascii="Times New Roman" w:hAnsi="Times New Roman" w:cs="Times New Roman"/>
          <w:sz w:val="28"/>
          <w:szCs w:val="28"/>
        </w:rPr>
        <w:t>с</w:t>
      </w:r>
      <w:proofErr w:type="gramEnd"/>
      <w:r w:rsidRPr="00511711">
        <w:rPr>
          <w:rFonts w:ascii="Times New Roman" w:hAnsi="Times New Roman" w:cs="Times New Roman"/>
          <w:sz w:val="28"/>
          <w:szCs w:val="28"/>
        </w:rPr>
        <w:t xml:space="preserve">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11711">
        <w:rPr>
          <w:rFonts w:ascii="Times New Roman" w:hAnsi="Times New Roman" w:cs="Times New Roman"/>
          <w:sz w:val="28"/>
          <w:szCs w:val="28"/>
        </w:rPr>
        <w:t>заверение выписок</w:t>
      </w:r>
      <w:proofErr w:type="gramEnd"/>
      <w:r w:rsidRPr="00511711">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456469" w:rsidRPr="00511711" w:rsidRDefault="00456469" w:rsidP="00D004B9">
      <w:pPr>
        <w:pStyle w:val="ConsPlusNormal"/>
        <w:widowControl w:val="0"/>
        <w:numPr>
          <w:ilvl w:val="0"/>
          <w:numId w:val="17"/>
        </w:numPr>
        <w:tabs>
          <w:tab w:val="left" w:pos="1134"/>
        </w:tabs>
        <w:ind w:left="0" w:firstLine="709"/>
        <w:jc w:val="both"/>
        <w:rPr>
          <w:rFonts w:ascii="Times New Roman" w:hAnsi="Times New Roman" w:cs="Times New Roman"/>
          <w:sz w:val="28"/>
          <w:szCs w:val="28"/>
        </w:rPr>
      </w:pPr>
      <w:r w:rsidRPr="00511711">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56469" w:rsidRPr="00511711" w:rsidRDefault="00456469" w:rsidP="00511711">
      <w:pPr>
        <w:pStyle w:val="ConsPlusNormal"/>
        <w:widowControl w:val="0"/>
        <w:ind w:firstLine="709"/>
        <w:jc w:val="both"/>
        <w:rPr>
          <w:rFonts w:ascii="Times New Roman" w:hAnsi="Times New Roman" w:cs="Times New Roman"/>
          <w:sz w:val="28"/>
          <w:szCs w:val="28"/>
        </w:rPr>
      </w:pPr>
      <w:r w:rsidRPr="00511711">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11711">
        <w:rPr>
          <w:rFonts w:ascii="Times New Roman" w:hAnsi="Times New Roman" w:cs="Times New Roman"/>
          <w:sz w:val="28"/>
          <w:szCs w:val="28"/>
        </w:rPr>
        <w:t>смс-информирования</w:t>
      </w:r>
      <w:proofErr w:type="spellEnd"/>
      <w:r w:rsidRPr="00511711">
        <w:rPr>
          <w:rFonts w:ascii="Times New Roman" w:hAnsi="Times New Roman" w:cs="Times New Roman"/>
          <w:sz w:val="28"/>
          <w:szCs w:val="28"/>
        </w:rPr>
        <w:t>), а также о возможности получения документов в МФЦ.</w:t>
      </w:r>
    </w:p>
    <w:p w:rsidR="00456469" w:rsidRPr="00511711" w:rsidRDefault="00456469" w:rsidP="00511711">
      <w:pPr>
        <w:pStyle w:val="ConsPlusNormal"/>
        <w:widowControl w:val="0"/>
        <w:ind w:firstLine="709"/>
        <w:jc w:val="both"/>
        <w:rPr>
          <w:rFonts w:ascii="Times New Roman" w:hAnsi="Times New Roman" w:cs="Times New Roman"/>
          <w:sz w:val="28"/>
          <w:szCs w:val="28"/>
        </w:rPr>
      </w:pPr>
      <w:bookmarkStart w:id="7" w:name="P588"/>
      <w:bookmarkEnd w:id="7"/>
      <w:r w:rsidRPr="00511711">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511711">
        <w:rPr>
          <w:rFonts w:ascii="Times New Roman" w:hAnsi="Times New Roman" w:cs="Times New Roman"/>
          <w:sz w:val="28"/>
          <w:szCs w:val="28"/>
        </w:rPr>
        <w:t>нормативным</w:t>
      </w:r>
      <w:proofErr w:type="gramEnd"/>
      <w:r w:rsidRPr="00511711">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456469" w:rsidRPr="00511711" w:rsidRDefault="00456469" w:rsidP="00511711">
      <w:pPr>
        <w:pStyle w:val="ConsPlusNormal"/>
        <w:widowControl w:val="0"/>
        <w:ind w:firstLine="709"/>
        <w:rPr>
          <w:rFonts w:ascii="Times New Roman" w:hAnsi="Times New Roman" w:cs="Times New Roman"/>
          <w:sz w:val="28"/>
          <w:szCs w:val="28"/>
        </w:rPr>
      </w:pPr>
      <w:r w:rsidRPr="00511711">
        <w:rPr>
          <w:rFonts w:ascii="Times New Roman" w:hAnsi="Times New Roman" w:cs="Times New Roman"/>
          <w:sz w:val="28"/>
          <w:szCs w:val="28"/>
        </w:rPr>
        <w:br w:type="page"/>
      </w:r>
    </w:p>
    <w:p w:rsidR="00456469" w:rsidRPr="00511711" w:rsidRDefault="00456469" w:rsidP="00456469">
      <w:pPr>
        <w:pStyle w:val="ConsPlusNormal"/>
        <w:jc w:val="right"/>
        <w:outlineLvl w:val="1"/>
        <w:rPr>
          <w:rFonts w:ascii="Times New Roman" w:hAnsi="Times New Roman" w:cs="Times New Roman"/>
          <w:sz w:val="28"/>
          <w:szCs w:val="24"/>
        </w:rPr>
      </w:pPr>
      <w:r w:rsidRPr="00511711">
        <w:rPr>
          <w:rFonts w:ascii="Times New Roman" w:hAnsi="Times New Roman" w:cs="Times New Roman"/>
          <w:sz w:val="28"/>
          <w:szCs w:val="24"/>
        </w:rPr>
        <w:lastRenderedPageBreak/>
        <w:t>Приложение  1</w:t>
      </w:r>
    </w:p>
    <w:p w:rsidR="00456469" w:rsidRDefault="00456469" w:rsidP="00456469">
      <w:pPr>
        <w:pStyle w:val="ConsPlusNormal"/>
        <w:jc w:val="right"/>
        <w:rPr>
          <w:rFonts w:ascii="Times New Roman" w:hAnsi="Times New Roman" w:cs="Times New Roman"/>
          <w:sz w:val="28"/>
          <w:szCs w:val="24"/>
        </w:rPr>
      </w:pPr>
      <w:r w:rsidRPr="00511711">
        <w:rPr>
          <w:rFonts w:ascii="Times New Roman" w:hAnsi="Times New Roman" w:cs="Times New Roman"/>
          <w:sz w:val="28"/>
          <w:szCs w:val="24"/>
        </w:rPr>
        <w:t>к Административному регламенту</w:t>
      </w:r>
    </w:p>
    <w:p w:rsidR="00511711" w:rsidRPr="00511711" w:rsidRDefault="00511711" w:rsidP="00456469">
      <w:pPr>
        <w:pStyle w:val="ConsPlusNormal"/>
        <w:jc w:val="right"/>
        <w:rPr>
          <w:rFonts w:ascii="Times New Roman" w:hAnsi="Times New Roman" w:cs="Times New Roman"/>
          <w:sz w:val="28"/>
          <w:szCs w:val="24"/>
        </w:rPr>
      </w:pPr>
    </w:p>
    <w:p w:rsidR="00456469" w:rsidRDefault="00511711" w:rsidP="00511711">
      <w:pPr>
        <w:pStyle w:val="ConsPlusNormal"/>
        <w:ind w:firstLine="0"/>
        <w:rPr>
          <w:rFonts w:ascii="Times New Roman" w:hAnsi="Times New Roman" w:cs="Times New Roman"/>
          <w:sz w:val="28"/>
          <w:szCs w:val="24"/>
        </w:rPr>
      </w:pPr>
      <w:r>
        <w:rPr>
          <w:rFonts w:ascii="Times New Roman" w:hAnsi="Times New Roman" w:cs="Times New Roman"/>
          <w:sz w:val="28"/>
          <w:szCs w:val="24"/>
        </w:rPr>
        <w:t>ФОРМА</w:t>
      </w:r>
    </w:p>
    <w:p w:rsidR="00511711" w:rsidRPr="00511711" w:rsidRDefault="00511711" w:rsidP="00511711">
      <w:pPr>
        <w:pStyle w:val="ConsPlusNormal"/>
        <w:ind w:firstLine="0"/>
        <w:rPr>
          <w:rFonts w:ascii="Times New Roman" w:hAnsi="Times New Roman" w:cs="Times New Roman"/>
          <w:sz w:val="28"/>
          <w:szCs w:val="24"/>
        </w:rPr>
      </w:pPr>
    </w:p>
    <w:tbl>
      <w:tblPr>
        <w:tblStyle w:val="aff1"/>
        <w:tblW w:w="0" w:type="auto"/>
        <w:tblLook w:val="04A0"/>
      </w:tblPr>
      <w:tblGrid>
        <w:gridCol w:w="2969"/>
        <w:gridCol w:w="3420"/>
        <w:gridCol w:w="3182"/>
      </w:tblGrid>
      <w:tr w:rsidR="00456469" w:rsidTr="00456469">
        <w:tc>
          <w:tcPr>
            <w:tcW w:w="9571" w:type="dxa"/>
            <w:gridSpan w:val="3"/>
            <w:tcBorders>
              <w:top w:val="nil"/>
              <w:left w:val="nil"/>
              <w:bottom w:val="nil"/>
              <w:right w:val="nil"/>
            </w:tcBorders>
            <w:hideMark/>
          </w:tcPr>
          <w:p w:rsidR="00456469" w:rsidRDefault="00456469">
            <w:pPr>
              <w:pStyle w:val="ConsPlusNormal"/>
              <w:jc w:val="center"/>
              <w:rPr>
                <w:rFonts w:ascii="Times New Roman" w:hAnsi="Times New Roman" w:cs="Times New Roman"/>
                <w:lang w:eastAsia="en-US"/>
              </w:rPr>
            </w:pPr>
          </w:p>
        </w:tc>
      </w:tr>
      <w:tr w:rsidR="00456469" w:rsidTr="00456469">
        <w:tc>
          <w:tcPr>
            <w:tcW w:w="2969" w:type="dxa"/>
            <w:tcBorders>
              <w:top w:val="nil"/>
              <w:left w:val="nil"/>
              <w:bottom w:val="nil"/>
              <w:right w:val="nil"/>
            </w:tcBorders>
          </w:tcPr>
          <w:p w:rsidR="00456469" w:rsidRDefault="00456469">
            <w:pPr>
              <w:pStyle w:val="ConsPlusNormal"/>
              <w:jc w:val="right"/>
              <w:rPr>
                <w:rFonts w:ascii="Times New Roman" w:hAnsi="Times New Roman" w:cs="Times New Roman"/>
                <w:sz w:val="24"/>
                <w:szCs w:val="24"/>
                <w:lang w:eastAsia="en-US"/>
              </w:rPr>
            </w:pPr>
          </w:p>
        </w:tc>
        <w:tc>
          <w:tcPr>
            <w:tcW w:w="3420" w:type="dxa"/>
            <w:tcBorders>
              <w:top w:val="nil"/>
              <w:left w:val="nil"/>
              <w:bottom w:val="nil"/>
              <w:right w:val="nil"/>
            </w:tcBorders>
          </w:tcPr>
          <w:p w:rsidR="00456469" w:rsidRDefault="00456469">
            <w:pPr>
              <w:pStyle w:val="ConsPlusNormal"/>
              <w:jc w:val="right"/>
              <w:rPr>
                <w:rFonts w:ascii="Times New Roman" w:hAnsi="Times New Roman" w:cs="Times New Roman"/>
                <w:sz w:val="24"/>
                <w:szCs w:val="24"/>
                <w:lang w:eastAsia="en-US"/>
              </w:rPr>
            </w:pPr>
          </w:p>
        </w:tc>
        <w:tc>
          <w:tcPr>
            <w:tcW w:w="3182" w:type="dxa"/>
            <w:tcBorders>
              <w:top w:val="nil"/>
              <w:left w:val="nil"/>
              <w:bottom w:val="nil"/>
              <w:right w:val="nil"/>
            </w:tcBorders>
          </w:tcPr>
          <w:p w:rsidR="00456469" w:rsidRDefault="00456469">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Кому: _________________ Контактные данные: _______________________ /Представитель: ___________ Контактные данные представителя: _______________________ </w:t>
            </w:r>
          </w:p>
          <w:p w:rsidR="00456469" w:rsidRDefault="00456469">
            <w:pPr>
              <w:pStyle w:val="ConsPlusNormal"/>
              <w:jc w:val="right"/>
              <w:rPr>
                <w:rFonts w:ascii="Times New Roman" w:hAnsi="Times New Roman" w:cs="Times New Roman"/>
                <w:sz w:val="24"/>
                <w:szCs w:val="24"/>
                <w:lang w:eastAsia="en-US"/>
              </w:rPr>
            </w:pPr>
          </w:p>
        </w:tc>
      </w:tr>
      <w:tr w:rsidR="00456469" w:rsidTr="00456469">
        <w:tc>
          <w:tcPr>
            <w:tcW w:w="9571" w:type="dxa"/>
            <w:gridSpan w:val="3"/>
            <w:tcBorders>
              <w:top w:val="nil"/>
              <w:left w:val="nil"/>
              <w:bottom w:val="nil"/>
              <w:right w:val="nil"/>
            </w:tcBorders>
            <w:hideMark/>
          </w:tcPr>
          <w:p w:rsidR="00456469" w:rsidRDefault="00456469">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РЕШЕНИЕ</w:t>
            </w:r>
          </w:p>
          <w:p w:rsidR="00456469" w:rsidRDefault="00511711">
            <w:pPr>
              <w:pStyle w:val="ConsPlusNormal"/>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о</w:t>
            </w:r>
            <w:r w:rsidR="00456469">
              <w:rPr>
                <w:rFonts w:ascii="Times New Roman" w:hAnsi="Times New Roman" w:cs="Times New Roman"/>
                <w:b/>
                <w:sz w:val="24"/>
                <w:szCs w:val="24"/>
                <w:lang w:eastAsia="en-US"/>
              </w:rPr>
              <w:t>т_________ №_________</w:t>
            </w:r>
          </w:p>
          <w:p w:rsidR="00456469" w:rsidRDefault="00511711">
            <w:pPr>
              <w:pStyle w:val="ConsPlusNormal"/>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о</w:t>
            </w:r>
            <w:r w:rsidR="00456469">
              <w:rPr>
                <w:rFonts w:ascii="Times New Roman" w:hAnsi="Times New Roman" w:cs="Times New Roman"/>
                <w:b/>
                <w:sz w:val="24"/>
                <w:szCs w:val="24"/>
                <w:lang w:eastAsia="en-US"/>
              </w:rPr>
              <w:t>б утверждении схемы расположения земельного участка (земельных участков) на кадастровом плане территории</w:t>
            </w:r>
          </w:p>
        </w:tc>
      </w:tr>
      <w:tr w:rsidR="00456469" w:rsidTr="00456469">
        <w:tc>
          <w:tcPr>
            <w:tcW w:w="9571" w:type="dxa"/>
            <w:gridSpan w:val="3"/>
            <w:tcBorders>
              <w:top w:val="nil"/>
              <w:left w:val="nil"/>
              <w:bottom w:val="nil"/>
              <w:right w:val="nil"/>
            </w:tcBorders>
          </w:tcPr>
          <w:p w:rsidR="00456469" w:rsidRDefault="00456469">
            <w:pPr>
              <w:pStyle w:val="ConsPlusNormal"/>
              <w:ind w:firstLine="567"/>
              <w:jc w:val="both"/>
              <w:rPr>
                <w:rFonts w:ascii="Times New Roman" w:hAnsi="Times New Roman" w:cs="Times New Roman"/>
                <w:sz w:val="24"/>
                <w:szCs w:val="24"/>
                <w:lang w:eastAsia="en-US"/>
              </w:rPr>
            </w:pPr>
          </w:p>
          <w:p w:rsidR="00456469" w:rsidRDefault="00456469">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Рассмотрев заявление </w:t>
            </w:r>
            <w:proofErr w:type="gramStart"/>
            <w:r>
              <w:rPr>
                <w:rFonts w:ascii="Times New Roman" w:hAnsi="Times New Roman" w:cs="Times New Roman"/>
                <w:sz w:val="24"/>
                <w:szCs w:val="24"/>
                <w:lang w:eastAsia="en-US"/>
              </w:rPr>
              <w:t>от</w:t>
            </w:r>
            <w:proofErr w:type="gramEnd"/>
            <w:r>
              <w:rPr>
                <w:rFonts w:ascii="Times New Roman" w:hAnsi="Times New Roman" w:cs="Times New Roman"/>
                <w:sz w:val="24"/>
                <w:szCs w:val="24"/>
                <w:lang w:eastAsia="en-US"/>
              </w:rPr>
              <w:t xml:space="preserve"> ___________№ ___________ (</w:t>
            </w:r>
            <w:proofErr w:type="gramStart"/>
            <w:r>
              <w:rPr>
                <w:rFonts w:ascii="Times New Roman" w:hAnsi="Times New Roman" w:cs="Times New Roman"/>
                <w:sz w:val="24"/>
                <w:szCs w:val="24"/>
                <w:lang w:eastAsia="en-US"/>
              </w:rPr>
              <w:t>Заявитель</w:t>
            </w:r>
            <w:proofErr w:type="gramEnd"/>
            <w:r>
              <w:rPr>
                <w:rFonts w:ascii="Times New Roman" w:hAnsi="Times New Roman" w:cs="Times New Roman"/>
                <w:sz w:val="24"/>
                <w:szCs w:val="24"/>
                <w:lang w:eastAsia="en-US"/>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56469" w:rsidTr="00456469">
        <w:tc>
          <w:tcPr>
            <w:tcW w:w="9571" w:type="dxa"/>
            <w:gridSpan w:val="3"/>
            <w:tcBorders>
              <w:top w:val="nil"/>
              <w:left w:val="nil"/>
              <w:bottom w:val="nil"/>
              <w:right w:val="nil"/>
            </w:tcBorders>
            <w:hideMark/>
          </w:tcPr>
          <w:p w:rsidR="00456469" w:rsidRDefault="00456469">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Pr>
                <w:rFonts w:ascii="Times New Roman" w:hAnsi="Times New Roman" w:cs="Times New Roman"/>
                <w:sz w:val="24"/>
                <w:szCs w:val="24"/>
                <w:lang w:eastAsia="en-US"/>
              </w:rPr>
              <w:t>___________из</w:t>
            </w:r>
            <w:proofErr w:type="spellEnd"/>
            <w:r>
              <w:rPr>
                <w:rFonts w:ascii="Times New Roman" w:hAnsi="Times New Roman" w:cs="Times New Roman"/>
                <w:sz w:val="24"/>
                <w:szCs w:val="24"/>
                <w:lang w:eastAsia="en-US"/>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Pr>
                <w:rFonts w:ascii="Times New Roman" w:hAnsi="Times New Roman" w:cs="Times New Roman"/>
                <w:sz w:val="24"/>
                <w:szCs w:val="24"/>
                <w:lang w:eastAsia="en-US"/>
              </w:rPr>
              <w:t>___________путем</w:t>
            </w:r>
            <w:proofErr w:type="spellEnd"/>
            <w:r>
              <w:rPr>
                <w:rFonts w:ascii="Times New Roman" w:hAnsi="Times New Roman" w:cs="Times New Roman"/>
                <w:sz w:val="24"/>
                <w:szCs w:val="24"/>
                <w:lang w:eastAsia="en-US"/>
              </w:rPr>
              <w:t xml:space="preserve"> __________.</w:t>
            </w:r>
          </w:p>
        </w:tc>
      </w:tr>
      <w:tr w:rsidR="00456469" w:rsidTr="00456469">
        <w:tc>
          <w:tcPr>
            <w:tcW w:w="9571" w:type="dxa"/>
            <w:gridSpan w:val="3"/>
            <w:tcBorders>
              <w:top w:val="nil"/>
              <w:left w:val="nil"/>
              <w:bottom w:val="nil"/>
              <w:right w:val="nil"/>
            </w:tcBorders>
            <w:hideMark/>
          </w:tcPr>
          <w:p w:rsidR="00456469" w:rsidRDefault="00456469" w:rsidP="00511711">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w:t>
            </w:r>
            <w:proofErr w:type="gramStart"/>
            <w:r>
              <w:rPr>
                <w:rFonts w:ascii="Times New Roman" w:hAnsi="Times New Roman" w:cs="Times New Roman"/>
                <w:sz w:val="24"/>
                <w:szCs w:val="24"/>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456469" w:rsidTr="00456469">
        <w:tc>
          <w:tcPr>
            <w:tcW w:w="9571" w:type="dxa"/>
            <w:gridSpan w:val="3"/>
            <w:tcBorders>
              <w:top w:val="nil"/>
              <w:left w:val="nil"/>
              <w:bottom w:val="nil"/>
              <w:right w:val="nil"/>
            </w:tcBorders>
            <w:hideMark/>
          </w:tcPr>
          <w:p w:rsidR="00456469" w:rsidRDefault="00456469">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3. Срок действия настоящего решения составляет два года.</w:t>
            </w:r>
          </w:p>
        </w:tc>
      </w:tr>
    </w:tbl>
    <w:p w:rsidR="00456469" w:rsidRDefault="00456469" w:rsidP="00456469">
      <w:pPr>
        <w:pStyle w:val="ConsPlusNormal"/>
        <w:jc w:val="right"/>
        <w:rPr>
          <w:rFonts w:ascii="Times New Roman" w:hAnsi="Times New Roman" w:cs="Times New Roman"/>
          <w:sz w:val="24"/>
          <w:szCs w:val="24"/>
        </w:rPr>
      </w:pPr>
    </w:p>
    <w:p w:rsidR="00456469" w:rsidRDefault="00456469" w:rsidP="005117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Должность уполномоченного лица                                           Ф.И.О. уполномоченного лица</w:t>
      </w:r>
    </w:p>
    <w:p w:rsidR="00456469" w:rsidRDefault="00456469" w:rsidP="00456469">
      <w:pPr>
        <w:pStyle w:val="ConsPlusNormal"/>
        <w:jc w:val="center"/>
        <w:rPr>
          <w:rFonts w:ascii="Times New Roman" w:hAnsi="Times New Roman" w:cs="Times New Roman"/>
          <w:sz w:val="24"/>
          <w:szCs w:val="24"/>
        </w:rPr>
      </w:pPr>
    </w:p>
    <w:p w:rsidR="00456469" w:rsidRDefault="00456469" w:rsidP="00456469">
      <w:pPr>
        <w:pStyle w:val="ConsPlusNormal"/>
        <w:jc w:val="center"/>
        <w:rPr>
          <w:rFonts w:ascii="Times New Roman" w:hAnsi="Times New Roman" w:cs="Times New Roman"/>
          <w:sz w:val="24"/>
          <w:szCs w:val="24"/>
        </w:rPr>
      </w:pPr>
      <w:r>
        <w:rPr>
          <w:rFonts w:ascii="Times New Roman" w:hAnsi="Times New Roman" w:cs="Times New Roman"/>
          <w:sz w:val="24"/>
          <w:szCs w:val="24"/>
        </w:rPr>
        <w:t>Электронная подпись</w:t>
      </w:r>
    </w:p>
    <w:p w:rsidR="00456469" w:rsidRDefault="00456469" w:rsidP="00456469">
      <w:pPr>
        <w:pStyle w:val="ConsPlusNormal"/>
        <w:jc w:val="center"/>
        <w:rPr>
          <w:rFonts w:ascii="Times New Roman" w:hAnsi="Times New Roman" w:cs="Times New Roman"/>
          <w:sz w:val="24"/>
          <w:szCs w:val="24"/>
        </w:rPr>
      </w:pPr>
    </w:p>
    <w:p w:rsidR="00456469" w:rsidRDefault="00456469" w:rsidP="00456469">
      <w:pPr>
        <w:pStyle w:val="ConsPlusNormal"/>
        <w:jc w:val="center"/>
        <w:rPr>
          <w:rFonts w:ascii="Times New Roman" w:hAnsi="Times New Roman" w:cs="Times New Roman"/>
          <w:sz w:val="24"/>
          <w:szCs w:val="24"/>
          <w:highlight w:val="yellow"/>
        </w:rPr>
      </w:pPr>
    </w:p>
    <w:p w:rsidR="00456469" w:rsidRDefault="00456469" w:rsidP="00456469">
      <w:pPr>
        <w:pStyle w:val="ConsPlusNormal"/>
        <w:jc w:val="center"/>
        <w:rPr>
          <w:rFonts w:ascii="Times New Roman" w:hAnsi="Times New Roman" w:cs="Times New Roman"/>
          <w:sz w:val="24"/>
          <w:szCs w:val="24"/>
          <w:highlight w:val="yellow"/>
        </w:rPr>
      </w:pPr>
    </w:p>
    <w:p w:rsidR="00456469" w:rsidRDefault="00456469" w:rsidP="00456469">
      <w:pPr>
        <w:pStyle w:val="ConsPlusNormal"/>
        <w:jc w:val="center"/>
        <w:rPr>
          <w:rFonts w:ascii="Times New Roman" w:hAnsi="Times New Roman" w:cs="Times New Roman"/>
          <w:sz w:val="24"/>
          <w:szCs w:val="24"/>
          <w:highlight w:val="yellow"/>
        </w:rPr>
      </w:pPr>
    </w:p>
    <w:p w:rsidR="00456469" w:rsidRDefault="00456469" w:rsidP="00456469">
      <w:pPr>
        <w:rPr>
          <w:rFonts w:ascii="Times New Roman" w:eastAsia="Times New Roman" w:hAnsi="Times New Roman" w:cs="Times New Roman"/>
          <w:highlight w:val="yellow"/>
        </w:rPr>
        <w:sectPr w:rsidR="00456469" w:rsidSect="00456469">
          <w:pgSz w:w="11906" w:h="16838"/>
          <w:pgMar w:top="1134" w:right="850" w:bottom="1134" w:left="1701" w:header="709" w:footer="709" w:gutter="0"/>
          <w:cols w:space="720"/>
          <w:docGrid w:linePitch="326"/>
        </w:sectPr>
      </w:pPr>
    </w:p>
    <w:p w:rsidR="001A4834" w:rsidRDefault="001A4834" w:rsidP="001A4834">
      <w:pPr>
        <w:pStyle w:val="ConsPlusNormal"/>
        <w:jc w:val="right"/>
        <w:outlineLvl w:val="1"/>
        <w:rPr>
          <w:rFonts w:ascii="Times New Roman" w:hAnsi="Times New Roman" w:cs="Times New Roman"/>
          <w:sz w:val="28"/>
          <w:szCs w:val="24"/>
        </w:rPr>
      </w:pPr>
      <w:r>
        <w:rPr>
          <w:rFonts w:ascii="Times New Roman" w:hAnsi="Times New Roman" w:cs="Times New Roman"/>
          <w:sz w:val="28"/>
          <w:szCs w:val="24"/>
        </w:rPr>
        <w:lastRenderedPageBreak/>
        <w:t>Приложение  2</w:t>
      </w:r>
    </w:p>
    <w:p w:rsidR="001A4834" w:rsidRDefault="001A4834" w:rsidP="001A4834">
      <w:pPr>
        <w:pStyle w:val="ConsPlusNormal"/>
        <w:jc w:val="right"/>
        <w:rPr>
          <w:rFonts w:ascii="Times New Roman" w:hAnsi="Times New Roman" w:cs="Times New Roman"/>
          <w:sz w:val="28"/>
          <w:szCs w:val="24"/>
        </w:rPr>
      </w:pPr>
      <w:r>
        <w:rPr>
          <w:rFonts w:ascii="Times New Roman" w:hAnsi="Times New Roman" w:cs="Times New Roman"/>
          <w:sz w:val="28"/>
          <w:szCs w:val="24"/>
        </w:rPr>
        <w:t>к Административному регламенту</w:t>
      </w:r>
    </w:p>
    <w:p w:rsidR="001A4834" w:rsidRDefault="001A4834" w:rsidP="001A4834">
      <w:pPr>
        <w:pStyle w:val="ConsPlusNormal"/>
        <w:jc w:val="right"/>
        <w:rPr>
          <w:rFonts w:ascii="Times New Roman" w:hAnsi="Times New Roman" w:cs="Times New Roman"/>
          <w:sz w:val="28"/>
          <w:szCs w:val="24"/>
        </w:rPr>
      </w:pPr>
    </w:p>
    <w:p w:rsidR="00456469" w:rsidRDefault="001A4834" w:rsidP="001A4834">
      <w:pPr>
        <w:pStyle w:val="ConsPlusNormal"/>
        <w:jc w:val="both"/>
        <w:rPr>
          <w:rFonts w:ascii="Times New Roman" w:hAnsi="Times New Roman" w:cs="Times New Roman"/>
          <w:sz w:val="24"/>
          <w:szCs w:val="24"/>
        </w:rPr>
      </w:pPr>
      <w:r>
        <w:rPr>
          <w:rFonts w:ascii="Times New Roman" w:hAnsi="Times New Roman" w:cs="Times New Roman"/>
          <w:sz w:val="28"/>
        </w:rPr>
        <w:t>ФОРМА</w:t>
      </w:r>
    </w:p>
    <w:p w:rsidR="00456469" w:rsidRDefault="00456469" w:rsidP="00456469">
      <w:pPr>
        <w:pStyle w:val="ConsPlusNormal"/>
        <w:jc w:val="both"/>
        <w:rPr>
          <w:rFonts w:ascii="Times New Roman" w:hAnsi="Times New Roman" w:cs="Times New Roman"/>
          <w:sz w:val="24"/>
          <w:szCs w:val="24"/>
        </w:rPr>
      </w:pPr>
    </w:p>
    <w:p w:rsidR="00456469" w:rsidRDefault="00456469" w:rsidP="00456469">
      <w:pPr>
        <w:pStyle w:val="ConsPlusNormal"/>
        <w:jc w:val="both"/>
        <w:rPr>
          <w:rFonts w:ascii="Times New Roman" w:hAnsi="Times New Roman" w:cs="Times New Roman"/>
          <w:sz w:val="24"/>
          <w:szCs w:val="24"/>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456469" w:rsidTr="00456469">
        <w:tc>
          <w:tcPr>
            <w:tcW w:w="2833" w:type="dxa"/>
          </w:tcPr>
          <w:p w:rsidR="00456469" w:rsidRDefault="00456469">
            <w:pPr>
              <w:pStyle w:val="ConsPlusNormal"/>
              <w:jc w:val="both"/>
              <w:rPr>
                <w:rFonts w:ascii="Times New Roman" w:hAnsi="Times New Roman" w:cs="Times New Roman"/>
                <w:sz w:val="24"/>
                <w:szCs w:val="24"/>
                <w:lang w:eastAsia="en-US"/>
              </w:rPr>
            </w:pPr>
          </w:p>
        </w:tc>
        <w:tc>
          <w:tcPr>
            <w:tcW w:w="3522" w:type="dxa"/>
            <w:gridSpan w:val="2"/>
          </w:tcPr>
          <w:p w:rsidR="00456469" w:rsidRDefault="00456469">
            <w:pPr>
              <w:pStyle w:val="ConsPlusNormal"/>
              <w:jc w:val="both"/>
              <w:rPr>
                <w:rFonts w:ascii="Times New Roman" w:hAnsi="Times New Roman" w:cs="Times New Roman"/>
                <w:sz w:val="24"/>
                <w:szCs w:val="24"/>
                <w:lang w:eastAsia="en-US"/>
              </w:rPr>
            </w:pPr>
          </w:p>
        </w:tc>
        <w:tc>
          <w:tcPr>
            <w:tcW w:w="3216" w:type="dxa"/>
          </w:tcPr>
          <w:p w:rsidR="00456469" w:rsidRDefault="00456469">
            <w:pPr>
              <w:pStyle w:val="ConsPlusNormal"/>
              <w:jc w:val="both"/>
              <w:rPr>
                <w:rFonts w:ascii="Times New Roman" w:hAnsi="Times New Roman" w:cs="Times New Roman"/>
                <w:sz w:val="24"/>
                <w:szCs w:val="24"/>
                <w:lang w:eastAsia="en-US"/>
              </w:rPr>
            </w:pPr>
          </w:p>
          <w:p w:rsidR="00456469" w:rsidRDefault="00456469" w:rsidP="001A4834">
            <w:pPr>
              <w:pStyle w:val="ConsPlusNormal"/>
              <w:ind w:firstLine="24"/>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Кому: ___________ Контактные данные: _________________________ /Представитель: ___________ Контактные данные представителя: ________________________</w:t>
            </w:r>
          </w:p>
        </w:tc>
      </w:tr>
      <w:tr w:rsidR="00456469" w:rsidTr="00456469">
        <w:tc>
          <w:tcPr>
            <w:tcW w:w="9571" w:type="dxa"/>
            <w:gridSpan w:val="4"/>
            <w:hideMark/>
          </w:tcPr>
          <w:p w:rsidR="001A4834" w:rsidRDefault="001A4834">
            <w:pPr>
              <w:pStyle w:val="ConsPlusNormal"/>
              <w:jc w:val="center"/>
              <w:rPr>
                <w:rFonts w:ascii="Times New Roman" w:hAnsi="Times New Roman" w:cs="Times New Roman"/>
                <w:b/>
                <w:sz w:val="24"/>
                <w:szCs w:val="24"/>
                <w:lang w:eastAsia="en-US"/>
              </w:rPr>
            </w:pPr>
          </w:p>
          <w:p w:rsidR="00456469" w:rsidRDefault="00456469" w:rsidP="001A4834">
            <w:pPr>
              <w:pStyle w:val="ConsPlusNormal"/>
              <w:ind w:firstLine="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Решение об отказе в утверждении схемы расположения земельного участка на кадастровом плане территории</w:t>
            </w:r>
          </w:p>
          <w:p w:rsidR="00456469" w:rsidRDefault="001A4834" w:rsidP="001A4834">
            <w:pPr>
              <w:pStyle w:val="ConsPlusNormal"/>
              <w:ind w:firstLine="0"/>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w:t>
            </w:r>
            <w:r w:rsidR="00456469">
              <w:rPr>
                <w:rFonts w:ascii="Times New Roman" w:hAnsi="Times New Roman" w:cs="Times New Roman"/>
                <w:sz w:val="24"/>
                <w:szCs w:val="24"/>
                <w:lang w:eastAsia="en-US"/>
              </w:rPr>
              <w:t>т___________№</w:t>
            </w:r>
            <w:proofErr w:type="spellEnd"/>
            <w:r w:rsidR="00456469">
              <w:rPr>
                <w:rFonts w:ascii="Times New Roman" w:hAnsi="Times New Roman" w:cs="Times New Roman"/>
                <w:sz w:val="24"/>
                <w:szCs w:val="24"/>
                <w:lang w:eastAsia="en-US"/>
              </w:rPr>
              <w:t>____________</w:t>
            </w:r>
          </w:p>
        </w:tc>
      </w:tr>
      <w:tr w:rsidR="00456469" w:rsidTr="00456469">
        <w:tc>
          <w:tcPr>
            <w:tcW w:w="9571" w:type="dxa"/>
            <w:gridSpan w:val="4"/>
          </w:tcPr>
          <w:p w:rsidR="00456469" w:rsidRDefault="00456469">
            <w:pPr>
              <w:pStyle w:val="ConsPlusNormal"/>
              <w:ind w:firstLine="567"/>
              <w:jc w:val="both"/>
              <w:rPr>
                <w:rFonts w:ascii="Times New Roman" w:hAnsi="Times New Roman" w:cs="Times New Roman"/>
                <w:sz w:val="24"/>
                <w:szCs w:val="24"/>
                <w:lang w:eastAsia="en-US"/>
              </w:rPr>
            </w:pPr>
          </w:p>
          <w:p w:rsidR="00456469" w:rsidRDefault="00456469">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Рассмотрев заявление </w:t>
            </w:r>
            <w:proofErr w:type="gramStart"/>
            <w:r>
              <w:rPr>
                <w:rFonts w:ascii="Times New Roman" w:hAnsi="Times New Roman" w:cs="Times New Roman"/>
                <w:sz w:val="24"/>
                <w:szCs w:val="24"/>
                <w:lang w:eastAsia="en-US"/>
              </w:rPr>
              <w:t>от</w:t>
            </w:r>
            <w:proofErr w:type="gramEnd"/>
            <w:r>
              <w:rPr>
                <w:rFonts w:ascii="Times New Roman" w:hAnsi="Times New Roman" w:cs="Times New Roman"/>
                <w:sz w:val="24"/>
                <w:szCs w:val="24"/>
                <w:lang w:eastAsia="en-US"/>
              </w:rPr>
              <w:t xml:space="preserve"> ___________ № ___________ (</w:t>
            </w:r>
            <w:proofErr w:type="gramStart"/>
            <w:r>
              <w:rPr>
                <w:rFonts w:ascii="Times New Roman" w:hAnsi="Times New Roman" w:cs="Times New Roman"/>
                <w:sz w:val="24"/>
                <w:szCs w:val="24"/>
                <w:lang w:eastAsia="en-US"/>
              </w:rPr>
              <w:t>Заявитель</w:t>
            </w:r>
            <w:proofErr w:type="gramEnd"/>
            <w:r>
              <w:rPr>
                <w:rFonts w:ascii="Times New Roman" w:hAnsi="Times New Roman" w:cs="Times New Roman"/>
                <w:sz w:val="24"/>
                <w:szCs w:val="24"/>
                <w:lang w:eastAsia="en-US"/>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56469" w:rsidTr="00456469">
        <w:tc>
          <w:tcPr>
            <w:tcW w:w="4219" w:type="dxa"/>
            <w:gridSpan w:val="2"/>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___________. </w:t>
            </w:r>
          </w:p>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Разъяснение причин отказа:</w:t>
            </w:r>
            <w:r w:rsidR="001A483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___________. </w:t>
            </w:r>
          </w:p>
          <w:p w:rsidR="00456469" w:rsidRDefault="00456469" w:rsidP="001A4834">
            <w:pPr>
              <w:pStyle w:val="ConsPlusNormal"/>
              <w:ind w:firstLine="0"/>
              <w:jc w:val="both"/>
              <w:rPr>
                <w:rFonts w:ascii="Times New Roman" w:hAnsi="Times New Roman" w:cs="Times New Roman"/>
                <w:sz w:val="24"/>
                <w:szCs w:val="24"/>
                <w:lang w:eastAsia="en-US"/>
              </w:rPr>
            </w:pPr>
          </w:p>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Дополнительно информируем: __________</w:t>
            </w:r>
          </w:p>
        </w:tc>
        <w:tc>
          <w:tcPr>
            <w:tcW w:w="2136" w:type="dxa"/>
          </w:tcPr>
          <w:p w:rsidR="00456469" w:rsidRDefault="00456469">
            <w:pPr>
              <w:pStyle w:val="ConsPlusNormal"/>
              <w:jc w:val="both"/>
              <w:rPr>
                <w:rFonts w:ascii="Times New Roman" w:hAnsi="Times New Roman" w:cs="Times New Roman"/>
                <w:sz w:val="24"/>
                <w:szCs w:val="24"/>
                <w:lang w:eastAsia="en-US"/>
              </w:rPr>
            </w:pPr>
          </w:p>
        </w:tc>
        <w:tc>
          <w:tcPr>
            <w:tcW w:w="3216" w:type="dxa"/>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4219" w:type="dxa"/>
            <w:gridSpan w:val="2"/>
          </w:tcPr>
          <w:p w:rsidR="00456469" w:rsidRDefault="00456469" w:rsidP="001A4834">
            <w:pPr>
              <w:pStyle w:val="ConsPlusNormal"/>
              <w:ind w:firstLine="0"/>
              <w:jc w:val="both"/>
              <w:rPr>
                <w:rFonts w:ascii="Times New Roman" w:hAnsi="Times New Roman" w:cs="Times New Roman"/>
                <w:sz w:val="24"/>
                <w:szCs w:val="24"/>
                <w:lang w:eastAsia="en-US"/>
              </w:rPr>
            </w:pPr>
          </w:p>
        </w:tc>
        <w:tc>
          <w:tcPr>
            <w:tcW w:w="2136" w:type="dxa"/>
          </w:tcPr>
          <w:p w:rsidR="00456469" w:rsidRDefault="00456469">
            <w:pPr>
              <w:pStyle w:val="ConsPlusNormal"/>
              <w:jc w:val="both"/>
              <w:rPr>
                <w:rFonts w:ascii="Times New Roman" w:hAnsi="Times New Roman" w:cs="Times New Roman"/>
                <w:sz w:val="24"/>
                <w:szCs w:val="24"/>
                <w:lang w:eastAsia="en-US"/>
              </w:rPr>
            </w:pPr>
          </w:p>
        </w:tc>
        <w:tc>
          <w:tcPr>
            <w:tcW w:w="3216" w:type="dxa"/>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4219" w:type="dxa"/>
            <w:gridSpan w:val="2"/>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Должность уполномоченного лица</w:t>
            </w:r>
          </w:p>
        </w:tc>
        <w:tc>
          <w:tcPr>
            <w:tcW w:w="2136" w:type="dxa"/>
          </w:tcPr>
          <w:p w:rsidR="00456469" w:rsidRDefault="00456469">
            <w:pPr>
              <w:pStyle w:val="ConsPlusNormal"/>
              <w:jc w:val="both"/>
              <w:rPr>
                <w:rFonts w:ascii="Times New Roman" w:hAnsi="Times New Roman" w:cs="Times New Roman"/>
                <w:sz w:val="24"/>
                <w:szCs w:val="24"/>
                <w:lang w:eastAsia="en-US"/>
              </w:rPr>
            </w:pPr>
          </w:p>
        </w:tc>
        <w:tc>
          <w:tcPr>
            <w:tcW w:w="3216" w:type="dxa"/>
            <w:hideMark/>
          </w:tcPr>
          <w:p w:rsidR="00456469" w:rsidRDefault="0045646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Ф.И.О. уполномоченного лица</w:t>
            </w:r>
          </w:p>
        </w:tc>
      </w:tr>
      <w:tr w:rsidR="00456469" w:rsidTr="00456469">
        <w:tc>
          <w:tcPr>
            <w:tcW w:w="4219" w:type="dxa"/>
            <w:gridSpan w:val="2"/>
          </w:tcPr>
          <w:p w:rsidR="00456469" w:rsidRDefault="00456469">
            <w:pPr>
              <w:pStyle w:val="ConsPlusNormal"/>
              <w:jc w:val="both"/>
              <w:rPr>
                <w:rFonts w:ascii="Times New Roman" w:hAnsi="Times New Roman" w:cs="Times New Roman"/>
                <w:sz w:val="24"/>
                <w:szCs w:val="24"/>
                <w:lang w:eastAsia="en-US"/>
              </w:rPr>
            </w:pPr>
          </w:p>
        </w:tc>
        <w:tc>
          <w:tcPr>
            <w:tcW w:w="2136" w:type="dxa"/>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Электронная подпись</w:t>
            </w:r>
          </w:p>
        </w:tc>
        <w:tc>
          <w:tcPr>
            <w:tcW w:w="3216" w:type="dxa"/>
          </w:tcPr>
          <w:p w:rsidR="00456469" w:rsidRDefault="00456469">
            <w:pPr>
              <w:pStyle w:val="ConsPlusNormal"/>
              <w:jc w:val="both"/>
              <w:rPr>
                <w:rFonts w:ascii="Times New Roman" w:hAnsi="Times New Roman" w:cs="Times New Roman"/>
                <w:sz w:val="24"/>
                <w:szCs w:val="24"/>
                <w:lang w:eastAsia="en-US"/>
              </w:rPr>
            </w:pPr>
          </w:p>
        </w:tc>
      </w:tr>
    </w:tbl>
    <w:p w:rsidR="00456469" w:rsidRDefault="00456469" w:rsidP="00456469">
      <w:pPr>
        <w:pStyle w:val="ConsPlusNormal"/>
        <w:jc w:val="both"/>
        <w:rPr>
          <w:rFonts w:ascii="Times New Roman" w:hAnsi="Times New Roman" w:cs="Times New Roman"/>
          <w:sz w:val="24"/>
          <w:szCs w:val="24"/>
        </w:rPr>
      </w:pPr>
    </w:p>
    <w:p w:rsidR="00456469" w:rsidRDefault="00456469" w:rsidP="00456469">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456469" w:rsidRDefault="00456469" w:rsidP="00456469">
      <w:pPr>
        <w:pStyle w:val="ConsPlusNormal"/>
        <w:jc w:val="both"/>
        <w:rPr>
          <w:rFonts w:ascii="Times New Roman" w:hAnsi="Times New Roman" w:cs="Times New Roman"/>
        </w:rPr>
      </w:pPr>
      <w:r>
        <w:rPr>
          <w:rFonts w:ascii="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56469" w:rsidRDefault="00456469" w:rsidP="00456469">
      <w:pPr>
        <w:rPr>
          <w:rFonts w:ascii="Times New Roman" w:eastAsia="Times New Roman" w:hAnsi="Times New Roman" w:cs="Times New Roman"/>
        </w:rPr>
        <w:sectPr w:rsidR="00456469">
          <w:pgSz w:w="11906" w:h="16838"/>
          <w:pgMar w:top="1134" w:right="567" w:bottom="1134" w:left="1134" w:header="709" w:footer="709" w:gutter="0"/>
          <w:cols w:space="720"/>
        </w:sectPr>
      </w:pPr>
    </w:p>
    <w:p w:rsidR="001A4834" w:rsidRDefault="001A4834" w:rsidP="001A4834">
      <w:pPr>
        <w:pStyle w:val="ConsPlusNormal"/>
        <w:jc w:val="right"/>
        <w:outlineLvl w:val="1"/>
        <w:rPr>
          <w:rFonts w:ascii="Times New Roman" w:hAnsi="Times New Roman" w:cs="Times New Roman"/>
          <w:sz w:val="28"/>
          <w:szCs w:val="24"/>
        </w:rPr>
      </w:pPr>
      <w:r>
        <w:rPr>
          <w:rFonts w:ascii="Times New Roman" w:hAnsi="Times New Roman" w:cs="Times New Roman"/>
          <w:sz w:val="28"/>
          <w:szCs w:val="24"/>
        </w:rPr>
        <w:lastRenderedPageBreak/>
        <w:t>Приложение  3</w:t>
      </w:r>
    </w:p>
    <w:p w:rsidR="001A4834" w:rsidRDefault="001A4834" w:rsidP="001A4834">
      <w:pPr>
        <w:pStyle w:val="ConsPlusNormal"/>
        <w:jc w:val="right"/>
        <w:rPr>
          <w:rFonts w:ascii="Times New Roman" w:hAnsi="Times New Roman" w:cs="Times New Roman"/>
          <w:sz w:val="28"/>
          <w:szCs w:val="24"/>
        </w:rPr>
      </w:pPr>
      <w:r>
        <w:rPr>
          <w:rFonts w:ascii="Times New Roman" w:hAnsi="Times New Roman" w:cs="Times New Roman"/>
          <w:sz w:val="28"/>
          <w:szCs w:val="24"/>
        </w:rPr>
        <w:t>к Административному регламенту</w:t>
      </w:r>
    </w:p>
    <w:p w:rsidR="001A4834" w:rsidRDefault="001A4834" w:rsidP="001A4834">
      <w:pPr>
        <w:pStyle w:val="ConsPlusNormal"/>
        <w:jc w:val="right"/>
        <w:rPr>
          <w:rFonts w:ascii="Times New Roman" w:hAnsi="Times New Roman" w:cs="Times New Roman"/>
          <w:sz w:val="28"/>
          <w:szCs w:val="24"/>
        </w:rPr>
      </w:pPr>
    </w:p>
    <w:p w:rsidR="00456469" w:rsidRDefault="001A4834" w:rsidP="001A4834">
      <w:pPr>
        <w:pStyle w:val="ConsPlusNormal"/>
        <w:ind w:firstLine="0"/>
        <w:rPr>
          <w:rFonts w:ascii="Times New Roman" w:hAnsi="Times New Roman" w:cs="Times New Roman"/>
          <w:sz w:val="28"/>
        </w:rPr>
      </w:pPr>
      <w:r>
        <w:rPr>
          <w:rFonts w:ascii="Times New Roman" w:hAnsi="Times New Roman" w:cs="Times New Roman"/>
          <w:sz w:val="28"/>
        </w:rPr>
        <w:t>ФОРМА</w:t>
      </w:r>
    </w:p>
    <w:p w:rsidR="001A4834" w:rsidRDefault="001A4834" w:rsidP="001A4834">
      <w:pPr>
        <w:pStyle w:val="ConsPlusNormal"/>
        <w:ind w:firstLine="0"/>
        <w:rPr>
          <w:rFonts w:ascii="Times New Roman" w:hAnsi="Times New Roman" w:cs="Times New Roman"/>
          <w:sz w:val="24"/>
          <w:szCs w:val="24"/>
        </w:rPr>
      </w:pPr>
    </w:p>
    <w:tbl>
      <w:tblPr>
        <w:tblStyle w:val="aff1"/>
        <w:tblW w:w="0" w:type="auto"/>
        <w:tblLook w:val="04A0"/>
      </w:tblPr>
      <w:tblGrid>
        <w:gridCol w:w="817"/>
        <w:gridCol w:w="2373"/>
        <w:gridCol w:w="1595"/>
        <w:gridCol w:w="1570"/>
        <w:gridCol w:w="3216"/>
      </w:tblGrid>
      <w:tr w:rsidR="00456469" w:rsidTr="00456469">
        <w:tc>
          <w:tcPr>
            <w:tcW w:w="4785" w:type="dxa"/>
            <w:gridSpan w:val="3"/>
            <w:tcBorders>
              <w:top w:val="nil"/>
              <w:left w:val="nil"/>
              <w:bottom w:val="nil"/>
              <w:right w:val="nil"/>
            </w:tcBorders>
          </w:tcPr>
          <w:p w:rsidR="00456469" w:rsidRDefault="00456469">
            <w:pPr>
              <w:pStyle w:val="ConsPlusNormal"/>
              <w:jc w:val="center"/>
              <w:rPr>
                <w:rFonts w:ascii="Times New Roman" w:hAnsi="Times New Roman" w:cs="Times New Roman"/>
                <w:b/>
                <w:sz w:val="24"/>
                <w:szCs w:val="24"/>
                <w:lang w:eastAsia="en-US"/>
              </w:rPr>
            </w:pPr>
          </w:p>
        </w:tc>
        <w:tc>
          <w:tcPr>
            <w:tcW w:w="4786" w:type="dxa"/>
            <w:gridSpan w:val="2"/>
            <w:tcBorders>
              <w:top w:val="nil"/>
              <w:left w:val="nil"/>
              <w:bottom w:val="nil"/>
              <w:right w:val="nil"/>
            </w:tcBorders>
          </w:tcPr>
          <w:p w:rsidR="00456469" w:rsidRDefault="00456469">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 администрацию ______________________________________                                    ______________________________________</w:t>
            </w:r>
          </w:p>
          <w:p w:rsidR="00456469" w:rsidRDefault="00456469">
            <w:pPr>
              <w:pStyle w:val="ConsPlusNormal"/>
              <w:jc w:val="both"/>
              <w:rPr>
                <w:rFonts w:ascii="Times New Roman" w:hAnsi="Times New Roman" w:cs="Times New Roman"/>
                <w:sz w:val="22"/>
                <w:szCs w:val="22"/>
                <w:lang w:eastAsia="en-US"/>
              </w:rPr>
            </w:pPr>
            <w:r>
              <w:rPr>
                <w:rFonts w:ascii="Times New Roman" w:hAnsi="Times New Roman" w:cs="Times New Roman"/>
                <w:b/>
                <w:sz w:val="24"/>
                <w:szCs w:val="24"/>
                <w:lang w:eastAsia="en-US"/>
              </w:rPr>
              <w:t xml:space="preserve"> </w:t>
            </w:r>
            <w:proofErr w:type="gramStart"/>
            <w:r>
              <w:rPr>
                <w:rFonts w:ascii="Times New Roman" w:hAnsi="Times New Roman" w:cs="Times New Roman"/>
                <w:b/>
                <w:sz w:val="24"/>
                <w:szCs w:val="24"/>
                <w:lang w:eastAsia="en-US"/>
              </w:rPr>
              <w:t xml:space="preserve">От___________________________________                                     ______________________________________                                     ______________________________________                                     ______________________________________                                                                         </w:t>
            </w:r>
            <w:r>
              <w:rPr>
                <w:rFonts w:ascii="Times New Roman" w:hAnsi="Times New Roman" w:cs="Times New Roman"/>
                <w:lang w:eastAsia="en-US"/>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456469" w:rsidRDefault="00456469">
            <w:pPr>
              <w:pStyle w:val="ConsPlusNormal"/>
              <w:jc w:val="center"/>
              <w:rPr>
                <w:rFonts w:ascii="Times New Roman" w:hAnsi="Times New Roman" w:cs="Times New Roman"/>
                <w:b/>
                <w:sz w:val="24"/>
                <w:szCs w:val="24"/>
                <w:lang w:eastAsia="en-US"/>
              </w:rPr>
            </w:pPr>
          </w:p>
        </w:tc>
      </w:tr>
      <w:tr w:rsidR="00456469" w:rsidTr="00456469">
        <w:tc>
          <w:tcPr>
            <w:tcW w:w="9571" w:type="dxa"/>
            <w:gridSpan w:val="5"/>
            <w:tcBorders>
              <w:top w:val="nil"/>
              <w:left w:val="single" w:sz="4" w:space="0" w:color="auto"/>
              <w:bottom w:val="single" w:sz="4" w:space="0" w:color="auto"/>
              <w:right w:val="single" w:sz="4" w:space="0" w:color="auto"/>
            </w:tcBorders>
          </w:tcPr>
          <w:p w:rsidR="00456469" w:rsidRDefault="00456469">
            <w:pPr>
              <w:pStyle w:val="ConsPlusNormal"/>
              <w:jc w:val="center"/>
              <w:rPr>
                <w:rFonts w:ascii="Times New Roman" w:hAnsi="Times New Roman" w:cs="Times New Roman"/>
                <w:b/>
                <w:sz w:val="26"/>
                <w:szCs w:val="26"/>
                <w:lang w:eastAsia="en-US"/>
              </w:rPr>
            </w:pPr>
          </w:p>
          <w:p w:rsidR="00456469" w:rsidRDefault="00456469">
            <w:pPr>
              <w:pStyle w:val="ConsPlusNormal"/>
              <w:jc w:val="center"/>
              <w:rPr>
                <w:rFonts w:ascii="Times New Roman" w:hAnsi="Times New Roman" w:cs="Times New Roman"/>
                <w:sz w:val="24"/>
                <w:szCs w:val="24"/>
                <w:lang w:eastAsia="en-US"/>
              </w:rPr>
            </w:pPr>
            <w:r>
              <w:rPr>
                <w:rFonts w:ascii="Times New Roman" w:hAnsi="Times New Roman" w:cs="Times New Roman"/>
                <w:b/>
                <w:sz w:val="26"/>
                <w:szCs w:val="26"/>
                <w:lang w:eastAsia="en-US"/>
              </w:rPr>
              <w:t>Заявление об утверждении схемы расположения земельного участка на кадастровом плане территории</w:t>
            </w:r>
          </w:p>
        </w:tc>
      </w:tr>
      <w:tr w:rsidR="00456469" w:rsidTr="00456469">
        <w:tc>
          <w:tcPr>
            <w:tcW w:w="3190" w:type="dxa"/>
            <w:gridSpan w:val="2"/>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c>
          <w:tcPr>
            <w:tcW w:w="3165" w:type="dxa"/>
            <w:gridSpan w:val="2"/>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c>
          <w:tcPr>
            <w:tcW w:w="3216" w:type="dxa"/>
            <w:tcBorders>
              <w:top w:val="single" w:sz="4" w:space="0" w:color="auto"/>
              <w:left w:val="single" w:sz="4" w:space="0" w:color="auto"/>
              <w:bottom w:val="single" w:sz="4" w:space="0" w:color="auto"/>
              <w:right w:val="single" w:sz="4" w:space="0" w:color="auto"/>
            </w:tcBorders>
            <w:hideMark/>
          </w:tcPr>
          <w:p w:rsidR="00456469" w:rsidRDefault="0045646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«__» __________ 20___ г.</w:t>
            </w:r>
          </w:p>
        </w:tc>
      </w:tr>
      <w:tr w:rsidR="00456469" w:rsidTr="00456469">
        <w:tc>
          <w:tcPr>
            <w:tcW w:w="9571" w:type="dxa"/>
            <w:gridSpan w:val="5"/>
            <w:tcBorders>
              <w:top w:val="single" w:sz="4" w:space="0" w:color="auto"/>
              <w:left w:val="single" w:sz="4" w:space="0" w:color="auto"/>
              <w:bottom w:val="single" w:sz="4" w:space="0" w:color="auto"/>
              <w:right w:val="single" w:sz="4" w:space="0" w:color="auto"/>
            </w:tcBorders>
            <w:hideMark/>
          </w:tcPr>
          <w:p w:rsidR="00456469" w:rsidRDefault="00456469">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____________________________________________________________________________</w:t>
            </w:r>
          </w:p>
          <w:p w:rsidR="00456469" w:rsidRDefault="00456469">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органа исполнительной власти субъекта Российской Федерации, органа местного самоуправления)</w:t>
            </w:r>
          </w:p>
        </w:tc>
      </w:tr>
      <w:tr w:rsidR="00456469" w:rsidTr="00456469">
        <w:tc>
          <w:tcPr>
            <w:tcW w:w="3190" w:type="dxa"/>
            <w:gridSpan w:val="2"/>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c>
          <w:tcPr>
            <w:tcW w:w="3165" w:type="dxa"/>
            <w:gridSpan w:val="2"/>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9571" w:type="dxa"/>
            <w:gridSpan w:val="5"/>
            <w:tcBorders>
              <w:top w:val="single" w:sz="4" w:space="0" w:color="auto"/>
              <w:left w:val="single" w:sz="4" w:space="0" w:color="auto"/>
              <w:bottom w:val="single" w:sz="4" w:space="0" w:color="auto"/>
              <w:right w:val="single" w:sz="4" w:space="0" w:color="auto"/>
            </w:tcBorders>
            <w:hideMark/>
          </w:tcPr>
          <w:p w:rsidR="00456469" w:rsidRDefault="00456469">
            <w:pPr>
              <w:pStyle w:val="ConsPlusNormal"/>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456469" w:rsidTr="00456469">
        <w:tc>
          <w:tcPr>
            <w:tcW w:w="3190" w:type="dxa"/>
            <w:gridSpan w:val="2"/>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c>
          <w:tcPr>
            <w:tcW w:w="3165" w:type="dxa"/>
            <w:gridSpan w:val="2"/>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9571" w:type="dxa"/>
            <w:gridSpan w:val="5"/>
            <w:tcBorders>
              <w:top w:val="single" w:sz="4" w:space="0" w:color="auto"/>
              <w:left w:val="single" w:sz="4" w:space="0" w:color="auto"/>
              <w:bottom w:val="single" w:sz="4" w:space="0" w:color="auto"/>
              <w:right w:val="single" w:sz="4" w:space="0" w:color="auto"/>
            </w:tcBorders>
            <w:hideMark/>
          </w:tcPr>
          <w:p w:rsidR="00456469" w:rsidRDefault="00456469">
            <w:pPr>
              <w:pStyle w:val="ConsPlusNormal"/>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 Сведения о заявителе (в случае, если заявитель обращается через представителя)</w:t>
            </w: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физическом лице, в случае если заявитель является физическое лицо:</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 (при наличии)</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1.1.2</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Реквизиты документа, удостоверяющего личность</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1.1.3</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регистрации</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1.1.4</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проживания</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1.1.5</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телефона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1.1.6</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1.2.1</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ФИО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1.2.2</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1.2.3</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Основной государственный регистрационный номер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1.2.4</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телефона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1.2.5</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юридическом лице:</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1.3.1</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Полное наименование юридического лица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1.3.2</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Основной государственный регистрационный номер</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1.3.3</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1.3.4</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телефона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1.3.5</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9571" w:type="dxa"/>
            <w:gridSpan w:val="5"/>
            <w:tcBorders>
              <w:top w:val="single" w:sz="4" w:space="0" w:color="auto"/>
              <w:left w:val="single" w:sz="4" w:space="0" w:color="auto"/>
              <w:bottom w:val="single" w:sz="4" w:space="0" w:color="auto"/>
              <w:right w:val="single" w:sz="4" w:space="0" w:color="auto"/>
            </w:tcBorders>
            <w:hideMark/>
          </w:tcPr>
          <w:p w:rsidR="00456469" w:rsidRDefault="00456469">
            <w:pPr>
              <w:pStyle w:val="ConsPlusNormal"/>
              <w:jc w:val="center"/>
              <w:rPr>
                <w:rFonts w:ascii="Times New Roman" w:hAnsi="Times New Roman" w:cs="Times New Roman"/>
                <w:sz w:val="24"/>
                <w:szCs w:val="24"/>
                <w:lang w:eastAsia="en-US"/>
              </w:rPr>
            </w:pPr>
            <w:r>
              <w:rPr>
                <w:rFonts w:ascii="Times New Roman" w:hAnsi="Times New Roman" w:cs="Times New Roman"/>
                <w:b/>
                <w:sz w:val="24"/>
                <w:szCs w:val="24"/>
                <w:lang w:eastAsia="en-US"/>
              </w:rPr>
              <w:t>2. Сведения о заявителе</w:t>
            </w: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физическом лице, в случае если заявитель является физическое лицо:</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Pr="001A4834"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2.1.1</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 (при наличии)</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2.1.2</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Реквизиты документа, удостоверяющего личность</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2.1.3</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регистрации</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2.1.4</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проживания</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2.1.5</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телефона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2.1.6</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2.2.1</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ФИО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2.2.2</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2.2.3</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Основной государственный регистрационный номер индивидуального предпринимателя</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2.2.4</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телефона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2.2.5</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юридическом лице:</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2.3.1</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Полное наименование юридического лица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1.2.2</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Основной государственный регистрационный номер</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2.3.3</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2.3.4</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Номер телефона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2.3.5</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9571" w:type="dxa"/>
            <w:gridSpan w:val="5"/>
            <w:tcBorders>
              <w:top w:val="single" w:sz="4" w:space="0" w:color="auto"/>
              <w:left w:val="single" w:sz="4" w:space="0" w:color="auto"/>
              <w:bottom w:val="single" w:sz="4" w:space="0" w:color="auto"/>
              <w:right w:val="single" w:sz="4" w:space="0" w:color="auto"/>
            </w:tcBorders>
            <w:hideMark/>
          </w:tcPr>
          <w:p w:rsidR="00456469" w:rsidRDefault="00456469">
            <w:pPr>
              <w:pStyle w:val="ConsPlusNormal"/>
              <w:jc w:val="center"/>
              <w:rPr>
                <w:rFonts w:ascii="Times New Roman" w:hAnsi="Times New Roman" w:cs="Times New Roman"/>
                <w:sz w:val="24"/>
                <w:szCs w:val="24"/>
                <w:lang w:eastAsia="en-US"/>
              </w:rPr>
            </w:pPr>
            <w:r>
              <w:rPr>
                <w:rFonts w:ascii="Times New Roman" w:hAnsi="Times New Roman" w:cs="Times New Roman"/>
                <w:b/>
                <w:sz w:val="24"/>
                <w:szCs w:val="24"/>
                <w:lang w:eastAsia="en-US"/>
              </w:rPr>
              <w:t>3. Сведения по услуге</w:t>
            </w: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 результате чего образуется земельный участок? (Раздел/Объединение)</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Право заявителя на земельный участок зарегистрировано в ЕГРН?</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Сколько землепользователей у исходного земельного участка?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Исходный земельный участок находится в залоге?</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9571" w:type="dxa"/>
            <w:gridSpan w:val="5"/>
            <w:tcBorders>
              <w:top w:val="single" w:sz="4" w:space="0" w:color="auto"/>
              <w:left w:val="single" w:sz="4" w:space="0" w:color="auto"/>
              <w:bottom w:val="single" w:sz="4" w:space="0" w:color="auto"/>
              <w:right w:val="single" w:sz="4" w:space="0" w:color="auto"/>
            </w:tcBorders>
            <w:hideMark/>
          </w:tcPr>
          <w:p w:rsidR="00456469" w:rsidRDefault="00456469">
            <w:pPr>
              <w:pStyle w:val="ConsPlusNormal"/>
              <w:jc w:val="center"/>
              <w:rPr>
                <w:rFonts w:ascii="Times New Roman" w:hAnsi="Times New Roman" w:cs="Times New Roman"/>
                <w:sz w:val="24"/>
                <w:szCs w:val="24"/>
                <w:lang w:eastAsia="en-US"/>
              </w:rPr>
            </w:pPr>
            <w:r>
              <w:rPr>
                <w:rFonts w:ascii="Times New Roman" w:hAnsi="Times New Roman" w:cs="Times New Roman"/>
                <w:b/>
                <w:sz w:val="24"/>
                <w:szCs w:val="24"/>
                <w:lang w:eastAsia="en-US"/>
              </w:rPr>
              <w:t>4. Сведения о земельном участк</w:t>
            </w:r>
            <w:proofErr w:type="gramStart"/>
            <w:r>
              <w:rPr>
                <w:rFonts w:ascii="Times New Roman" w:hAnsi="Times New Roman" w:cs="Times New Roman"/>
                <w:b/>
                <w:sz w:val="24"/>
                <w:szCs w:val="24"/>
                <w:lang w:eastAsia="en-US"/>
              </w:rPr>
              <w:t>е(</w:t>
            </w:r>
            <w:proofErr w:type="gramEnd"/>
            <w:r>
              <w:rPr>
                <w:rFonts w:ascii="Times New Roman" w:hAnsi="Times New Roman" w:cs="Times New Roman"/>
                <w:b/>
                <w:sz w:val="24"/>
                <w:szCs w:val="24"/>
                <w:lang w:eastAsia="en-US"/>
              </w:rPr>
              <w:t>-ах)</w:t>
            </w: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земельного участка</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земельного участка (возможность добавления сведений о земельных участках, при объединении)</w:t>
            </w:r>
          </w:p>
          <w:p w:rsidR="001A4834" w:rsidRDefault="001A4834">
            <w:pPr>
              <w:pStyle w:val="ConsPlusNormal"/>
              <w:jc w:val="both"/>
              <w:rPr>
                <w:rFonts w:ascii="Times New Roman" w:hAnsi="Times New Roman" w:cs="Times New Roman"/>
                <w:sz w:val="24"/>
                <w:szCs w:val="24"/>
                <w:lang w:eastAsia="en-US"/>
              </w:rPr>
            </w:pP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9571" w:type="dxa"/>
            <w:gridSpan w:val="5"/>
            <w:tcBorders>
              <w:top w:val="single" w:sz="4" w:space="0" w:color="auto"/>
              <w:left w:val="single" w:sz="4" w:space="0" w:color="auto"/>
              <w:bottom w:val="single" w:sz="4" w:space="0" w:color="auto"/>
              <w:right w:val="single" w:sz="4" w:space="0" w:color="auto"/>
            </w:tcBorders>
            <w:hideMark/>
          </w:tcPr>
          <w:p w:rsidR="00456469" w:rsidRDefault="00456469">
            <w:pPr>
              <w:pStyle w:val="ConsPlusNormal"/>
              <w:jc w:val="center"/>
              <w:rPr>
                <w:rFonts w:ascii="Times New Roman" w:hAnsi="Times New Roman" w:cs="Times New Roman"/>
                <w:sz w:val="24"/>
                <w:szCs w:val="24"/>
                <w:lang w:eastAsia="en-US"/>
              </w:rPr>
            </w:pPr>
            <w:r>
              <w:rPr>
                <w:rFonts w:ascii="Times New Roman" w:hAnsi="Times New Roman" w:cs="Times New Roman"/>
                <w:b/>
                <w:sz w:val="24"/>
                <w:szCs w:val="24"/>
                <w:lang w:eastAsia="en-US"/>
              </w:rPr>
              <w:lastRenderedPageBreak/>
              <w:t>5. Прикладываемые документы</w:t>
            </w: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документа</w:t>
            </w:r>
          </w:p>
        </w:tc>
        <w:tc>
          <w:tcPr>
            <w:tcW w:w="3216" w:type="dxa"/>
            <w:tcBorders>
              <w:top w:val="single" w:sz="4" w:space="0" w:color="auto"/>
              <w:left w:val="single" w:sz="4" w:space="0" w:color="auto"/>
              <w:bottom w:val="single" w:sz="4" w:space="0" w:color="auto"/>
              <w:right w:val="single" w:sz="4" w:space="0" w:color="auto"/>
            </w:tcBorders>
            <w:hideMark/>
          </w:tcPr>
          <w:p w:rsidR="00456469" w:rsidRDefault="00456469">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прикладываемого документа</w:t>
            </w: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Документ, подтверждающий полномочия представителя</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Pr="001A4834" w:rsidRDefault="00456469" w:rsidP="001A4834">
            <w:pPr>
              <w:pStyle w:val="ConsPlusNormal"/>
              <w:ind w:firstLine="0"/>
              <w:jc w:val="both"/>
              <w:rPr>
                <w:rFonts w:ascii="Times New Roman" w:hAnsi="Times New Roman" w:cs="Times New Roman"/>
                <w:sz w:val="24"/>
                <w:szCs w:val="24"/>
                <w:lang w:eastAsia="en-US"/>
              </w:rPr>
            </w:pPr>
            <w:r w:rsidRPr="001A4834">
              <w:rPr>
                <w:rFonts w:ascii="Times New Roman" w:hAnsi="Times New Roman" w:cs="Times New Roman"/>
                <w:sz w:val="24"/>
                <w:szCs w:val="24"/>
                <w:lang w:eastAsia="en-US"/>
              </w:rPr>
              <w:t>2</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Схема расположения земельного участка или земельных участков на кадастровом плане территории</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Pr="001A4834" w:rsidRDefault="00456469" w:rsidP="001A4834">
            <w:pPr>
              <w:pStyle w:val="ConsPlusNormal"/>
              <w:ind w:firstLine="0"/>
              <w:jc w:val="both"/>
              <w:rPr>
                <w:rFonts w:ascii="Times New Roman" w:hAnsi="Times New Roman" w:cs="Times New Roman"/>
                <w:sz w:val="24"/>
                <w:szCs w:val="24"/>
                <w:lang w:eastAsia="en-US"/>
              </w:rPr>
            </w:pPr>
            <w:r w:rsidRPr="001A4834">
              <w:rPr>
                <w:rFonts w:ascii="Times New Roman" w:hAnsi="Times New Roman" w:cs="Times New Roman"/>
                <w:sz w:val="24"/>
                <w:szCs w:val="24"/>
                <w:lang w:eastAsia="en-US"/>
              </w:rPr>
              <w:t>3</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Правоустанавливающий документ на объект недвижимости</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Pr="001A4834" w:rsidRDefault="00456469" w:rsidP="001A4834">
            <w:pPr>
              <w:pStyle w:val="ConsPlusNormal"/>
              <w:ind w:firstLine="0"/>
              <w:jc w:val="both"/>
              <w:rPr>
                <w:rFonts w:ascii="Times New Roman" w:hAnsi="Times New Roman" w:cs="Times New Roman"/>
                <w:sz w:val="24"/>
                <w:szCs w:val="24"/>
                <w:lang w:eastAsia="en-US"/>
              </w:rPr>
            </w:pPr>
            <w:r w:rsidRPr="001A4834">
              <w:rPr>
                <w:rFonts w:ascii="Times New Roman" w:hAnsi="Times New Roman" w:cs="Times New Roman"/>
                <w:sz w:val="24"/>
                <w:szCs w:val="24"/>
                <w:lang w:eastAsia="en-US"/>
              </w:rPr>
              <w:t>4</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Согласие залогодержателей</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817" w:type="dxa"/>
            <w:tcBorders>
              <w:top w:val="single" w:sz="4" w:space="0" w:color="auto"/>
              <w:left w:val="single" w:sz="4" w:space="0" w:color="auto"/>
              <w:bottom w:val="single" w:sz="4" w:space="0" w:color="auto"/>
              <w:right w:val="single" w:sz="4" w:space="0" w:color="auto"/>
            </w:tcBorders>
            <w:hideMark/>
          </w:tcPr>
          <w:p w:rsidR="00456469" w:rsidRPr="001A4834" w:rsidRDefault="00456469" w:rsidP="001A4834">
            <w:pPr>
              <w:pStyle w:val="ConsPlusNormal"/>
              <w:ind w:firstLine="0"/>
              <w:jc w:val="both"/>
              <w:rPr>
                <w:rFonts w:ascii="Times New Roman" w:hAnsi="Times New Roman" w:cs="Times New Roman"/>
                <w:sz w:val="24"/>
                <w:szCs w:val="24"/>
                <w:lang w:eastAsia="en-US"/>
              </w:rPr>
            </w:pPr>
            <w:r w:rsidRPr="001A4834">
              <w:rPr>
                <w:rFonts w:ascii="Times New Roman" w:hAnsi="Times New Roman" w:cs="Times New Roman"/>
                <w:sz w:val="24"/>
                <w:szCs w:val="24"/>
                <w:lang w:eastAsia="en-US"/>
              </w:rPr>
              <w:t>5</w:t>
            </w:r>
          </w:p>
        </w:tc>
        <w:tc>
          <w:tcPr>
            <w:tcW w:w="5538" w:type="dxa"/>
            <w:gridSpan w:val="3"/>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34"/>
              <w:jc w:val="both"/>
              <w:rPr>
                <w:rFonts w:ascii="Times New Roman" w:hAnsi="Times New Roman" w:cs="Times New Roman"/>
                <w:sz w:val="24"/>
                <w:szCs w:val="24"/>
                <w:lang w:eastAsia="en-US"/>
              </w:rPr>
            </w:pPr>
            <w:r>
              <w:rPr>
                <w:rFonts w:ascii="Times New Roman" w:hAnsi="Times New Roman" w:cs="Times New Roman"/>
                <w:sz w:val="24"/>
                <w:szCs w:val="24"/>
                <w:lang w:eastAsia="en-US"/>
              </w:rPr>
              <w:t>Согласие землепользователей</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6355" w:type="dxa"/>
            <w:gridSpan w:val="4"/>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Результат предоставления услуги прошу:</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6355" w:type="dxa"/>
            <w:gridSpan w:val="4"/>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в форме электронного документа в Личный кабинет на ЕПГУ/РПГУ</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6355" w:type="dxa"/>
            <w:gridSpan w:val="4"/>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на адрес электронной почты</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6355" w:type="dxa"/>
            <w:gridSpan w:val="4"/>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6355" w:type="dxa"/>
            <w:gridSpan w:val="4"/>
            <w:tcBorders>
              <w:top w:val="single" w:sz="4" w:space="0" w:color="auto"/>
              <w:left w:val="single" w:sz="4" w:space="0" w:color="auto"/>
              <w:bottom w:val="single" w:sz="4" w:space="0" w:color="auto"/>
              <w:right w:val="single" w:sz="4" w:space="0" w:color="auto"/>
            </w:tcBorders>
            <w:hideMark/>
          </w:tcPr>
          <w:p w:rsidR="00456469" w:rsidRDefault="00456469" w:rsidP="001A4834">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на бумажном носителе на почтовый адрес (указать адрес): _________________________</w:t>
            </w:r>
          </w:p>
        </w:tc>
        <w:tc>
          <w:tcPr>
            <w:tcW w:w="3216" w:type="dxa"/>
            <w:tcBorders>
              <w:top w:val="single" w:sz="4" w:space="0" w:color="auto"/>
              <w:left w:val="single" w:sz="4" w:space="0" w:color="auto"/>
              <w:bottom w:val="single" w:sz="4" w:space="0" w:color="auto"/>
              <w:right w:val="single" w:sz="4" w:space="0" w:color="auto"/>
            </w:tcBorders>
          </w:tcPr>
          <w:p w:rsidR="00456469" w:rsidRDefault="00456469">
            <w:pPr>
              <w:pStyle w:val="ConsPlusNormal"/>
              <w:jc w:val="both"/>
              <w:rPr>
                <w:rFonts w:ascii="Times New Roman" w:hAnsi="Times New Roman" w:cs="Times New Roman"/>
                <w:sz w:val="24"/>
                <w:szCs w:val="24"/>
                <w:lang w:eastAsia="en-US"/>
              </w:rPr>
            </w:pPr>
          </w:p>
        </w:tc>
      </w:tr>
      <w:tr w:rsidR="00456469" w:rsidTr="00456469">
        <w:tc>
          <w:tcPr>
            <w:tcW w:w="9571" w:type="dxa"/>
            <w:gridSpan w:val="5"/>
            <w:tcBorders>
              <w:top w:val="single" w:sz="4" w:space="0" w:color="auto"/>
              <w:left w:val="single" w:sz="4" w:space="0" w:color="auto"/>
              <w:bottom w:val="nil"/>
              <w:right w:val="single" w:sz="4" w:space="0" w:color="auto"/>
            </w:tcBorders>
            <w:hideMark/>
          </w:tcPr>
          <w:p w:rsidR="00456469" w:rsidRDefault="00456469">
            <w:pPr>
              <w:pStyle w:val="ConsPlusNormal"/>
              <w:jc w:val="center"/>
              <w:rPr>
                <w:rFonts w:ascii="Times New Roman" w:hAnsi="Times New Roman" w:cs="Times New Roman"/>
                <w:sz w:val="24"/>
                <w:szCs w:val="24"/>
                <w:lang w:eastAsia="en-US"/>
              </w:rPr>
            </w:pPr>
            <w:r>
              <w:rPr>
                <w:rFonts w:ascii="Times New Roman" w:hAnsi="Times New Roman" w:cs="Times New Roman"/>
                <w:i/>
                <w:lang w:eastAsia="en-US"/>
              </w:rPr>
              <w:t>Указывается один из перечисленных способов</w:t>
            </w:r>
          </w:p>
        </w:tc>
      </w:tr>
      <w:tr w:rsidR="00456469" w:rsidTr="00456469">
        <w:tc>
          <w:tcPr>
            <w:tcW w:w="6355" w:type="dxa"/>
            <w:gridSpan w:val="4"/>
            <w:tcBorders>
              <w:top w:val="nil"/>
              <w:left w:val="nil"/>
              <w:bottom w:val="nil"/>
              <w:right w:val="nil"/>
            </w:tcBorders>
            <w:hideMark/>
          </w:tcPr>
          <w:p w:rsidR="00456469" w:rsidRDefault="00456469" w:rsidP="001A4834">
            <w:pPr>
              <w:pStyle w:val="ConsPlusNormal"/>
              <w:ind w:firstLine="0"/>
              <w:jc w:val="both"/>
              <w:rPr>
                <w:rFonts w:ascii="Times New Roman" w:hAnsi="Times New Roman" w:cs="Times New Roman"/>
                <w:lang w:eastAsia="en-US"/>
              </w:rPr>
            </w:pPr>
            <w:r>
              <w:rPr>
                <w:rFonts w:ascii="Times New Roman" w:hAnsi="Times New Roman" w:cs="Times New Roman"/>
                <w:lang w:eastAsia="en-US"/>
              </w:rPr>
              <w:t xml:space="preserve">                                                    _________</w:t>
            </w:r>
          </w:p>
          <w:p w:rsidR="00456469" w:rsidRDefault="00456469" w:rsidP="001A4834">
            <w:pPr>
              <w:pStyle w:val="ConsPlusNormal"/>
              <w:ind w:firstLine="0"/>
              <w:jc w:val="center"/>
              <w:rPr>
                <w:rFonts w:ascii="Times New Roman" w:hAnsi="Times New Roman" w:cs="Times New Roman"/>
                <w:lang w:eastAsia="en-US"/>
              </w:rPr>
            </w:pPr>
            <w:r>
              <w:rPr>
                <w:rFonts w:ascii="Times New Roman" w:hAnsi="Times New Roman" w:cs="Times New Roman"/>
                <w:lang w:eastAsia="en-US"/>
              </w:rPr>
              <w:t>(подпись)</w:t>
            </w:r>
          </w:p>
        </w:tc>
        <w:tc>
          <w:tcPr>
            <w:tcW w:w="3216" w:type="dxa"/>
            <w:tcBorders>
              <w:top w:val="nil"/>
              <w:left w:val="nil"/>
              <w:bottom w:val="nil"/>
              <w:right w:val="nil"/>
            </w:tcBorders>
            <w:hideMark/>
          </w:tcPr>
          <w:p w:rsidR="00456469" w:rsidRDefault="00456469" w:rsidP="001A4834">
            <w:pPr>
              <w:pStyle w:val="ConsPlusNormal"/>
              <w:ind w:firstLine="0"/>
              <w:jc w:val="both"/>
              <w:rPr>
                <w:rFonts w:ascii="Times New Roman" w:hAnsi="Times New Roman" w:cs="Times New Roman"/>
                <w:lang w:eastAsia="en-US"/>
              </w:rPr>
            </w:pPr>
            <w:r>
              <w:rPr>
                <w:rFonts w:ascii="Times New Roman" w:hAnsi="Times New Roman" w:cs="Times New Roman"/>
                <w:lang w:eastAsia="en-US"/>
              </w:rPr>
              <w:t>______________________________</w:t>
            </w:r>
          </w:p>
          <w:p w:rsidR="00456469" w:rsidRDefault="00456469" w:rsidP="001A4834">
            <w:pPr>
              <w:pStyle w:val="ConsPlusNormal"/>
              <w:ind w:firstLine="0"/>
              <w:jc w:val="center"/>
              <w:rPr>
                <w:rFonts w:ascii="Times New Roman" w:hAnsi="Times New Roman" w:cs="Times New Roman"/>
                <w:lang w:eastAsia="en-US"/>
              </w:rPr>
            </w:pPr>
            <w:proofErr w:type="gramStart"/>
            <w:r>
              <w:rPr>
                <w:rFonts w:ascii="Times New Roman" w:hAnsi="Times New Roman" w:cs="Times New Roman"/>
                <w:lang w:eastAsia="en-US"/>
              </w:rPr>
              <w:t>(фамилия, имя, отчество (последнее - при наличии)</w:t>
            </w:r>
            <w:proofErr w:type="gramEnd"/>
          </w:p>
        </w:tc>
      </w:tr>
      <w:tr w:rsidR="00456469" w:rsidTr="00456469">
        <w:tc>
          <w:tcPr>
            <w:tcW w:w="6355" w:type="dxa"/>
            <w:gridSpan w:val="4"/>
            <w:tcBorders>
              <w:top w:val="nil"/>
              <w:left w:val="nil"/>
              <w:bottom w:val="nil"/>
              <w:right w:val="nil"/>
            </w:tcBorders>
            <w:hideMark/>
          </w:tcPr>
          <w:p w:rsidR="00456469" w:rsidRDefault="00456469" w:rsidP="001A4834">
            <w:pPr>
              <w:pStyle w:val="ConsPlusNormal"/>
              <w:ind w:firstLine="0"/>
              <w:jc w:val="both"/>
              <w:rPr>
                <w:rFonts w:ascii="Times New Roman" w:hAnsi="Times New Roman" w:cs="Times New Roman"/>
                <w:lang w:eastAsia="en-US"/>
              </w:rPr>
            </w:pPr>
            <w:r>
              <w:rPr>
                <w:rFonts w:ascii="Times New Roman" w:hAnsi="Times New Roman" w:cs="Times New Roman"/>
                <w:lang w:eastAsia="en-US"/>
              </w:rPr>
              <w:t>Дата</w:t>
            </w:r>
          </w:p>
        </w:tc>
        <w:tc>
          <w:tcPr>
            <w:tcW w:w="3216" w:type="dxa"/>
            <w:tcBorders>
              <w:top w:val="nil"/>
              <w:left w:val="nil"/>
              <w:bottom w:val="nil"/>
              <w:right w:val="nil"/>
            </w:tcBorders>
          </w:tcPr>
          <w:p w:rsidR="00456469" w:rsidRDefault="00456469" w:rsidP="001A4834">
            <w:pPr>
              <w:pStyle w:val="ConsPlusNormal"/>
              <w:ind w:firstLine="0"/>
              <w:jc w:val="both"/>
              <w:rPr>
                <w:rFonts w:ascii="Times New Roman" w:hAnsi="Times New Roman" w:cs="Times New Roman"/>
                <w:sz w:val="24"/>
                <w:szCs w:val="24"/>
                <w:lang w:eastAsia="en-US"/>
              </w:rPr>
            </w:pPr>
          </w:p>
        </w:tc>
      </w:tr>
    </w:tbl>
    <w:p w:rsidR="00456469" w:rsidRDefault="00456469" w:rsidP="001A4834">
      <w:pPr>
        <w:pStyle w:val="ConsPlusNormal"/>
        <w:ind w:firstLine="0"/>
        <w:jc w:val="both"/>
        <w:rPr>
          <w:rFonts w:ascii="Times New Roman" w:hAnsi="Times New Roman" w:cs="Times New Roman"/>
          <w:sz w:val="24"/>
          <w:szCs w:val="24"/>
        </w:rPr>
      </w:pPr>
    </w:p>
    <w:p w:rsidR="00456469" w:rsidRDefault="00456469" w:rsidP="001A4834">
      <w:pPr>
        <w:pStyle w:val="ConsPlusNormal"/>
        <w:ind w:firstLine="0"/>
        <w:rPr>
          <w:rFonts w:ascii="Times New Roman" w:hAnsi="Times New Roman" w:cs="Times New Roman"/>
          <w:sz w:val="24"/>
          <w:szCs w:val="24"/>
        </w:rPr>
      </w:pPr>
      <w:r>
        <w:rPr>
          <w:rFonts w:ascii="Times New Roman" w:hAnsi="Times New Roman" w:cs="Times New Roman"/>
          <w:sz w:val="24"/>
          <w:szCs w:val="24"/>
        </w:rPr>
        <w:t>--------------------------------</w:t>
      </w:r>
    </w:p>
    <w:p w:rsidR="00456469" w:rsidRDefault="00456469" w:rsidP="001A4834">
      <w:pPr>
        <w:pStyle w:val="ConsPlusNormal"/>
        <w:ind w:firstLine="0"/>
        <w:rPr>
          <w:rFonts w:ascii="Times New Roman" w:hAnsi="Times New Roman" w:cs="Times New Roman"/>
          <w:sz w:val="24"/>
          <w:szCs w:val="24"/>
        </w:rPr>
      </w:pPr>
      <w:r>
        <w:rPr>
          <w:rFonts w:ascii="Times New Roman" w:hAnsi="Times New Roman" w:cs="Times New Roman"/>
          <w:sz w:val="24"/>
          <w:szCs w:val="24"/>
        </w:rPr>
        <w:t>&lt;*&gt; Адрес МФЦ указывается при подаче документов посредством ПГУ ЛО/ЕПГУ.</w:t>
      </w:r>
    </w:p>
    <w:p w:rsidR="00456469" w:rsidRDefault="00456469" w:rsidP="00456469">
      <w:pPr>
        <w:rPr>
          <w:rFonts w:ascii="Times New Roman" w:eastAsia="Times New Roman" w:hAnsi="Times New Roman" w:cs="Times New Roman"/>
          <w:highlight w:val="yellow"/>
        </w:rPr>
        <w:sectPr w:rsidR="00456469">
          <w:pgSz w:w="11906" w:h="16838"/>
          <w:pgMar w:top="1134" w:right="567" w:bottom="1134" w:left="1134" w:header="709" w:footer="709" w:gutter="0"/>
          <w:cols w:space="720"/>
        </w:sectPr>
      </w:pPr>
    </w:p>
    <w:p w:rsidR="001A4834" w:rsidRDefault="001A4834" w:rsidP="001A4834">
      <w:pPr>
        <w:pStyle w:val="ConsPlusNormal"/>
        <w:jc w:val="right"/>
        <w:outlineLvl w:val="1"/>
        <w:rPr>
          <w:rFonts w:ascii="Times New Roman" w:hAnsi="Times New Roman" w:cs="Times New Roman"/>
          <w:sz w:val="28"/>
          <w:szCs w:val="24"/>
        </w:rPr>
      </w:pPr>
      <w:r>
        <w:rPr>
          <w:rFonts w:ascii="Times New Roman" w:hAnsi="Times New Roman" w:cs="Times New Roman"/>
          <w:sz w:val="28"/>
          <w:szCs w:val="24"/>
        </w:rPr>
        <w:lastRenderedPageBreak/>
        <w:t>Приложение  4</w:t>
      </w:r>
    </w:p>
    <w:p w:rsidR="001A4834" w:rsidRDefault="001A4834" w:rsidP="001A4834">
      <w:pPr>
        <w:pStyle w:val="ConsPlusNormal"/>
        <w:jc w:val="right"/>
        <w:rPr>
          <w:rFonts w:ascii="Times New Roman" w:hAnsi="Times New Roman" w:cs="Times New Roman"/>
          <w:sz w:val="28"/>
          <w:szCs w:val="24"/>
        </w:rPr>
      </w:pPr>
      <w:r>
        <w:rPr>
          <w:rFonts w:ascii="Times New Roman" w:hAnsi="Times New Roman" w:cs="Times New Roman"/>
          <w:sz w:val="28"/>
          <w:szCs w:val="24"/>
        </w:rPr>
        <w:t>к Административному регламенту</w:t>
      </w:r>
    </w:p>
    <w:p w:rsidR="001A4834" w:rsidRDefault="001A4834" w:rsidP="001A4834">
      <w:pPr>
        <w:pStyle w:val="ConsPlusNormal"/>
        <w:jc w:val="right"/>
        <w:rPr>
          <w:rFonts w:ascii="Times New Roman" w:hAnsi="Times New Roman" w:cs="Times New Roman"/>
          <w:sz w:val="28"/>
          <w:szCs w:val="24"/>
        </w:rPr>
      </w:pPr>
    </w:p>
    <w:p w:rsidR="00456469" w:rsidRDefault="001A4834" w:rsidP="001A4834">
      <w:pPr>
        <w:pStyle w:val="ConsPlusNormal"/>
        <w:ind w:firstLine="0"/>
        <w:rPr>
          <w:rFonts w:ascii="Times New Roman" w:hAnsi="Times New Roman" w:cs="Times New Roman"/>
          <w:sz w:val="24"/>
          <w:szCs w:val="24"/>
        </w:rPr>
      </w:pPr>
      <w:r>
        <w:rPr>
          <w:rFonts w:ascii="Times New Roman" w:hAnsi="Times New Roman" w:cs="Times New Roman"/>
          <w:sz w:val="28"/>
        </w:rPr>
        <w:t>ФОРМА</w:t>
      </w:r>
    </w:p>
    <w:p w:rsidR="00456469" w:rsidRDefault="00456469" w:rsidP="00456469">
      <w:pPr>
        <w:pStyle w:val="ConsPlusNormal"/>
        <w:jc w:val="right"/>
        <w:rPr>
          <w:rFonts w:ascii="Times New Roman" w:hAnsi="Times New Roman" w:cs="Times New Roman"/>
          <w:sz w:val="24"/>
          <w:szCs w:val="24"/>
        </w:rPr>
      </w:pPr>
    </w:p>
    <w:tbl>
      <w:tblPr>
        <w:tblStyle w:val="aff1"/>
        <w:tblW w:w="0" w:type="auto"/>
        <w:tblLook w:val="04A0"/>
      </w:tblPr>
      <w:tblGrid>
        <w:gridCol w:w="2478"/>
        <w:gridCol w:w="2478"/>
        <w:gridCol w:w="4615"/>
      </w:tblGrid>
      <w:tr w:rsidR="00456469" w:rsidTr="00456469">
        <w:tc>
          <w:tcPr>
            <w:tcW w:w="4956" w:type="dxa"/>
            <w:gridSpan w:val="2"/>
            <w:tcBorders>
              <w:top w:val="nil"/>
              <w:left w:val="nil"/>
              <w:bottom w:val="nil"/>
              <w:right w:val="nil"/>
            </w:tcBorders>
          </w:tcPr>
          <w:p w:rsidR="00456469" w:rsidRDefault="00456469">
            <w:pPr>
              <w:pStyle w:val="ConsPlusNormal"/>
              <w:jc w:val="both"/>
              <w:rPr>
                <w:rFonts w:ascii="Times New Roman" w:hAnsi="Times New Roman" w:cs="Times New Roman"/>
                <w:sz w:val="24"/>
                <w:szCs w:val="24"/>
                <w:lang w:eastAsia="en-US"/>
              </w:rPr>
            </w:pPr>
          </w:p>
        </w:tc>
        <w:tc>
          <w:tcPr>
            <w:tcW w:w="4615" w:type="dxa"/>
            <w:tcBorders>
              <w:top w:val="nil"/>
              <w:left w:val="nil"/>
              <w:bottom w:val="nil"/>
              <w:right w:val="nil"/>
            </w:tcBorders>
            <w:hideMark/>
          </w:tcPr>
          <w:p w:rsidR="00456469" w:rsidRDefault="00456469" w:rsidP="001A4834">
            <w:pPr>
              <w:pStyle w:val="ConsPlusNormal"/>
              <w:ind w:firstLine="0"/>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кому: _____________</w:t>
            </w:r>
            <w:r w:rsidR="001A4834">
              <w:rPr>
                <w:rFonts w:ascii="Times New Roman" w:hAnsi="Times New Roman" w:cs="Times New Roman"/>
                <w:sz w:val="24"/>
                <w:szCs w:val="24"/>
                <w:lang w:eastAsia="en-US"/>
              </w:rPr>
              <w:t xml:space="preserve">_________________ </w:t>
            </w:r>
            <w:r>
              <w:rPr>
                <w:rFonts w:ascii="Times New Roman" w:hAnsi="Times New Roman" w:cs="Times New Roman"/>
                <w:sz w:val="24"/>
                <w:szCs w:val="24"/>
                <w:lang w:eastAsia="en-US"/>
              </w:rPr>
              <w:t>(наименование заявителя (фамилия, имя, отчество</w:t>
            </w:r>
            <w:r w:rsidR="001A483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roofErr w:type="gramEnd"/>
          </w:p>
        </w:tc>
      </w:tr>
      <w:tr w:rsidR="00456469" w:rsidTr="00456469">
        <w:tc>
          <w:tcPr>
            <w:tcW w:w="9571" w:type="dxa"/>
            <w:gridSpan w:val="3"/>
            <w:tcBorders>
              <w:top w:val="nil"/>
              <w:left w:val="nil"/>
              <w:bottom w:val="nil"/>
              <w:right w:val="nil"/>
            </w:tcBorders>
          </w:tcPr>
          <w:p w:rsidR="00456469" w:rsidRDefault="00456469">
            <w:pPr>
              <w:pStyle w:val="ConsPlusNormal"/>
              <w:jc w:val="center"/>
              <w:rPr>
                <w:rFonts w:ascii="Times New Roman" w:hAnsi="Times New Roman" w:cs="Times New Roman"/>
                <w:b/>
                <w:sz w:val="24"/>
                <w:szCs w:val="24"/>
                <w:lang w:eastAsia="en-US"/>
              </w:rPr>
            </w:pPr>
          </w:p>
          <w:p w:rsidR="00456469" w:rsidRDefault="00456469">
            <w:pPr>
              <w:pStyle w:val="ConsPlusNormal"/>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РЕШЕНИЕ</w:t>
            </w:r>
          </w:p>
          <w:p w:rsidR="00456469" w:rsidRDefault="00456469">
            <w:pPr>
              <w:pStyle w:val="ConsPlusNormal"/>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об отказе в приеме документов, необходимых для предоставления услуги</w:t>
            </w:r>
          </w:p>
        </w:tc>
      </w:tr>
      <w:tr w:rsidR="00456469" w:rsidTr="00456469">
        <w:tc>
          <w:tcPr>
            <w:tcW w:w="9571" w:type="dxa"/>
            <w:gridSpan w:val="3"/>
            <w:tcBorders>
              <w:top w:val="nil"/>
              <w:left w:val="nil"/>
              <w:bottom w:val="nil"/>
              <w:right w:val="nil"/>
            </w:tcBorders>
          </w:tcPr>
          <w:p w:rsidR="00456469" w:rsidRDefault="00456469">
            <w:pPr>
              <w:pStyle w:val="ConsPlusNormal"/>
              <w:ind w:firstLine="851"/>
              <w:jc w:val="both"/>
              <w:rPr>
                <w:rFonts w:ascii="Times New Roman" w:hAnsi="Times New Roman" w:cs="Times New Roman"/>
                <w:sz w:val="24"/>
                <w:szCs w:val="24"/>
                <w:lang w:eastAsia="en-US"/>
              </w:rPr>
            </w:pPr>
          </w:p>
          <w:p w:rsidR="00456469" w:rsidRDefault="00456469">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56469" w:rsidRDefault="00456469">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Неполное заполнение полей в форме заявления, в том числе в интерактивной форме заявления на ЕПГУ; </w:t>
            </w:r>
          </w:p>
          <w:p w:rsidR="00456469" w:rsidRDefault="00456469">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56469" w:rsidRDefault="00456469">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Представление неполного комплекта документов; </w:t>
            </w:r>
          </w:p>
          <w:p w:rsidR="00456469" w:rsidRDefault="00456469">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56469" w:rsidRDefault="00456469">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456469" w:rsidRDefault="00456469">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56469" w:rsidRDefault="00456469">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7. Наличие противоречивых сведений в заявлении и приложенных к нему документах; </w:t>
            </w:r>
          </w:p>
          <w:p w:rsidR="00456469" w:rsidRDefault="00456469">
            <w:pPr>
              <w:pStyle w:val="ConsPlusNormal"/>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1A4834" w:rsidRDefault="001A4834">
            <w:pPr>
              <w:pStyle w:val="ConsPlusNormal"/>
              <w:ind w:firstLine="851"/>
              <w:jc w:val="both"/>
              <w:rPr>
                <w:rFonts w:ascii="Times New Roman" w:hAnsi="Times New Roman" w:cs="Times New Roman"/>
                <w:sz w:val="24"/>
                <w:szCs w:val="24"/>
                <w:lang w:eastAsia="en-US"/>
              </w:rPr>
            </w:pPr>
          </w:p>
        </w:tc>
      </w:tr>
      <w:tr w:rsidR="00456469" w:rsidTr="00456469">
        <w:tc>
          <w:tcPr>
            <w:tcW w:w="2478" w:type="dxa"/>
            <w:tcBorders>
              <w:top w:val="nil"/>
              <w:left w:val="nil"/>
              <w:bottom w:val="nil"/>
              <w:right w:val="nil"/>
            </w:tcBorders>
            <w:hideMark/>
          </w:tcPr>
          <w:p w:rsidR="00456469" w:rsidRDefault="00456469" w:rsidP="001A4834">
            <w:pPr>
              <w:pStyle w:val="ConsPlusNormal"/>
              <w:ind w:firstLine="0"/>
              <w:jc w:val="center"/>
              <w:rPr>
                <w:rFonts w:ascii="Times New Roman" w:hAnsi="Times New Roman" w:cs="Times New Roman"/>
                <w:lang w:eastAsia="en-US"/>
              </w:rPr>
            </w:pPr>
            <w:r>
              <w:rPr>
                <w:rFonts w:ascii="Times New Roman" w:hAnsi="Times New Roman" w:cs="Times New Roman"/>
                <w:lang w:eastAsia="en-US"/>
              </w:rPr>
              <w:t>_____________</w:t>
            </w:r>
          </w:p>
          <w:p w:rsidR="00456469" w:rsidRDefault="00456469" w:rsidP="001A4834">
            <w:pPr>
              <w:pStyle w:val="ConsPlusNormal"/>
              <w:ind w:firstLine="0"/>
              <w:jc w:val="center"/>
              <w:rPr>
                <w:rFonts w:ascii="Times New Roman" w:hAnsi="Times New Roman" w:cs="Times New Roman"/>
                <w:lang w:eastAsia="en-US"/>
              </w:rPr>
            </w:pPr>
            <w:r>
              <w:rPr>
                <w:rFonts w:ascii="Times New Roman" w:hAnsi="Times New Roman" w:cs="Times New Roman"/>
                <w:lang w:eastAsia="en-US"/>
              </w:rPr>
              <w:t>(должность)</w:t>
            </w:r>
          </w:p>
          <w:p w:rsidR="001A4834" w:rsidRDefault="001A4834" w:rsidP="001A4834">
            <w:pPr>
              <w:pStyle w:val="ConsPlusNormal"/>
              <w:ind w:firstLine="0"/>
              <w:jc w:val="center"/>
              <w:rPr>
                <w:rFonts w:ascii="Times New Roman" w:hAnsi="Times New Roman" w:cs="Times New Roman"/>
                <w:lang w:eastAsia="en-US"/>
              </w:rPr>
            </w:pPr>
          </w:p>
          <w:p w:rsidR="001A4834" w:rsidRDefault="001A4834" w:rsidP="001A4834">
            <w:pPr>
              <w:pStyle w:val="ConsPlusNormal"/>
              <w:ind w:firstLine="0"/>
              <w:jc w:val="center"/>
              <w:rPr>
                <w:rFonts w:ascii="Times New Roman" w:hAnsi="Times New Roman" w:cs="Times New Roman"/>
                <w:lang w:eastAsia="en-US"/>
              </w:rPr>
            </w:pPr>
          </w:p>
        </w:tc>
        <w:tc>
          <w:tcPr>
            <w:tcW w:w="2478" w:type="dxa"/>
            <w:tcBorders>
              <w:top w:val="nil"/>
              <w:left w:val="nil"/>
              <w:bottom w:val="nil"/>
              <w:right w:val="nil"/>
            </w:tcBorders>
            <w:hideMark/>
          </w:tcPr>
          <w:p w:rsidR="00456469" w:rsidRDefault="00456469" w:rsidP="001A4834">
            <w:pPr>
              <w:pStyle w:val="ConsPlusNormal"/>
              <w:ind w:firstLine="0"/>
              <w:jc w:val="center"/>
              <w:rPr>
                <w:rFonts w:ascii="Times New Roman" w:hAnsi="Times New Roman" w:cs="Times New Roman"/>
                <w:lang w:eastAsia="en-US"/>
              </w:rPr>
            </w:pPr>
            <w:r>
              <w:rPr>
                <w:rFonts w:ascii="Times New Roman" w:hAnsi="Times New Roman" w:cs="Times New Roman"/>
                <w:lang w:eastAsia="en-US"/>
              </w:rPr>
              <w:t>______________________</w:t>
            </w:r>
          </w:p>
          <w:p w:rsidR="00456469" w:rsidRDefault="00456469" w:rsidP="001A4834">
            <w:pPr>
              <w:pStyle w:val="ConsPlusNormal"/>
              <w:ind w:firstLine="0"/>
              <w:jc w:val="center"/>
              <w:rPr>
                <w:rFonts w:ascii="Times New Roman" w:hAnsi="Times New Roman" w:cs="Times New Roman"/>
                <w:lang w:eastAsia="en-US"/>
              </w:rPr>
            </w:pPr>
            <w:r>
              <w:rPr>
                <w:rFonts w:ascii="Times New Roman" w:hAnsi="Times New Roman" w:cs="Times New Roman"/>
                <w:lang w:eastAsia="en-US"/>
              </w:rPr>
              <w:t>(подпись)</w:t>
            </w:r>
          </w:p>
        </w:tc>
        <w:tc>
          <w:tcPr>
            <w:tcW w:w="4615" w:type="dxa"/>
            <w:tcBorders>
              <w:top w:val="nil"/>
              <w:left w:val="nil"/>
              <w:bottom w:val="nil"/>
              <w:right w:val="nil"/>
            </w:tcBorders>
            <w:hideMark/>
          </w:tcPr>
          <w:p w:rsidR="00456469" w:rsidRDefault="00456469" w:rsidP="001A4834">
            <w:pPr>
              <w:pStyle w:val="ConsPlusNormal"/>
              <w:ind w:firstLine="0"/>
              <w:jc w:val="center"/>
              <w:rPr>
                <w:rFonts w:ascii="Times New Roman" w:hAnsi="Times New Roman" w:cs="Times New Roman"/>
                <w:lang w:eastAsia="en-US"/>
              </w:rPr>
            </w:pPr>
            <w:r>
              <w:rPr>
                <w:rFonts w:ascii="Times New Roman" w:hAnsi="Times New Roman" w:cs="Times New Roman"/>
                <w:lang w:eastAsia="en-US"/>
              </w:rPr>
              <w:t>________________________________________</w:t>
            </w:r>
          </w:p>
          <w:p w:rsidR="00456469" w:rsidRDefault="00456469" w:rsidP="001A4834">
            <w:pPr>
              <w:pStyle w:val="ConsPlusNormal"/>
              <w:ind w:firstLine="0"/>
              <w:jc w:val="center"/>
              <w:rPr>
                <w:rFonts w:ascii="Times New Roman" w:hAnsi="Times New Roman" w:cs="Times New Roman"/>
                <w:lang w:eastAsia="en-US"/>
              </w:rPr>
            </w:pPr>
            <w:proofErr w:type="gramStart"/>
            <w:r>
              <w:rPr>
                <w:rFonts w:ascii="Times New Roman" w:hAnsi="Times New Roman" w:cs="Times New Roman"/>
                <w:lang w:eastAsia="en-US"/>
              </w:rPr>
              <w:t>(фамилия, имя, отчество (последнее - при наличии)</w:t>
            </w:r>
            <w:proofErr w:type="gramEnd"/>
          </w:p>
        </w:tc>
      </w:tr>
      <w:tr w:rsidR="00456469" w:rsidTr="00456469">
        <w:tc>
          <w:tcPr>
            <w:tcW w:w="2478" w:type="dxa"/>
            <w:tcBorders>
              <w:top w:val="nil"/>
              <w:left w:val="nil"/>
              <w:bottom w:val="nil"/>
              <w:right w:val="nil"/>
            </w:tcBorders>
            <w:hideMark/>
          </w:tcPr>
          <w:p w:rsidR="00456469" w:rsidRDefault="00456469" w:rsidP="001A4834">
            <w:pPr>
              <w:pStyle w:val="ConsPlusNormal"/>
              <w:ind w:firstLine="0"/>
              <w:rPr>
                <w:rFonts w:ascii="Times New Roman" w:hAnsi="Times New Roman" w:cs="Times New Roman"/>
                <w:lang w:eastAsia="en-US"/>
              </w:rPr>
            </w:pPr>
            <w:r>
              <w:rPr>
                <w:rFonts w:ascii="Times New Roman" w:hAnsi="Times New Roman" w:cs="Times New Roman"/>
                <w:lang w:eastAsia="en-US"/>
              </w:rPr>
              <w:t>Дата</w:t>
            </w:r>
          </w:p>
        </w:tc>
        <w:tc>
          <w:tcPr>
            <w:tcW w:w="2478" w:type="dxa"/>
            <w:tcBorders>
              <w:top w:val="nil"/>
              <w:left w:val="nil"/>
              <w:bottom w:val="nil"/>
              <w:right w:val="nil"/>
            </w:tcBorders>
          </w:tcPr>
          <w:p w:rsidR="00456469" w:rsidRDefault="00456469" w:rsidP="001A4834">
            <w:pPr>
              <w:pStyle w:val="ConsPlusNormal"/>
              <w:ind w:firstLine="0"/>
              <w:jc w:val="center"/>
              <w:rPr>
                <w:rFonts w:ascii="Times New Roman" w:hAnsi="Times New Roman" w:cs="Times New Roman"/>
                <w:lang w:eastAsia="en-US"/>
              </w:rPr>
            </w:pPr>
          </w:p>
        </w:tc>
        <w:tc>
          <w:tcPr>
            <w:tcW w:w="4615" w:type="dxa"/>
            <w:tcBorders>
              <w:top w:val="nil"/>
              <w:left w:val="nil"/>
              <w:bottom w:val="nil"/>
              <w:right w:val="nil"/>
            </w:tcBorders>
          </w:tcPr>
          <w:p w:rsidR="00456469" w:rsidRDefault="00456469" w:rsidP="001A4834">
            <w:pPr>
              <w:pStyle w:val="ConsPlusNormal"/>
              <w:ind w:firstLine="0"/>
              <w:jc w:val="center"/>
              <w:rPr>
                <w:rFonts w:ascii="Times New Roman" w:hAnsi="Times New Roman" w:cs="Times New Roman"/>
                <w:lang w:eastAsia="en-US"/>
              </w:rPr>
            </w:pPr>
          </w:p>
        </w:tc>
      </w:tr>
    </w:tbl>
    <w:p w:rsidR="001A4834" w:rsidRDefault="001A4834" w:rsidP="001A4834">
      <w:pPr>
        <w:pStyle w:val="ConsPlusNormal"/>
        <w:ind w:firstLine="0"/>
        <w:jc w:val="both"/>
        <w:rPr>
          <w:rFonts w:ascii="Times New Roman" w:hAnsi="Times New Roman" w:cs="Times New Roman"/>
          <w:sz w:val="24"/>
          <w:szCs w:val="24"/>
        </w:rPr>
        <w:sectPr w:rsidR="001A4834">
          <w:pgSz w:w="11906" w:h="16838"/>
          <w:pgMar w:top="1134" w:right="567" w:bottom="1134" w:left="1134" w:header="709" w:footer="709" w:gutter="0"/>
          <w:cols w:space="720"/>
        </w:sectPr>
      </w:pPr>
    </w:p>
    <w:p w:rsidR="001A4834" w:rsidRDefault="001A4834" w:rsidP="001A4834">
      <w:pPr>
        <w:pStyle w:val="ConsPlusNormal"/>
        <w:jc w:val="right"/>
        <w:outlineLvl w:val="1"/>
        <w:rPr>
          <w:rFonts w:ascii="Times New Roman" w:hAnsi="Times New Roman" w:cs="Times New Roman"/>
          <w:sz w:val="28"/>
          <w:szCs w:val="24"/>
        </w:rPr>
      </w:pPr>
      <w:r>
        <w:rPr>
          <w:rFonts w:ascii="Times New Roman" w:hAnsi="Times New Roman" w:cs="Times New Roman"/>
          <w:sz w:val="28"/>
          <w:szCs w:val="24"/>
        </w:rPr>
        <w:lastRenderedPageBreak/>
        <w:t>Приложение  5</w:t>
      </w:r>
    </w:p>
    <w:p w:rsidR="001A4834" w:rsidRDefault="001A4834" w:rsidP="001A4834">
      <w:pPr>
        <w:pStyle w:val="ConsPlusNormal"/>
        <w:jc w:val="right"/>
        <w:rPr>
          <w:rFonts w:ascii="Times New Roman" w:hAnsi="Times New Roman" w:cs="Times New Roman"/>
          <w:sz w:val="28"/>
          <w:szCs w:val="24"/>
        </w:rPr>
      </w:pPr>
      <w:r>
        <w:rPr>
          <w:rFonts w:ascii="Times New Roman" w:hAnsi="Times New Roman" w:cs="Times New Roman"/>
          <w:sz w:val="28"/>
          <w:szCs w:val="24"/>
        </w:rPr>
        <w:t>к Административному регламенту</w:t>
      </w:r>
    </w:p>
    <w:p w:rsidR="001A4834" w:rsidRDefault="001A4834" w:rsidP="001A4834">
      <w:pPr>
        <w:pStyle w:val="ConsPlusNormal"/>
        <w:jc w:val="right"/>
        <w:rPr>
          <w:rFonts w:ascii="Times New Roman" w:hAnsi="Times New Roman" w:cs="Times New Roman"/>
          <w:sz w:val="28"/>
          <w:szCs w:val="24"/>
        </w:rPr>
      </w:pPr>
    </w:p>
    <w:p w:rsidR="001A4834" w:rsidRDefault="001A4834" w:rsidP="001A4834">
      <w:pPr>
        <w:autoSpaceDE w:val="0"/>
        <w:autoSpaceDN w:val="0"/>
        <w:adjustRightInd w:val="0"/>
        <w:spacing w:line="360" w:lineRule="auto"/>
        <w:rPr>
          <w:rFonts w:ascii="Times New Roman" w:hAnsi="Times New Roman" w:cs="Times New Roman"/>
          <w:sz w:val="28"/>
        </w:rPr>
      </w:pPr>
      <w:r>
        <w:rPr>
          <w:rFonts w:ascii="Times New Roman" w:hAnsi="Times New Roman" w:cs="Times New Roman"/>
          <w:sz w:val="28"/>
        </w:rPr>
        <w:t>ФОРМА</w:t>
      </w:r>
    </w:p>
    <w:p w:rsidR="00456469" w:rsidRDefault="001A4834" w:rsidP="001A4834">
      <w:pPr>
        <w:autoSpaceDE w:val="0"/>
        <w:autoSpaceDN w:val="0"/>
        <w:adjustRightInd w:val="0"/>
        <w:ind w:left="4536"/>
        <w:jc w:val="both"/>
        <w:rPr>
          <w:rFonts w:ascii="Times New Roman" w:hAnsi="Times New Roman" w:cs="Times New Roman"/>
          <w:sz w:val="20"/>
          <w:szCs w:val="20"/>
        </w:rPr>
      </w:pPr>
      <w:r>
        <w:rPr>
          <w:rFonts w:ascii="Times New Roman" w:hAnsi="Times New Roman" w:cs="Times New Roman"/>
          <w:sz w:val="20"/>
          <w:szCs w:val="20"/>
        </w:rPr>
        <w:t xml:space="preserve"> </w:t>
      </w:r>
      <w:r w:rsidR="00456469">
        <w:rPr>
          <w:rFonts w:ascii="Times New Roman" w:hAnsi="Times New Roman" w:cs="Times New Roman"/>
          <w:sz w:val="20"/>
          <w:szCs w:val="20"/>
        </w:rPr>
        <w:t>_____________________________________________________</w:t>
      </w:r>
    </w:p>
    <w:p w:rsidR="00456469" w:rsidRDefault="00456469" w:rsidP="001A4834">
      <w:pPr>
        <w:autoSpaceDE w:val="0"/>
        <w:autoSpaceDN w:val="0"/>
        <w:adjustRightInd w:val="0"/>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456469" w:rsidRDefault="00456469" w:rsidP="001A4834">
      <w:pPr>
        <w:autoSpaceDE w:val="0"/>
        <w:autoSpaceDN w:val="0"/>
        <w:adjustRightInd w:val="0"/>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456469" w:rsidRDefault="00456469" w:rsidP="001A4834">
      <w:pPr>
        <w:autoSpaceDE w:val="0"/>
        <w:autoSpaceDN w:val="0"/>
        <w:adjustRightInd w:val="0"/>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456469" w:rsidRDefault="00456469" w:rsidP="001A4834">
      <w:pPr>
        <w:autoSpaceDE w:val="0"/>
        <w:autoSpaceDN w:val="0"/>
        <w:adjustRightInd w:val="0"/>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456469" w:rsidRDefault="00456469" w:rsidP="001A4834">
      <w:pPr>
        <w:autoSpaceDE w:val="0"/>
        <w:autoSpaceDN w:val="0"/>
        <w:adjustRightInd w:val="0"/>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456469" w:rsidRDefault="00456469" w:rsidP="001A4834">
      <w:pPr>
        <w:autoSpaceDE w:val="0"/>
        <w:autoSpaceDN w:val="0"/>
        <w:adjustRightInd w:val="0"/>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456469" w:rsidRDefault="00456469" w:rsidP="001A4834">
      <w:pPr>
        <w:autoSpaceDE w:val="0"/>
        <w:autoSpaceDN w:val="0"/>
        <w:adjustRightInd w:val="0"/>
        <w:ind w:left="4536"/>
        <w:jc w:val="both"/>
        <w:rPr>
          <w:rFonts w:ascii="Times New Roman" w:hAnsi="Times New Roman" w:cs="Times New Roman"/>
          <w:sz w:val="20"/>
          <w:szCs w:val="20"/>
        </w:rPr>
      </w:pPr>
      <w:proofErr w:type="spellStart"/>
      <w:r>
        <w:rPr>
          <w:rFonts w:ascii="Times New Roman" w:hAnsi="Times New Roman" w:cs="Times New Roman"/>
          <w:sz w:val="20"/>
          <w:szCs w:val="20"/>
        </w:rPr>
        <w:t>эл</w:t>
      </w:r>
      <w:proofErr w:type="spellEnd"/>
      <w:r>
        <w:rPr>
          <w:rFonts w:ascii="Times New Roman" w:hAnsi="Times New Roman" w:cs="Times New Roman"/>
          <w:sz w:val="20"/>
          <w:szCs w:val="20"/>
        </w:rPr>
        <w:t>. почта ______________________________________________</w:t>
      </w:r>
    </w:p>
    <w:p w:rsidR="00456469" w:rsidRDefault="00456469" w:rsidP="001A4834">
      <w:pPr>
        <w:autoSpaceDE w:val="0"/>
        <w:autoSpaceDN w:val="0"/>
        <w:adjustRightInd w:val="0"/>
        <w:jc w:val="center"/>
        <w:rPr>
          <w:rFonts w:ascii="Times New Roman" w:hAnsi="Times New Roman" w:cs="Times New Roman"/>
          <w:sz w:val="26"/>
          <w:szCs w:val="26"/>
        </w:rPr>
      </w:pPr>
    </w:p>
    <w:p w:rsidR="001A4834" w:rsidRDefault="001A4834" w:rsidP="001A4834">
      <w:pPr>
        <w:autoSpaceDE w:val="0"/>
        <w:autoSpaceDN w:val="0"/>
        <w:adjustRightInd w:val="0"/>
        <w:jc w:val="center"/>
        <w:rPr>
          <w:rFonts w:ascii="Times New Roman" w:hAnsi="Times New Roman" w:cs="Times New Roman"/>
          <w:sz w:val="26"/>
          <w:szCs w:val="26"/>
        </w:rPr>
      </w:pPr>
    </w:p>
    <w:p w:rsidR="00456469" w:rsidRDefault="00456469" w:rsidP="00456469">
      <w:pPr>
        <w:autoSpaceDE w:val="0"/>
        <w:autoSpaceDN w:val="0"/>
        <w:adjustRightInd w:val="0"/>
        <w:jc w:val="center"/>
        <w:rPr>
          <w:rFonts w:ascii="Times New Roman" w:hAnsi="Times New Roman" w:cs="Times New Roman"/>
        </w:rPr>
      </w:pPr>
      <w:r>
        <w:rPr>
          <w:rFonts w:ascii="Times New Roman" w:hAnsi="Times New Roman" w:cs="Times New Roman"/>
        </w:rPr>
        <w:t xml:space="preserve">РЕШЕНИЕ </w:t>
      </w:r>
    </w:p>
    <w:p w:rsidR="001A4834" w:rsidRDefault="00456469" w:rsidP="00456469">
      <w:pPr>
        <w:autoSpaceDE w:val="0"/>
        <w:autoSpaceDN w:val="0"/>
        <w:adjustRightInd w:val="0"/>
        <w:jc w:val="center"/>
        <w:rPr>
          <w:rFonts w:ascii="Times New Roman" w:hAnsi="Times New Roman" w:cs="Times New Roman"/>
        </w:rPr>
      </w:pPr>
      <w:r>
        <w:rPr>
          <w:rFonts w:ascii="Times New Roman" w:hAnsi="Times New Roman" w:cs="Times New Roman"/>
        </w:rPr>
        <w:t xml:space="preserve">об отказе в приеме заявления и документов, </w:t>
      </w:r>
    </w:p>
    <w:p w:rsidR="00456469" w:rsidRDefault="00456469" w:rsidP="00456469">
      <w:pPr>
        <w:autoSpaceDE w:val="0"/>
        <w:autoSpaceDN w:val="0"/>
        <w:adjustRightInd w:val="0"/>
        <w:jc w:val="center"/>
        <w:rPr>
          <w:rFonts w:ascii="Times New Roman" w:hAnsi="Times New Roman" w:cs="Times New Roman"/>
          <w:sz w:val="26"/>
          <w:szCs w:val="26"/>
        </w:rPr>
      </w:pPr>
      <w:proofErr w:type="gramStart"/>
      <w:r>
        <w:rPr>
          <w:rFonts w:ascii="Times New Roman" w:hAnsi="Times New Roman" w:cs="Times New Roman"/>
        </w:rPr>
        <w:t>необходимых</w:t>
      </w:r>
      <w:proofErr w:type="gramEnd"/>
      <w:r w:rsidR="001A4834">
        <w:rPr>
          <w:rFonts w:ascii="Times New Roman" w:hAnsi="Times New Roman" w:cs="Times New Roman"/>
        </w:rPr>
        <w:t xml:space="preserve"> </w:t>
      </w:r>
      <w:r>
        <w:rPr>
          <w:rFonts w:ascii="Times New Roman" w:hAnsi="Times New Roman" w:cs="Times New Roman"/>
        </w:rPr>
        <w:t>для предоставления муниципальной услуги</w:t>
      </w:r>
    </w:p>
    <w:p w:rsidR="00456469" w:rsidRDefault="00456469" w:rsidP="00456469">
      <w:pPr>
        <w:autoSpaceDE w:val="0"/>
        <w:autoSpaceDN w:val="0"/>
        <w:adjustRightInd w:val="0"/>
        <w:ind w:firstLine="709"/>
        <w:jc w:val="both"/>
        <w:rPr>
          <w:rFonts w:ascii="Times New Roman" w:hAnsi="Times New Roman" w:cs="Times New Roman"/>
          <w:sz w:val="26"/>
          <w:szCs w:val="26"/>
        </w:rPr>
      </w:pPr>
    </w:p>
    <w:p w:rsidR="00456469" w:rsidRDefault="00456469" w:rsidP="00456469">
      <w:pPr>
        <w:autoSpaceDE w:val="0"/>
        <w:autoSpaceDN w:val="0"/>
        <w:adjustRightInd w:val="0"/>
        <w:ind w:firstLine="709"/>
        <w:jc w:val="both"/>
        <w:rPr>
          <w:rFonts w:ascii="Times New Roman" w:hAnsi="Times New Roman" w:cs="Times New Roman"/>
        </w:rPr>
      </w:pPr>
      <w:r>
        <w:rPr>
          <w:rFonts w:ascii="Times New Roman" w:hAnsi="Times New Roman" w:cs="Times New Roman"/>
        </w:rPr>
        <w:t>Настоящим подтверждается, что при приеме документов, необходимых для предоставления муниципальной услуги _______________________</w:t>
      </w:r>
      <w:r w:rsidR="00FC3098">
        <w:rPr>
          <w:rFonts w:ascii="Times New Roman" w:hAnsi="Times New Roman" w:cs="Times New Roman"/>
        </w:rPr>
        <w:t>_________________________</w:t>
      </w:r>
      <w:r>
        <w:rPr>
          <w:rFonts w:ascii="Times New Roman" w:hAnsi="Times New Roman" w:cs="Times New Roman"/>
        </w:rPr>
        <w:t>,</w:t>
      </w:r>
    </w:p>
    <w:p w:rsidR="00456469" w:rsidRDefault="00456469" w:rsidP="00456469">
      <w:pPr>
        <w:autoSpaceDE w:val="0"/>
        <w:autoSpaceDN w:val="0"/>
        <w:adjustRightInd w:val="0"/>
        <w:jc w:val="both"/>
        <w:rPr>
          <w:rFonts w:ascii="Times New Roman" w:hAnsi="Times New Roman" w:cs="Times New Roman"/>
          <w:sz w:val="16"/>
          <w:szCs w:val="16"/>
        </w:rPr>
      </w:pPr>
      <w:r>
        <w:rPr>
          <w:rFonts w:ascii="Courier New" w:hAnsi="Courier New" w:cs="Courier New"/>
          <w:sz w:val="20"/>
          <w:szCs w:val="20"/>
        </w:rPr>
        <w:t xml:space="preserve">                                 </w:t>
      </w:r>
      <w:r>
        <w:rPr>
          <w:rFonts w:ascii="Times New Roman" w:hAnsi="Times New Roman" w:cs="Times New Roman"/>
          <w:sz w:val="16"/>
          <w:szCs w:val="16"/>
        </w:rPr>
        <w:t>(наименование услуги в соответствии административным регламентом)</w:t>
      </w:r>
    </w:p>
    <w:p w:rsidR="00456469" w:rsidRDefault="00456469" w:rsidP="00456469">
      <w:pPr>
        <w:autoSpaceDE w:val="0"/>
        <w:autoSpaceDN w:val="0"/>
        <w:adjustRightInd w:val="0"/>
        <w:ind w:firstLine="709"/>
        <w:jc w:val="both"/>
        <w:rPr>
          <w:rFonts w:ascii="Times New Roman" w:hAnsi="Times New Roman" w:cs="Times New Roman"/>
        </w:rPr>
      </w:pPr>
      <w:r>
        <w:rPr>
          <w:rFonts w:ascii="Times New Roman" w:hAnsi="Times New Roman" w:cs="Times New Roman"/>
        </w:rPr>
        <w:t>были выявлены следующие основания для отказа в приеме документов:</w:t>
      </w:r>
    </w:p>
    <w:p w:rsidR="00456469" w:rsidRDefault="00456469" w:rsidP="00456469">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456469" w:rsidRDefault="00456469" w:rsidP="00456469">
      <w:pPr>
        <w:autoSpaceDE w:val="0"/>
        <w:autoSpaceDN w:val="0"/>
        <w:adjustRightInd w:val="0"/>
        <w:ind w:firstLine="709"/>
        <w:jc w:val="both"/>
        <w:rPr>
          <w:rFonts w:ascii="Times New Roman" w:hAnsi="Times New Roman" w:cs="Times New Roman"/>
          <w:sz w:val="26"/>
          <w:szCs w:val="26"/>
        </w:rPr>
      </w:pPr>
    </w:p>
    <w:p w:rsidR="00456469" w:rsidRDefault="00456469" w:rsidP="00456469">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456469" w:rsidRDefault="00456469" w:rsidP="0045646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456469" w:rsidRDefault="00456469" w:rsidP="00456469">
      <w:pPr>
        <w:autoSpaceDE w:val="0"/>
        <w:autoSpaceDN w:val="0"/>
        <w:adjustRightInd w:val="0"/>
        <w:ind w:firstLine="709"/>
        <w:jc w:val="both"/>
        <w:rPr>
          <w:rFonts w:ascii="Times New Roman" w:hAnsi="Times New Roman" w:cs="Times New Roman"/>
          <w:sz w:val="22"/>
          <w:szCs w:val="22"/>
        </w:rPr>
      </w:pPr>
    </w:p>
    <w:p w:rsidR="00456469" w:rsidRDefault="00456469" w:rsidP="0045646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56469" w:rsidRDefault="00456469" w:rsidP="0045646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получения услуги заявителю необходимо представить следующие документы:</w:t>
      </w:r>
      <w:bookmarkStart w:id="8" w:name="_GoBack"/>
      <w:bookmarkEnd w:id="8"/>
    </w:p>
    <w:p w:rsidR="00456469" w:rsidRDefault="00456469" w:rsidP="00456469">
      <w:pPr>
        <w:autoSpaceDE w:val="0"/>
        <w:autoSpaceDN w:val="0"/>
        <w:adjustRightInd w:val="0"/>
        <w:spacing w:before="240"/>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rsidR="00456469" w:rsidRDefault="00456469" w:rsidP="0045646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456469" w:rsidRDefault="00456469" w:rsidP="00456469">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456469" w:rsidRDefault="00456469" w:rsidP="00456469">
      <w:pPr>
        <w:autoSpaceDE w:val="0"/>
        <w:autoSpaceDN w:val="0"/>
        <w:adjustRightInd w:val="0"/>
        <w:spacing w:before="120"/>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rsidR="00456469" w:rsidRDefault="00456469" w:rsidP="00456469">
      <w:pPr>
        <w:autoSpaceDE w:val="0"/>
        <w:autoSpaceDN w:val="0"/>
        <w:adjustRightInd w:val="0"/>
        <w:rPr>
          <w:rFonts w:ascii="Times New Roman" w:hAnsi="Times New Roman" w:cs="Times New Roman"/>
          <w:sz w:val="16"/>
          <w:szCs w:val="16"/>
        </w:rPr>
      </w:pPr>
      <w:proofErr w:type="gramStart"/>
      <w:r>
        <w:rPr>
          <w:rFonts w:ascii="Times New Roman" w:hAnsi="Times New Roman" w:cs="Times New Roman"/>
          <w:sz w:val="16"/>
          <w:szCs w:val="16"/>
        </w:rPr>
        <w:t>(должностное лицо (специалист МФЦ)                   (подпись)                                                                 (инициалы, фамилия)                    (дата)</w:t>
      </w:r>
      <w:proofErr w:type="gramEnd"/>
    </w:p>
    <w:p w:rsidR="00456469" w:rsidRDefault="00456469" w:rsidP="00456469">
      <w:pPr>
        <w:autoSpaceDE w:val="0"/>
        <w:autoSpaceDN w:val="0"/>
        <w:adjustRightInd w:val="0"/>
        <w:rPr>
          <w:rFonts w:ascii="Times New Roman" w:hAnsi="Times New Roman" w:cs="Times New Roman"/>
          <w:sz w:val="20"/>
          <w:szCs w:val="20"/>
        </w:rPr>
      </w:pPr>
    </w:p>
    <w:p w:rsidR="00456469" w:rsidRDefault="00456469" w:rsidP="0045646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М.П.</w:t>
      </w:r>
    </w:p>
    <w:p w:rsidR="00456469" w:rsidRDefault="00456469" w:rsidP="00456469">
      <w:pPr>
        <w:autoSpaceDE w:val="0"/>
        <w:autoSpaceDN w:val="0"/>
        <w:adjustRightInd w:val="0"/>
        <w:rPr>
          <w:rFonts w:ascii="Times New Roman" w:hAnsi="Times New Roman" w:cs="Times New Roman"/>
          <w:sz w:val="20"/>
          <w:szCs w:val="20"/>
        </w:rPr>
      </w:pPr>
    </w:p>
    <w:p w:rsidR="00456469" w:rsidRDefault="00456469" w:rsidP="00456469">
      <w:pPr>
        <w:autoSpaceDE w:val="0"/>
        <w:autoSpaceDN w:val="0"/>
        <w:adjustRightInd w:val="0"/>
        <w:rPr>
          <w:rFonts w:ascii="Times New Roman" w:hAnsi="Times New Roman" w:cs="Times New Roman"/>
          <w:sz w:val="22"/>
          <w:szCs w:val="22"/>
        </w:rPr>
      </w:pPr>
      <w:r>
        <w:rPr>
          <w:rFonts w:ascii="Times New Roman" w:hAnsi="Times New Roman" w:cs="Times New Roman"/>
        </w:rPr>
        <w:t>Подпись заявителя, подтверждающая получение решения об отказе в приеме документов</w:t>
      </w:r>
    </w:p>
    <w:p w:rsidR="00456469" w:rsidRDefault="00456469" w:rsidP="00456469">
      <w:pPr>
        <w:autoSpaceDE w:val="0"/>
        <w:autoSpaceDN w:val="0"/>
        <w:adjustRightInd w:val="0"/>
        <w:spacing w:before="240"/>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456469" w:rsidRDefault="00456469" w:rsidP="00456469">
      <w:pPr>
        <w:rPr>
          <w:rFonts w:ascii="Times New Roman" w:hAnsi="Times New Roman" w:cs="Times New Roman"/>
          <w:sz w:val="16"/>
          <w:szCs w:val="16"/>
        </w:rPr>
      </w:pPr>
      <w:r>
        <w:rPr>
          <w:rFonts w:ascii="Times New Roman" w:hAnsi="Times New Roman" w:cs="Times New Roman"/>
          <w:sz w:val="16"/>
          <w:szCs w:val="16"/>
        </w:rPr>
        <w:t xml:space="preserve">         (подпись)                                        (Ф.И.О. заявителя/представителя заявителя)                                                         (дата)</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sectPr w:rsidR="007571B3" w:rsidRPr="00C55E90" w:rsidSect="001A4834">
      <w:pgSz w:w="11906" w:h="16838"/>
      <w:pgMar w:top="1134" w:right="850" w:bottom="1134"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4B9" w:rsidRDefault="00D004B9" w:rsidP="001849F8">
      <w:r>
        <w:separator/>
      </w:r>
    </w:p>
  </w:endnote>
  <w:endnote w:type="continuationSeparator" w:id="0">
    <w:p w:rsidR="00D004B9" w:rsidRDefault="00D004B9"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4B9" w:rsidRDefault="00D004B9"/>
  </w:footnote>
  <w:footnote w:type="continuationSeparator" w:id="0">
    <w:p w:rsidR="00D004B9" w:rsidRDefault="00D004B9"/>
  </w:footnote>
  <w:footnote w:id="1">
    <w:p w:rsidR="00456469" w:rsidRDefault="00456469" w:rsidP="00456469">
      <w:pPr>
        <w:pStyle w:val="af3"/>
        <w:rPr>
          <w:rFonts w:asciiTheme="minorHAnsi" w:hAnsiTheme="minorHAnsi" w:cstheme="minorBidi"/>
        </w:rPr>
      </w:pPr>
      <w:r>
        <w:rPr>
          <w:rStyle w:val="aff"/>
        </w:rPr>
        <w:footnoteRef/>
      </w:r>
      <w:r>
        <w:t xml:space="preserve"> </w:t>
      </w:r>
      <w:r>
        <w:rPr>
          <w:bCs/>
        </w:rPr>
        <w:t>Для муниципальных районов (городского округа) и городских поселений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50B141B"/>
    <w:multiLevelType w:val="hybridMultilevel"/>
    <w:tmpl w:val="E570759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C2511CA"/>
    <w:multiLevelType w:val="hybridMultilevel"/>
    <w:tmpl w:val="4F7835C6"/>
    <w:lvl w:ilvl="0" w:tplc="3F2E36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634B4B"/>
    <w:multiLevelType w:val="hybridMultilevel"/>
    <w:tmpl w:val="A59AB58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720F89"/>
    <w:multiLevelType w:val="hybridMultilevel"/>
    <w:tmpl w:val="3808DC00"/>
    <w:lvl w:ilvl="0" w:tplc="3F2E36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3847CB0"/>
    <w:multiLevelType w:val="hybridMultilevel"/>
    <w:tmpl w:val="9BDCABD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0E7163"/>
    <w:multiLevelType w:val="hybridMultilevel"/>
    <w:tmpl w:val="82B2692C"/>
    <w:lvl w:ilvl="0" w:tplc="3F2E369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2">
    <w:nsid w:val="6BAD2744"/>
    <w:multiLevelType w:val="hybridMultilevel"/>
    <w:tmpl w:val="3548581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FC51FD0"/>
    <w:multiLevelType w:val="hybridMultilevel"/>
    <w:tmpl w:val="36BC28F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035F6E"/>
    <w:multiLevelType w:val="hybridMultilevel"/>
    <w:tmpl w:val="0C28BC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20"/>
  </w:num>
  <w:num w:numId="2">
    <w:abstractNumId w:val="23"/>
  </w:num>
  <w:num w:numId="3">
    <w:abstractNumId w:val="26"/>
  </w:num>
  <w:num w:numId="4">
    <w:abstractNumId w:val="18"/>
  </w:num>
  <w:num w:numId="5">
    <w:abstractNumId w:val="19"/>
  </w:num>
  <w:num w:numId="6">
    <w:abstractNumId w:val="10"/>
  </w:num>
  <w:num w:numId="7">
    <w:abstractNumId w:val="13"/>
  </w:num>
  <w:num w:numId="8">
    <w:abstractNumId w:val="21"/>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12"/>
  </w:num>
  <w:num w:numId="13">
    <w:abstractNumId w:val="17"/>
  </w:num>
  <w:num w:numId="14">
    <w:abstractNumId w:val="15"/>
  </w:num>
  <w:num w:numId="15">
    <w:abstractNumId w:val="11"/>
  </w:num>
  <w:num w:numId="16">
    <w:abstractNumId w:val="14"/>
  </w:num>
  <w:num w:numId="17">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6562"/>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6311"/>
    <w:rsid w:val="00016072"/>
    <w:rsid w:val="000179A0"/>
    <w:rsid w:val="00023E13"/>
    <w:rsid w:val="00026929"/>
    <w:rsid w:val="00027028"/>
    <w:rsid w:val="00031BF3"/>
    <w:rsid w:val="00032162"/>
    <w:rsid w:val="0003347C"/>
    <w:rsid w:val="0003556A"/>
    <w:rsid w:val="000376D3"/>
    <w:rsid w:val="00046952"/>
    <w:rsid w:val="00047962"/>
    <w:rsid w:val="0005058A"/>
    <w:rsid w:val="0005168C"/>
    <w:rsid w:val="0005430F"/>
    <w:rsid w:val="00054501"/>
    <w:rsid w:val="0006042F"/>
    <w:rsid w:val="00060544"/>
    <w:rsid w:val="00062DCA"/>
    <w:rsid w:val="000740AA"/>
    <w:rsid w:val="000746A3"/>
    <w:rsid w:val="000767BE"/>
    <w:rsid w:val="00077371"/>
    <w:rsid w:val="00082836"/>
    <w:rsid w:val="00084244"/>
    <w:rsid w:val="00084F59"/>
    <w:rsid w:val="00091C22"/>
    <w:rsid w:val="00096886"/>
    <w:rsid w:val="000A3AD6"/>
    <w:rsid w:val="000A7D92"/>
    <w:rsid w:val="000B29F1"/>
    <w:rsid w:val="000C2C30"/>
    <w:rsid w:val="000D4F1A"/>
    <w:rsid w:val="000D75D5"/>
    <w:rsid w:val="000E0415"/>
    <w:rsid w:val="000E24D0"/>
    <w:rsid w:val="000E2F60"/>
    <w:rsid w:val="000E5592"/>
    <w:rsid w:val="000E7F35"/>
    <w:rsid w:val="000F13CC"/>
    <w:rsid w:val="000F76B5"/>
    <w:rsid w:val="001018A9"/>
    <w:rsid w:val="001022F9"/>
    <w:rsid w:val="00103256"/>
    <w:rsid w:val="001040ED"/>
    <w:rsid w:val="00106223"/>
    <w:rsid w:val="00111E6B"/>
    <w:rsid w:val="001130B2"/>
    <w:rsid w:val="0011452B"/>
    <w:rsid w:val="00115080"/>
    <w:rsid w:val="00115DE5"/>
    <w:rsid w:val="00117705"/>
    <w:rsid w:val="00120A3E"/>
    <w:rsid w:val="00121257"/>
    <w:rsid w:val="0012391D"/>
    <w:rsid w:val="0012747F"/>
    <w:rsid w:val="00134B1E"/>
    <w:rsid w:val="00135EEF"/>
    <w:rsid w:val="0014638A"/>
    <w:rsid w:val="00150DA9"/>
    <w:rsid w:val="00154D69"/>
    <w:rsid w:val="0016047D"/>
    <w:rsid w:val="001610E8"/>
    <w:rsid w:val="0016376F"/>
    <w:rsid w:val="00163C6C"/>
    <w:rsid w:val="00163CF5"/>
    <w:rsid w:val="001642E6"/>
    <w:rsid w:val="00167304"/>
    <w:rsid w:val="0017061F"/>
    <w:rsid w:val="00171A96"/>
    <w:rsid w:val="00175392"/>
    <w:rsid w:val="00177AFD"/>
    <w:rsid w:val="001849F8"/>
    <w:rsid w:val="00192B10"/>
    <w:rsid w:val="001944D3"/>
    <w:rsid w:val="0019483E"/>
    <w:rsid w:val="00195B3F"/>
    <w:rsid w:val="0019608F"/>
    <w:rsid w:val="00196200"/>
    <w:rsid w:val="0019636F"/>
    <w:rsid w:val="00196946"/>
    <w:rsid w:val="00196E3F"/>
    <w:rsid w:val="001A057E"/>
    <w:rsid w:val="001A0A75"/>
    <w:rsid w:val="001A2176"/>
    <w:rsid w:val="001A4834"/>
    <w:rsid w:val="001B787E"/>
    <w:rsid w:val="001C1B6C"/>
    <w:rsid w:val="001C6C52"/>
    <w:rsid w:val="001C6F1A"/>
    <w:rsid w:val="001C74C2"/>
    <w:rsid w:val="001D0304"/>
    <w:rsid w:val="001D06FA"/>
    <w:rsid w:val="001D3A02"/>
    <w:rsid w:val="001D4BA9"/>
    <w:rsid w:val="001D4CBC"/>
    <w:rsid w:val="001E6F5E"/>
    <w:rsid w:val="001E704F"/>
    <w:rsid w:val="001F168E"/>
    <w:rsid w:val="001F41AF"/>
    <w:rsid w:val="001F6383"/>
    <w:rsid w:val="001F64DC"/>
    <w:rsid w:val="00200A56"/>
    <w:rsid w:val="00201A55"/>
    <w:rsid w:val="0020765B"/>
    <w:rsid w:val="00213759"/>
    <w:rsid w:val="00213E82"/>
    <w:rsid w:val="0021455D"/>
    <w:rsid w:val="0021684C"/>
    <w:rsid w:val="0022292B"/>
    <w:rsid w:val="00222C29"/>
    <w:rsid w:val="0022434E"/>
    <w:rsid w:val="002258C6"/>
    <w:rsid w:val="002259E8"/>
    <w:rsid w:val="00230FD4"/>
    <w:rsid w:val="00233099"/>
    <w:rsid w:val="00245A59"/>
    <w:rsid w:val="00250550"/>
    <w:rsid w:val="0025436E"/>
    <w:rsid w:val="0025459C"/>
    <w:rsid w:val="00264567"/>
    <w:rsid w:val="00271A37"/>
    <w:rsid w:val="00272E04"/>
    <w:rsid w:val="002763CA"/>
    <w:rsid w:val="0028045A"/>
    <w:rsid w:val="002816FE"/>
    <w:rsid w:val="00282A5A"/>
    <w:rsid w:val="00287701"/>
    <w:rsid w:val="002A24A1"/>
    <w:rsid w:val="002A6407"/>
    <w:rsid w:val="002A6887"/>
    <w:rsid w:val="002B0547"/>
    <w:rsid w:val="002B6F54"/>
    <w:rsid w:val="002C4465"/>
    <w:rsid w:val="002D00B8"/>
    <w:rsid w:val="002D25CC"/>
    <w:rsid w:val="002D3DFE"/>
    <w:rsid w:val="002D5567"/>
    <w:rsid w:val="002F3248"/>
    <w:rsid w:val="00301218"/>
    <w:rsid w:val="0030556C"/>
    <w:rsid w:val="003113AA"/>
    <w:rsid w:val="00320BDB"/>
    <w:rsid w:val="00321480"/>
    <w:rsid w:val="00324090"/>
    <w:rsid w:val="003274FA"/>
    <w:rsid w:val="00331315"/>
    <w:rsid w:val="00331A24"/>
    <w:rsid w:val="00337679"/>
    <w:rsid w:val="0034195F"/>
    <w:rsid w:val="00342387"/>
    <w:rsid w:val="00350E19"/>
    <w:rsid w:val="00354BA2"/>
    <w:rsid w:val="00360F95"/>
    <w:rsid w:val="0036399B"/>
    <w:rsid w:val="003644D8"/>
    <w:rsid w:val="00364A55"/>
    <w:rsid w:val="003654D7"/>
    <w:rsid w:val="00372012"/>
    <w:rsid w:val="00373A49"/>
    <w:rsid w:val="00380E56"/>
    <w:rsid w:val="00382297"/>
    <w:rsid w:val="00385684"/>
    <w:rsid w:val="00385823"/>
    <w:rsid w:val="0038795D"/>
    <w:rsid w:val="00390076"/>
    <w:rsid w:val="003A533E"/>
    <w:rsid w:val="003B38C2"/>
    <w:rsid w:val="003C0A07"/>
    <w:rsid w:val="003C4D65"/>
    <w:rsid w:val="003C5875"/>
    <w:rsid w:val="003D38E7"/>
    <w:rsid w:val="003D5461"/>
    <w:rsid w:val="003D793C"/>
    <w:rsid w:val="003E03E2"/>
    <w:rsid w:val="003E5895"/>
    <w:rsid w:val="00403E66"/>
    <w:rsid w:val="004050C9"/>
    <w:rsid w:val="00406ECD"/>
    <w:rsid w:val="00413275"/>
    <w:rsid w:val="00415B54"/>
    <w:rsid w:val="00416665"/>
    <w:rsid w:val="00417ACF"/>
    <w:rsid w:val="00427538"/>
    <w:rsid w:val="004313D6"/>
    <w:rsid w:val="0043382F"/>
    <w:rsid w:val="00433A82"/>
    <w:rsid w:val="004365A1"/>
    <w:rsid w:val="00436D52"/>
    <w:rsid w:val="00443A00"/>
    <w:rsid w:val="00445391"/>
    <w:rsid w:val="00456469"/>
    <w:rsid w:val="0045695B"/>
    <w:rsid w:val="004646F8"/>
    <w:rsid w:val="00466A1C"/>
    <w:rsid w:val="00467725"/>
    <w:rsid w:val="0047109C"/>
    <w:rsid w:val="0048159D"/>
    <w:rsid w:val="00482BBA"/>
    <w:rsid w:val="004838DB"/>
    <w:rsid w:val="00484119"/>
    <w:rsid w:val="00487BBA"/>
    <w:rsid w:val="004949E6"/>
    <w:rsid w:val="004950F4"/>
    <w:rsid w:val="00495DB5"/>
    <w:rsid w:val="004A5BC5"/>
    <w:rsid w:val="004A63AB"/>
    <w:rsid w:val="004B466D"/>
    <w:rsid w:val="004C2FC7"/>
    <w:rsid w:val="004C3A71"/>
    <w:rsid w:val="004C4450"/>
    <w:rsid w:val="004C7023"/>
    <w:rsid w:val="004E2FCF"/>
    <w:rsid w:val="004E7AD6"/>
    <w:rsid w:val="00500104"/>
    <w:rsid w:val="00500BAD"/>
    <w:rsid w:val="00505197"/>
    <w:rsid w:val="0050638E"/>
    <w:rsid w:val="00507205"/>
    <w:rsid w:val="00511711"/>
    <w:rsid w:val="005156C7"/>
    <w:rsid w:val="00525895"/>
    <w:rsid w:val="005363A7"/>
    <w:rsid w:val="005405FA"/>
    <w:rsid w:val="00541674"/>
    <w:rsid w:val="0054300C"/>
    <w:rsid w:val="00543EA9"/>
    <w:rsid w:val="00553F82"/>
    <w:rsid w:val="00560510"/>
    <w:rsid w:val="00560CE5"/>
    <w:rsid w:val="00564BF8"/>
    <w:rsid w:val="00565570"/>
    <w:rsid w:val="0057010D"/>
    <w:rsid w:val="00571980"/>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4848"/>
    <w:rsid w:val="005D536B"/>
    <w:rsid w:val="005D74D4"/>
    <w:rsid w:val="005E2CE1"/>
    <w:rsid w:val="005F0311"/>
    <w:rsid w:val="005F12B1"/>
    <w:rsid w:val="005F131C"/>
    <w:rsid w:val="005F574E"/>
    <w:rsid w:val="0060086F"/>
    <w:rsid w:val="00602EE7"/>
    <w:rsid w:val="0060673F"/>
    <w:rsid w:val="006135F1"/>
    <w:rsid w:val="00624E44"/>
    <w:rsid w:val="0062548D"/>
    <w:rsid w:val="006268C7"/>
    <w:rsid w:val="006348D6"/>
    <w:rsid w:val="0063717D"/>
    <w:rsid w:val="00642600"/>
    <w:rsid w:val="00646419"/>
    <w:rsid w:val="00652AE9"/>
    <w:rsid w:val="006611ED"/>
    <w:rsid w:val="00664358"/>
    <w:rsid w:val="00664F88"/>
    <w:rsid w:val="00665E27"/>
    <w:rsid w:val="00667942"/>
    <w:rsid w:val="00670637"/>
    <w:rsid w:val="006727AC"/>
    <w:rsid w:val="00677DA8"/>
    <w:rsid w:val="006823BB"/>
    <w:rsid w:val="0068617C"/>
    <w:rsid w:val="006A52DB"/>
    <w:rsid w:val="006A67C9"/>
    <w:rsid w:val="006B0F53"/>
    <w:rsid w:val="006B1FC4"/>
    <w:rsid w:val="006B2C40"/>
    <w:rsid w:val="006B4DED"/>
    <w:rsid w:val="006C23D2"/>
    <w:rsid w:val="006C334D"/>
    <w:rsid w:val="006E047F"/>
    <w:rsid w:val="006E06F2"/>
    <w:rsid w:val="006F0A41"/>
    <w:rsid w:val="0070111C"/>
    <w:rsid w:val="00705CFB"/>
    <w:rsid w:val="00715D84"/>
    <w:rsid w:val="00726D51"/>
    <w:rsid w:val="00727CC5"/>
    <w:rsid w:val="0073114F"/>
    <w:rsid w:val="007337A2"/>
    <w:rsid w:val="00744F2F"/>
    <w:rsid w:val="00745339"/>
    <w:rsid w:val="00745DDF"/>
    <w:rsid w:val="00746A08"/>
    <w:rsid w:val="00750B23"/>
    <w:rsid w:val="00751ACD"/>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467A"/>
    <w:rsid w:val="00796829"/>
    <w:rsid w:val="00796BF0"/>
    <w:rsid w:val="00797D25"/>
    <w:rsid w:val="007A0707"/>
    <w:rsid w:val="007A2D34"/>
    <w:rsid w:val="007A5A7D"/>
    <w:rsid w:val="007B0E77"/>
    <w:rsid w:val="007B5D1A"/>
    <w:rsid w:val="007B5ECA"/>
    <w:rsid w:val="007B664A"/>
    <w:rsid w:val="007B67A2"/>
    <w:rsid w:val="007C428F"/>
    <w:rsid w:val="007C5973"/>
    <w:rsid w:val="007C62A1"/>
    <w:rsid w:val="007D4095"/>
    <w:rsid w:val="007D46B2"/>
    <w:rsid w:val="007D4BC2"/>
    <w:rsid w:val="007E09F7"/>
    <w:rsid w:val="007E6741"/>
    <w:rsid w:val="007F013D"/>
    <w:rsid w:val="007F0F6E"/>
    <w:rsid w:val="007F19A0"/>
    <w:rsid w:val="007F4A45"/>
    <w:rsid w:val="007F4B9F"/>
    <w:rsid w:val="00802D23"/>
    <w:rsid w:val="0080342B"/>
    <w:rsid w:val="008050A2"/>
    <w:rsid w:val="008160BA"/>
    <w:rsid w:val="00820DD6"/>
    <w:rsid w:val="008216B7"/>
    <w:rsid w:val="00825D97"/>
    <w:rsid w:val="00827CBA"/>
    <w:rsid w:val="00830026"/>
    <w:rsid w:val="00831819"/>
    <w:rsid w:val="00835929"/>
    <w:rsid w:val="008406B6"/>
    <w:rsid w:val="0084573B"/>
    <w:rsid w:val="008528AE"/>
    <w:rsid w:val="00852EEB"/>
    <w:rsid w:val="00852FCF"/>
    <w:rsid w:val="00854173"/>
    <w:rsid w:val="00854955"/>
    <w:rsid w:val="00860551"/>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B6136"/>
    <w:rsid w:val="008D054C"/>
    <w:rsid w:val="008D068A"/>
    <w:rsid w:val="008D5599"/>
    <w:rsid w:val="008E32EF"/>
    <w:rsid w:val="008E60B9"/>
    <w:rsid w:val="008E6CF2"/>
    <w:rsid w:val="008E71D0"/>
    <w:rsid w:val="008F0684"/>
    <w:rsid w:val="008F6234"/>
    <w:rsid w:val="00906C34"/>
    <w:rsid w:val="009076FC"/>
    <w:rsid w:val="0090771C"/>
    <w:rsid w:val="0091721F"/>
    <w:rsid w:val="0092314A"/>
    <w:rsid w:val="0093449A"/>
    <w:rsid w:val="00935DF8"/>
    <w:rsid w:val="00941CA0"/>
    <w:rsid w:val="00944E26"/>
    <w:rsid w:val="009509BB"/>
    <w:rsid w:val="00951F2E"/>
    <w:rsid w:val="00952E4C"/>
    <w:rsid w:val="00953F28"/>
    <w:rsid w:val="00954666"/>
    <w:rsid w:val="00956E61"/>
    <w:rsid w:val="00966A37"/>
    <w:rsid w:val="009721CF"/>
    <w:rsid w:val="009728F0"/>
    <w:rsid w:val="00974E2C"/>
    <w:rsid w:val="00983C77"/>
    <w:rsid w:val="00983E15"/>
    <w:rsid w:val="00983F7F"/>
    <w:rsid w:val="00984A3F"/>
    <w:rsid w:val="009862F3"/>
    <w:rsid w:val="00990E22"/>
    <w:rsid w:val="009B76E0"/>
    <w:rsid w:val="009B7D86"/>
    <w:rsid w:val="009C09F5"/>
    <w:rsid w:val="009D202C"/>
    <w:rsid w:val="009D447A"/>
    <w:rsid w:val="009E375A"/>
    <w:rsid w:val="009E3A94"/>
    <w:rsid w:val="009E6C1C"/>
    <w:rsid w:val="009F02E6"/>
    <w:rsid w:val="009F7E1E"/>
    <w:rsid w:val="00A011F6"/>
    <w:rsid w:val="00A114DC"/>
    <w:rsid w:val="00A12246"/>
    <w:rsid w:val="00A12C53"/>
    <w:rsid w:val="00A21CDC"/>
    <w:rsid w:val="00A41F11"/>
    <w:rsid w:val="00A46F5B"/>
    <w:rsid w:val="00A54642"/>
    <w:rsid w:val="00A57D22"/>
    <w:rsid w:val="00A57D97"/>
    <w:rsid w:val="00A76583"/>
    <w:rsid w:val="00A81E1E"/>
    <w:rsid w:val="00A85324"/>
    <w:rsid w:val="00A942C0"/>
    <w:rsid w:val="00A97B48"/>
    <w:rsid w:val="00AA0660"/>
    <w:rsid w:val="00AA14BD"/>
    <w:rsid w:val="00AA1A7E"/>
    <w:rsid w:val="00AA22AA"/>
    <w:rsid w:val="00AB2B8C"/>
    <w:rsid w:val="00AB6DAC"/>
    <w:rsid w:val="00AC3008"/>
    <w:rsid w:val="00AC4EF9"/>
    <w:rsid w:val="00AC51DF"/>
    <w:rsid w:val="00AC66FA"/>
    <w:rsid w:val="00AD5E85"/>
    <w:rsid w:val="00AE122B"/>
    <w:rsid w:val="00AE6550"/>
    <w:rsid w:val="00AF3CC3"/>
    <w:rsid w:val="00B001F8"/>
    <w:rsid w:val="00B01627"/>
    <w:rsid w:val="00B12160"/>
    <w:rsid w:val="00B1622C"/>
    <w:rsid w:val="00B20282"/>
    <w:rsid w:val="00B24C1D"/>
    <w:rsid w:val="00B24F07"/>
    <w:rsid w:val="00B26D08"/>
    <w:rsid w:val="00B30476"/>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D7C60"/>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35D55"/>
    <w:rsid w:val="00C409A4"/>
    <w:rsid w:val="00C43950"/>
    <w:rsid w:val="00C55E90"/>
    <w:rsid w:val="00C5606F"/>
    <w:rsid w:val="00C57751"/>
    <w:rsid w:val="00C63234"/>
    <w:rsid w:val="00C75765"/>
    <w:rsid w:val="00C82AD6"/>
    <w:rsid w:val="00C82FFC"/>
    <w:rsid w:val="00C841E1"/>
    <w:rsid w:val="00C87460"/>
    <w:rsid w:val="00C877A9"/>
    <w:rsid w:val="00C87882"/>
    <w:rsid w:val="00C904EA"/>
    <w:rsid w:val="00CA3473"/>
    <w:rsid w:val="00CA5D84"/>
    <w:rsid w:val="00CB0D02"/>
    <w:rsid w:val="00CB0F3B"/>
    <w:rsid w:val="00CB3479"/>
    <w:rsid w:val="00CB7F3B"/>
    <w:rsid w:val="00CC1F3F"/>
    <w:rsid w:val="00CC23B7"/>
    <w:rsid w:val="00CD0A13"/>
    <w:rsid w:val="00CD6825"/>
    <w:rsid w:val="00CD6A90"/>
    <w:rsid w:val="00CE5FC4"/>
    <w:rsid w:val="00CE7136"/>
    <w:rsid w:val="00CF0934"/>
    <w:rsid w:val="00CF5A49"/>
    <w:rsid w:val="00D004B9"/>
    <w:rsid w:val="00D029DB"/>
    <w:rsid w:val="00D049EF"/>
    <w:rsid w:val="00D0544D"/>
    <w:rsid w:val="00D10546"/>
    <w:rsid w:val="00D10614"/>
    <w:rsid w:val="00D12FED"/>
    <w:rsid w:val="00D23F8E"/>
    <w:rsid w:val="00D31465"/>
    <w:rsid w:val="00D407C3"/>
    <w:rsid w:val="00D436E6"/>
    <w:rsid w:val="00D4624F"/>
    <w:rsid w:val="00D467C1"/>
    <w:rsid w:val="00D55A04"/>
    <w:rsid w:val="00D56E69"/>
    <w:rsid w:val="00D656F0"/>
    <w:rsid w:val="00D6677F"/>
    <w:rsid w:val="00D70FC1"/>
    <w:rsid w:val="00D73A68"/>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5E1C"/>
    <w:rsid w:val="00DD7BF3"/>
    <w:rsid w:val="00DF0E70"/>
    <w:rsid w:val="00DF48E9"/>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F03"/>
    <w:rsid w:val="00E9438B"/>
    <w:rsid w:val="00E94B55"/>
    <w:rsid w:val="00EA0B42"/>
    <w:rsid w:val="00EB1293"/>
    <w:rsid w:val="00EB1B0D"/>
    <w:rsid w:val="00EC3379"/>
    <w:rsid w:val="00EC555A"/>
    <w:rsid w:val="00ED28A4"/>
    <w:rsid w:val="00EE711C"/>
    <w:rsid w:val="00EF76B7"/>
    <w:rsid w:val="00F00BFB"/>
    <w:rsid w:val="00F00ECD"/>
    <w:rsid w:val="00F1061E"/>
    <w:rsid w:val="00F13432"/>
    <w:rsid w:val="00F1637A"/>
    <w:rsid w:val="00F2099F"/>
    <w:rsid w:val="00F24A74"/>
    <w:rsid w:val="00F25137"/>
    <w:rsid w:val="00F27D15"/>
    <w:rsid w:val="00F30653"/>
    <w:rsid w:val="00F32A6D"/>
    <w:rsid w:val="00F376D7"/>
    <w:rsid w:val="00F423C2"/>
    <w:rsid w:val="00F52FF4"/>
    <w:rsid w:val="00F556B3"/>
    <w:rsid w:val="00F56DAF"/>
    <w:rsid w:val="00F673E1"/>
    <w:rsid w:val="00F709A1"/>
    <w:rsid w:val="00F81203"/>
    <w:rsid w:val="00F83007"/>
    <w:rsid w:val="00F837B2"/>
    <w:rsid w:val="00F841A8"/>
    <w:rsid w:val="00FA034D"/>
    <w:rsid w:val="00FA46C5"/>
    <w:rsid w:val="00FA6D56"/>
    <w:rsid w:val="00FA7B39"/>
    <w:rsid w:val="00FB031A"/>
    <w:rsid w:val="00FB15B6"/>
    <w:rsid w:val="00FB1A7B"/>
    <w:rsid w:val="00FB32F0"/>
    <w:rsid w:val="00FB4887"/>
    <w:rsid w:val="00FB5E96"/>
    <w:rsid w:val="00FC3098"/>
    <w:rsid w:val="00FC5104"/>
    <w:rsid w:val="00FD148F"/>
    <w:rsid w:val="00FD32E5"/>
    <w:rsid w:val="00FE458E"/>
    <w:rsid w:val="00FE4FB9"/>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9"/>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uiPriority w:val="34"/>
    <w:qFormat/>
    <w:rsid w:val="00006311"/>
    <w:pPr>
      <w:ind w:left="720"/>
      <w:contextualSpacing/>
    </w:pPr>
    <w:rPr>
      <w:rFonts w:cs="Times New Roman"/>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7571B3"/>
    <w:rPr>
      <w:rFonts w:ascii="Times New Roman" w:eastAsia="Times New Roman" w:hAnsi="Times New Roman" w:cs="Times New Roman"/>
      <w:sz w:val="28"/>
    </w:rPr>
  </w:style>
  <w:style w:type="character" w:customStyle="1" w:styleId="21">
    <w:name w:val="Заголовок 2 Знак"/>
    <w:basedOn w:val="a3"/>
    <w:link w:val="20"/>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iPriority w:val="99"/>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uiPriority w:val="99"/>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uiPriority w:val="99"/>
    <w:semiHidden/>
    <w:rsid w:val="007571B3"/>
    <w:rPr>
      <w:rFonts w:ascii="Times New Roman" w:eastAsia="Times New Roman" w:hAnsi="Times New Roman" w:cs="Times New Roman"/>
    </w:rPr>
  </w:style>
  <w:style w:type="paragraph" w:styleId="af5">
    <w:name w:val="annotation text"/>
    <w:basedOn w:val="a2"/>
    <w:link w:val="af6"/>
    <w:uiPriority w:val="99"/>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uiPriority w:val="99"/>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uiPriority w:val="99"/>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uiPriority w:val="99"/>
    <w:semiHidden/>
    <w:unhideWhenUsed/>
    <w:rsid w:val="007571B3"/>
    <w:rPr>
      <w:b/>
      <w:bCs/>
    </w:rPr>
  </w:style>
  <w:style w:type="character" w:customStyle="1" w:styleId="afb">
    <w:name w:val="Тема примечания Знак"/>
    <w:basedOn w:val="af6"/>
    <w:link w:val="afa"/>
    <w:uiPriority w:val="99"/>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uiPriority w:val="99"/>
    <w:semiHidden/>
    <w:unhideWhenUsed/>
    <w:rsid w:val="007571B3"/>
    <w:rPr>
      <w:rFonts w:ascii="Times New Roman" w:hAnsi="Times New Roman" w:cs="Times New Roman" w:hint="default"/>
      <w:vertAlign w:val="superscript"/>
    </w:rPr>
  </w:style>
  <w:style w:type="character" w:styleId="aff0">
    <w:name w:val="annotation reference"/>
    <w:basedOn w:val="a3"/>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9"/>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uiPriority w:val="99"/>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uiPriority w:val="99"/>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1"/>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uiPriority w:val="99"/>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uiPriority w:val="9"/>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uiPriority w:val="99"/>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uiPriority w:val="99"/>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uiPriority w:val="99"/>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uiPriority w:val="99"/>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uiPriority w:val="99"/>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 w:type="character" w:customStyle="1" w:styleId="FontStyle17">
    <w:name w:val="Font Style17"/>
    <w:uiPriority w:val="99"/>
    <w:rsid w:val="00854955"/>
    <w:rPr>
      <w:rFonts w:ascii="Times New Roman" w:hAnsi="Times New Roman" w:cs="Times New Roman" w:hint="default"/>
      <w:sz w:val="24"/>
      <w:szCs w:val="24"/>
    </w:rPr>
  </w:style>
  <w:style w:type="paragraph" w:customStyle="1" w:styleId="headertext">
    <w:name w:val="headertext"/>
    <w:uiPriority w:val="99"/>
    <w:semiHidden/>
    <w:rsid w:val="002A24A1"/>
    <w:pPr>
      <w:widowControl w:val="0"/>
      <w:autoSpaceDE w:val="0"/>
      <w:autoSpaceDN w:val="0"/>
      <w:adjustRightInd w:val="0"/>
    </w:pPr>
    <w:rPr>
      <w:rFonts w:ascii="Arial" w:eastAsia="Times New Roman" w:hAnsi="Arial" w:cs="Arial"/>
      <w:b/>
      <w:bCs/>
      <w:sz w:val="22"/>
      <w:szCs w:val="22"/>
    </w:rPr>
  </w:style>
  <w:style w:type="paragraph" w:customStyle="1" w:styleId="Textbody">
    <w:name w:val="Text body"/>
    <w:basedOn w:val="a2"/>
    <w:uiPriority w:val="99"/>
    <w:semiHidden/>
    <w:rsid w:val="002A24A1"/>
    <w:pPr>
      <w:widowControl w:val="0"/>
      <w:suppressAutoHyphens/>
      <w:autoSpaceDN w:val="0"/>
      <w:spacing w:after="120"/>
    </w:pPr>
    <w:rPr>
      <w:rFonts w:ascii="Arial" w:eastAsia="SimSun" w:hAnsi="Arial" w:cs="Mangal"/>
      <w:color w:val="auto"/>
      <w:kern w:val="3"/>
      <w:lang w:eastAsia="zh-CN" w:bidi="hi-IN"/>
    </w:rPr>
  </w:style>
  <w:style w:type="character" w:customStyle="1" w:styleId="2f8">
    <w:name w:val="Текст примечания Знак2"/>
    <w:uiPriority w:val="99"/>
    <w:semiHidden/>
    <w:rsid w:val="002A24A1"/>
    <w:rPr>
      <w:rFonts w:ascii="Calibri" w:eastAsia="SimSun" w:hAnsi="Calibri" w:cs="font331" w:hint="default"/>
      <w:lang w:eastAsia="ar-SA"/>
    </w:rPr>
  </w:style>
  <w:style w:type="numbering" w:customStyle="1" w:styleId="82">
    <w:name w:val="Нет списка8"/>
    <w:next w:val="a5"/>
    <w:uiPriority w:val="99"/>
    <w:semiHidden/>
    <w:unhideWhenUsed/>
    <w:rsid w:val="00DF48E9"/>
  </w:style>
  <w:style w:type="paragraph" w:customStyle="1" w:styleId="ConsPlusTitlePage">
    <w:name w:val="ConsPlusTitlePage"/>
    <w:uiPriority w:val="99"/>
    <w:rsid w:val="00DF48E9"/>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DF48E9"/>
    <w:pPr>
      <w:autoSpaceDE w:val="0"/>
      <w:autoSpaceDN w:val="0"/>
      <w:adjustRightInd w:val="0"/>
    </w:pPr>
    <w:rPr>
      <w:rFonts w:ascii="Tahoma" w:eastAsia="Calibri" w:hAnsi="Tahoma" w:cs="Tahoma"/>
      <w:sz w:val="26"/>
      <w:szCs w:val="26"/>
      <w:lang w:eastAsia="en-US"/>
    </w:rPr>
  </w:style>
  <w:style w:type="paragraph" w:customStyle="1" w:styleId="affffff1">
    <w:name w:val="Стиль"/>
    <w:uiPriority w:val="99"/>
    <w:rsid w:val="00DF48E9"/>
    <w:pPr>
      <w:widowControl w:val="0"/>
      <w:autoSpaceDE w:val="0"/>
      <w:autoSpaceDN w:val="0"/>
      <w:adjustRightInd w:val="0"/>
    </w:pPr>
    <w:rPr>
      <w:rFonts w:ascii="Times New Roman" w:eastAsia="Times New Roman" w:hAnsi="Times New Roman" w:cs="Times New Roman"/>
      <w:sz w:val="24"/>
      <w:szCs w:val="24"/>
    </w:rPr>
  </w:style>
  <w:style w:type="character" w:customStyle="1" w:styleId="13pt">
    <w:name w:val="Основной текст + 13 pt"/>
    <w:rsid w:val="00DF48E9"/>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DF48E9"/>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character" w:customStyle="1" w:styleId="FontStyle32">
    <w:name w:val="Font Style32"/>
    <w:uiPriority w:val="99"/>
    <w:rsid w:val="00DF48E9"/>
    <w:rPr>
      <w:rFonts w:ascii="Times New Roman" w:hAnsi="Times New Roman" w:cs="Times New Roman" w:hint="default"/>
      <w:sz w:val="24"/>
      <w:szCs w:val="24"/>
    </w:rPr>
  </w:style>
  <w:style w:type="table" w:customStyle="1" w:styleId="53">
    <w:name w:val="Сетка таблицы5"/>
    <w:basedOn w:val="a4"/>
    <w:next w:val="aff1"/>
    <w:uiPriority w:val="59"/>
    <w:rsid w:val="00DF48E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174537012">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295570554">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42704822">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389426545">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08371339">
      <w:bodyDiv w:val="1"/>
      <w:marLeft w:val="0"/>
      <w:marRight w:val="0"/>
      <w:marTop w:val="0"/>
      <w:marBottom w:val="0"/>
      <w:divBdr>
        <w:top w:val="none" w:sz="0" w:space="0" w:color="auto"/>
        <w:left w:val="none" w:sz="0" w:space="0" w:color="auto"/>
        <w:bottom w:val="none" w:sz="0" w:space="0" w:color="auto"/>
        <w:right w:val="none" w:sz="0" w:space="0" w:color="auto"/>
      </w:divBdr>
    </w:div>
    <w:div w:id="510024865">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3413061">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09354906">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3245626">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28828657">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51781513">
      <w:bodyDiv w:val="1"/>
      <w:marLeft w:val="0"/>
      <w:marRight w:val="0"/>
      <w:marTop w:val="0"/>
      <w:marBottom w:val="0"/>
      <w:divBdr>
        <w:top w:val="none" w:sz="0" w:space="0" w:color="auto"/>
        <w:left w:val="none" w:sz="0" w:space="0" w:color="auto"/>
        <w:bottom w:val="none" w:sz="0" w:space="0" w:color="auto"/>
        <w:right w:val="none" w:sz="0" w:space="0" w:color="auto"/>
      </w:divBdr>
    </w:div>
    <w:div w:id="762923316">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01256791">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17136553">
      <w:bodyDiv w:val="1"/>
      <w:marLeft w:val="0"/>
      <w:marRight w:val="0"/>
      <w:marTop w:val="0"/>
      <w:marBottom w:val="0"/>
      <w:divBdr>
        <w:top w:val="none" w:sz="0" w:space="0" w:color="auto"/>
        <w:left w:val="none" w:sz="0" w:space="0" w:color="auto"/>
        <w:bottom w:val="none" w:sz="0" w:space="0" w:color="auto"/>
        <w:right w:val="none" w:sz="0" w:space="0" w:color="auto"/>
      </w:divBdr>
    </w:div>
    <w:div w:id="919944693">
      <w:bodyDiv w:val="1"/>
      <w:marLeft w:val="0"/>
      <w:marRight w:val="0"/>
      <w:marTop w:val="0"/>
      <w:marBottom w:val="0"/>
      <w:divBdr>
        <w:top w:val="none" w:sz="0" w:space="0" w:color="auto"/>
        <w:left w:val="none" w:sz="0" w:space="0" w:color="auto"/>
        <w:bottom w:val="none" w:sz="0" w:space="0" w:color="auto"/>
        <w:right w:val="none" w:sz="0" w:space="0" w:color="auto"/>
      </w:divBdr>
    </w:div>
    <w:div w:id="958608036">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72515548">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2331954">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5015494">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62121176">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15930644">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498301328">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563061879">
      <w:bodyDiv w:val="1"/>
      <w:marLeft w:val="0"/>
      <w:marRight w:val="0"/>
      <w:marTop w:val="0"/>
      <w:marBottom w:val="0"/>
      <w:divBdr>
        <w:top w:val="none" w:sz="0" w:space="0" w:color="auto"/>
        <w:left w:val="none" w:sz="0" w:space="0" w:color="auto"/>
        <w:bottom w:val="none" w:sz="0" w:space="0" w:color="auto"/>
        <w:right w:val="none" w:sz="0" w:space="0" w:color="auto"/>
      </w:divBdr>
    </w:div>
    <w:div w:id="1571112030">
      <w:bodyDiv w:val="1"/>
      <w:marLeft w:val="0"/>
      <w:marRight w:val="0"/>
      <w:marTop w:val="0"/>
      <w:marBottom w:val="0"/>
      <w:divBdr>
        <w:top w:val="none" w:sz="0" w:space="0" w:color="auto"/>
        <w:left w:val="none" w:sz="0" w:space="0" w:color="auto"/>
        <w:bottom w:val="none" w:sz="0" w:space="0" w:color="auto"/>
        <w:right w:val="none" w:sz="0" w:space="0" w:color="auto"/>
      </w:divBdr>
    </w:div>
    <w:div w:id="1589190461">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3431069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8228622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40481905">
      <w:bodyDiv w:val="1"/>
      <w:marLeft w:val="0"/>
      <w:marRight w:val="0"/>
      <w:marTop w:val="0"/>
      <w:marBottom w:val="0"/>
      <w:divBdr>
        <w:top w:val="none" w:sz="0" w:space="0" w:color="auto"/>
        <w:left w:val="none" w:sz="0" w:space="0" w:color="auto"/>
        <w:bottom w:val="none" w:sz="0" w:space="0" w:color="auto"/>
        <w:right w:val="none" w:sz="0" w:space="0" w:color="auto"/>
      </w:divBdr>
    </w:div>
    <w:div w:id="1950694417">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31760594">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07387933">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54;&#1040;&#1080;&#1043;\24.%20&#1059;&#1090;&#1074;&#1077;&#1088;&#1078;&#1076;&#1077;&#1085;&#1080;&#1077;%20&#1089;&#1093;&#1077;&#1084;&#1099;%20&#1088;&#1072;&#1089;&#1087;&#1086;&#1083;&#1086;&#1078;&#1077;&#1085;&#1080;&#1103;%20&#1079;&#1077;&#1084;&#1077;&#1083;&#1100;&#1085;&#1086;&#1075;&#1086;%20&#1091;&#1095;&#1072;&#1089;&#1090;&#1082;&#1072;%20(&#1055;&#1056;&#1054;&#1045;&#1050;&#1058;%20&#1054;&#1044;&#1054;&#1041;&#1056;&#1045;&#1053;)%20&#1080;&#1079;&#1084;%2025.05.2022.docx"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4;&#1040;&#1080;&#1043;\24.%20&#1059;&#1090;&#1074;&#1077;&#1088;&#1078;&#1076;&#1077;&#1085;&#1080;&#1077;%20&#1089;&#1093;&#1077;&#1084;&#1099;%20&#1088;&#1072;&#1089;&#1087;&#1086;&#1083;&#1086;&#1078;&#1077;&#1085;&#1080;&#1103;%20&#1079;&#1077;&#1084;&#1077;&#1083;&#1100;&#1085;&#1086;&#1075;&#1086;%20&#1091;&#1095;&#1072;&#1089;&#1090;&#1082;&#1072;%20(&#1055;&#1056;&#1054;&#1045;&#1050;&#1058;%20&#1054;&#1044;&#1054;&#1041;&#1056;&#1045;&#1053;)%20&#1080;&#1079;&#1084;%2025.05.202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hyperlink" Target="file:///\\serversed\&#1055;&#1072;&#1087;&#1082;&#1072;%20&#1086;&#1073;&#1084;&#1077;&#1085;&#1072;%20&#1076;&#1086;&#1082;&#1091;&#1084;&#1077;&#1085;&#1090;&#1072;&#1084;&#1080;\&#1054;&#1073;&#1097;&#1080;&#1081;%20&#1086;&#1090;&#1076;&#1077;&#1083;\&#1052;&#1072;&#1096;&#1073;&#1102;&#1088;&#1086;\&#1054;&#1040;&#1080;&#1043;\24.%20&#1059;&#1090;&#1074;&#1077;&#1088;&#1078;&#1076;&#1077;&#1085;&#1080;&#1077;%20&#1089;&#1093;&#1077;&#1084;&#1099;%20&#1088;&#1072;&#1089;&#1087;&#1086;&#1083;&#1086;&#1078;&#1077;&#1085;&#1080;&#1103;%20&#1079;&#1077;&#1084;&#1077;&#1083;&#1100;&#1085;&#1086;&#1075;&#1086;%20&#1091;&#1095;&#1072;&#1089;&#1090;&#1082;&#1072;%20(&#1055;&#1056;&#1054;&#1045;&#1050;&#1058;%20&#1054;&#1044;&#1054;&#1041;&#1056;&#1045;&#1053;)%20&#1080;&#1079;&#1084;%2025.05.2022.docx" TargetMode="External"/><Relationship Id="rId10" Type="http://schemas.openxmlformats.org/officeDocument/2006/relationships/hyperlink" Target="file:///\\serversed\&#1055;&#1072;&#1087;&#1082;&#1072;%20&#1086;&#1073;&#1084;&#1077;&#1085;&#1072;%20&#1076;&#1086;&#1082;&#1091;&#1084;&#1077;&#1085;&#1090;&#1072;&#1084;&#1080;\&#1054;&#1073;&#1097;&#1080;&#1081;%20&#1086;&#1090;&#1076;&#1077;&#1083;\&#1052;&#1072;&#1096;&#1073;&#1102;&#1088;&#1086;\&#1054;&#1040;&#1080;&#1043;\24.%20&#1059;&#1090;&#1074;&#1077;&#1088;&#1078;&#1076;&#1077;&#1085;&#1080;&#1077;%20&#1089;&#1093;&#1077;&#1084;&#1099;%20&#1088;&#1072;&#1089;&#1087;&#1086;&#1083;&#1086;&#1078;&#1077;&#1085;&#1080;&#1103;%20&#1079;&#1077;&#1084;&#1077;&#1083;&#1100;&#1085;&#1086;&#1075;&#1086;%20&#1091;&#1095;&#1072;&#1089;&#1090;&#1082;&#1072;%20(&#1055;&#1056;&#1054;&#1045;&#1050;&#1058;%20&#1054;&#1044;&#1054;&#1041;&#1056;&#1045;&#1053;)%20&#1080;&#1079;&#1084;%2025.05.2022.docx"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file:///\\serversed\&#1055;&#1072;&#1087;&#1082;&#1072;%20&#1086;&#1073;&#1084;&#1077;&#1085;&#1072;%20&#1076;&#1086;&#1082;&#1091;&#1084;&#1077;&#1085;&#1090;&#1072;&#1084;&#1080;\&#1054;&#1073;&#1097;&#1080;&#1081;%20&#1086;&#1090;&#1076;&#1077;&#1083;\&#1052;&#1072;&#1096;&#1073;&#1102;&#1088;&#1086;\&#1054;&#1040;&#1080;&#1043;\24.%20&#1059;&#1090;&#1074;&#1077;&#1088;&#1078;&#1076;&#1077;&#1085;&#1080;&#1077;%20&#1089;&#1093;&#1077;&#1084;&#1099;%20&#1088;&#1072;&#1089;&#1087;&#1086;&#1083;&#1086;&#1078;&#1077;&#1085;&#1080;&#1103;%20&#1079;&#1077;&#1084;&#1077;&#1083;&#1100;&#1085;&#1086;&#1075;&#1086;%20&#1091;&#1095;&#1072;&#1089;&#1090;&#1082;&#1072;%20(&#1055;&#1056;&#1054;&#1045;&#1050;&#1058;%20&#1054;&#1044;&#1054;&#1041;&#1056;&#1045;&#1053;)%20&#1080;&#1079;&#1084;%2025.05.2022.docx" TargetMode="External"/><Relationship Id="rId30"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226D0-FC61-4F3B-BDCC-C05943CA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35</Pages>
  <Words>12413</Words>
  <Characters>70755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83002</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2022-03-24T11:01:00Z</cp:lastPrinted>
  <dcterms:created xsi:type="dcterms:W3CDTF">2022-06-10T11:37:00Z</dcterms:created>
  <dcterms:modified xsi:type="dcterms:W3CDTF">2022-06-10T12:18:00Z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