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9D" w:rsidRDefault="00604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0148F" w:rsidRPr="00E23258">
        <w:rPr>
          <w:b/>
          <w:noProof/>
          <w:sz w:val="28"/>
          <w:szCs w:val="28"/>
        </w:rPr>
        <w:drawing>
          <wp:inline distT="0" distB="0" distL="0" distR="0">
            <wp:extent cx="542925" cy="838200"/>
            <wp:effectExtent l="0" t="0" r="9525" b="0"/>
            <wp:docPr id="1" name="Рисунок 1" descr="Луга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уга_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32B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009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014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F3661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четвертого созыва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Pr="00C0148F" w:rsidRDefault="00604E9D" w:rsidP="00604E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0148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148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148F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C68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  №</w:t>
      </w:r>
      <w:r w:rsidR="00C0148F"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Pr="00C0148F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8F">
        <w:rPr>
          <w:rFonts w:ascii="Times New Roman" w:hAnsi="Times New Roman" w:cs="Times New Roman"/>
          <w:sz w:val="24"/>
          <w:szCs w:val="24"/>
        </w:rPr>
        <w:t xml:space="preserve">О внесении дополнений в прогнозный </w:t>
      </w:r>
    </w:p>
    <w:p w:rsidR="00604E9D" w:rsidRPr="00C0148F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148F">
        <w:rPr>
          <w:rFonts w:ascii="Times New Roman" w:hAnsi="Times New Roman" w:cs="Times New Roman"/>
          <w:sz w:val="24"/>
          <w:szCs w:val="24"/>
        </w:rPr>
        <w:t>план  (</w:t>
      </w:r>
      <w:proofErr w:type="gramEnd"/>
      <w:r w:rsidRPr="00C0148F">
        <w:rPr>
          <w:rFonts w:ascii="Times New Roman" w:hAnsi="Times New Roman" w:cs="Times New Roman"/>
          <w:sz w:val="24"/>
          <w:szCs w:val="24"/>
        </w:rPr>
        <w:t>программу) приватизации</w:t>
      </w:r>
    </w:p>
    <w:p w:rsidR="00604E9D" w:rsidRPr="00C0148F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8F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F914C7" w:rsidRPr="00C0148F">
        <w:rPr>
          <w:rFonts w:ascii="Times New Roman" w:hAnsi="Times New Roman" w:cs="Times New Roman"/>
          <w:sz w:val="24"/>
          <w:szCs w:val="24"/>
        </w:rPr>
        <w:t xml:space="preserve"> </w:t>
      </w:r>
      <w:r w:rsidRPr="00C0148F">
        <w:rPr>
          <w:rFonts w:ascii="Times New Roman" w:hAnsi="Times New Roman" w:cs="Times New Roman"/>
          <w:sz w:val="24"/>
          <w:szCs w:val="24"/>
        </w:rPr>
        <w:t>Лужского</w:t>
      </w:r>
    </w:p>
    <w:p w:rsidR="00604E9D" w:rsidRPr="00C0148F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8F">
        <w:rPr>
          <w:rFonts w:ascii="Times New Roman" w:hAnsi="Times New Roman" w:cs="Times New Roman"/>
          <w:sz w:val="24"/>
          <w:szCs w:val="24"/>
        </w:rPr>
        <w:t>муниципального района Ленинградской</w:t>
      </w:r>
    </w:p>
    <w:p w:rsidR="00604E9D" w:rsidRPr="00C0148F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148F">
        <w:rPr>
          <w:rFonts w:ascii="Times New Roman" w:hAnsi="Times New Roman" w:cs="Times New Roman"/>
          <w:sz w:val="24"/>
          <w:szCs w:val="24"/>
        </w:rPr>
        <w:t>области</w:t>
      </w:r>
      <w:r w:rsidR="00F914C7" w:rsidRPr="00C0148F">
        <w:rPr>
          <w:rFonts w:ascii="Times New Roman" w:hAnsi="Times New Roman" w:cs="Times New Roman"/>
          <w:sz w:val="24"/>
          <w:szCs w:val="24"/>
        </w:rPr>
        <w:t xml:space="preserve"> </w:t>
      </w:r>
      <w:r w:rsidRPr="00C0148F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C0148F">
        <w:rPr>
          <w:rFonts w:ascii="Times New Roman" w:hAnsi="Times New Roman" w:cs="Times New Roman"/>
          <w:sz w:val="24"/>
          <w:szCs w:val="24"/>
        </w:rPr>
        <w:t xml:space="preserve"> 202</w:t>
      </w:r>
      <w:r w:rsidR="00270C46" w:rsidRPr="00C0148F">
        <w:rPr>
          <w:rFonts w:ascii="Times New Roman" w:hAnsi="Times New Roman" w:cs="Times New Roman"/>
          <w:sz w:val="24"/>
          <w:szCs w:val="24"/>
        </w:rPr>
        <w:t>3</w:t>
      </w:r>
      <w:r w:rsidRPr="00C0148F">
        <w:rPr>
          <w:rFonts w:ascii="Times New Roman" w:hAnsi="Times New Roman" w:cs="Times New Roman"/>
          <w:sz w:val="24"/>
          <w:szCs w:val="24"/>
        </w:rPr>
        <w:t>-202</w:t>
      </w:r>
      <w:r w:rsidR="00270C46" w:rsidRPr="00C0148F">
        <w:rPr>
          <w:rFonts w:ascii="Times New Roman" w:hAnsi="Times New Roman" w:cs="Times New Roman"/>
          <w:sz w:val="24"/>
          <w:szCs w:val="24"/>
        </w:rPr>
        <w:t>5</w:t>
      </w:r>
      <w:r w:rsidR="00F914C7" w:rsidRPr="00C0148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EBD" w:rsidRDefault="00604E9D" w:rsidP="00E9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наличием неиспольз</w:t>
      </w:r>
      <w:r w:rsidR="00154842">
        <w:rPr>
          <w:rFonts w:ascii="Times New Roman" w:hAnsi="Times New Roman" w:cs="Times New Roman"/>
          <w:sz w:val="28"/>
          <w:szCs w:val="28"/>
        </w:rPr>
        <w:t>уемых</w:t>
      </w:r>
      <w:r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E95EBD">
        <w:rPr>
          <w:rFonts w:ascii="Times New Roman" w:hAnsi="Times New Roman" w:cs="Times New Roman"/>
          <w:sz w:val="28"/>
          <w:szCs w:val="28"/>
        </w:rPr>
        <w:t xml:space="preserve"> недвижимости муниципальной собственности </w:t>
      </w:r>
      <w:r w:rsidR="00154842">
        <w:rPr>
          <w:rFonts w:ascii="Times New Roman" w:hAnsi="Times New Roman" w:cs="Times New Roman"/>
          <w:sz w:val="28"/>
          <w:szCs w:val="28"/>
        </w:rPr>
        <w:t>Л</w:t>
      </w:r>
      <w:r w:rsidR="00E95EBD">
        <w:rPr>
          <w:rFonts w:ascii="Times New Roman" w:hAnsi="Times New Roman" w:cs="Times New Roman"/>
          <w:sz w:val="28"/>
          <w:szCs w:val="28"/>
        </w:rPr>
        <w:t xml:space="preserve">ужского муниципального района Ленинградской области, </w:t>
      </w:r>
      <w:r w:rsidR="00154842">
        <w:rPr>
          <w:rFonts w:ascii="Times New Roman" w:hAnsi="Times New Roman" w:cs="Times New Roman"/>
          <w:sz w:val="28"/>
          <w:szCs w:val="28"/>
        </w:rPr>
        <w:t xml:space="preserve">с целью привлечения инвестиций в муниципальную собственность, </w:t>
      </w:r>
      <w:r w:rsidR="00E95EBD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21.12.2001</w:t>
      </w:r>
      <w:r w:rsidR="001548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5EBD">
        <w:rPr>
          <w:rFonts w:ascii="Times New Roman" w:hAnsi="Times New Roman" w:cs="Times New Roman"/>
          <w:sz w:val="28"/>
          <w:szCs w:val="28"/>
        </w:rPr>
        <w:t xml:space="preserve">  № 178-ФЗ «О приватизации государственного и муниципального имущества», </w:t>
      </w:r>
      <w:r w:rsidR="00154842">
        <w:rPr>
          <w:rFonts w:ascii="Times New Roman" w:hAnsi="Times New Roman" w:cs="Times New Roman"/>
          <w:sz w:val="28"/>
          <w:szCs w:val="28"/>
        </w:rPr>
        <w:t>решением совета депутатов Лужского муниципального района Ленинградской области от 30 мая 2006 года № 41 «Об утверждении Положения об управлении имуществом Лужского муниципального района Ленинградской области», с</w:t>
      </w:r>
      <w:r w:rsidR="00E95EBD"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15484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95EBD">
        <w:rPr>
          <w:rFonts w:ascii="Times New Roman" w:hAnsi="Times New Roman" w:cs="Times New Roman"/>
          <w:sz w:val="28"/>
          <w:szCs w:val="28"/>
        </w:rPr>
        <w:t xml:space="preserve"> Р Е Ш И Л:</w:t>
      </w:r>
      <w:bookmarkStart w:id="0" w:name="_GoBack"/>
      <w:bookmarkEnd w:id="0"/>
    </w:p>
    <w:p w:rsidR="00E95EBD" w:rsidRDefault="004C7C9D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дополнения в прогнозный план (программу) приватизации муниципального имущества</w:t>
      </w:r>
      <w:r w:rsidR="003B0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</w:t>
      </w:r>
      <w:r w:rsidR="003B0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270C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70C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утвержденный решение</w:t>
      </w:r>
      <w:r w:rsidR="003B0BA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B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Лужского муниципального района  четвертого созыва от </w:t>
      </w:r>
      <w:r w:rsidR="00270C46">
        <w:rPr>
          <w:rFonts w:ascii="Times New Roman" w:hAnsi="Times New Roman" w:cs="Times New Roman"/>
          <w:sz w:val="28"/>
          <w:szCs w:val="28"/>
        </w:rPr>
        <w:t xml:space="preserve">13 </w:t>
      </w:r>
      <w:r w:rsidR="00954C38">
        <w:rPr>
          <w:rFonts w:ascii="Times New Roman" w:hAnsi="Times New Roman" w:cs="Times New Roman"/>
          <w:sz w:val="28"/>
          <w:szCs w:val="28"/>
        </w:rPr>
        <w:t>декабря 20</w:t>
      </w:r>
      <w:r w:rsidR="00270C46">
        <w:rPr>
          <w:rFonts w:ascii="Times New Roman" w:hAnsi="Times New Roman" w:cs="Times New Roman"/>
          <w:sz w:val="28"/>
          <w:szCs w:val="28"/>
        </w:rPr>
        <w:t>22</w:t>
      </w:r>
      <w:r w:rsidR="00954C3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70C46">
        <w:rPr>
          <w:rFonts w:ascii="Times New Roman" w:hAnsi="Times New Roman" w:cs="Times New Roman"/>
          <w:sz w:val="28"/>
          <w:szCs w:val="28"/>
        </w:rPr>
        <w:t>17</w:t>
      </w:r>
      <w:r w:rsidR="00954C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(программы) приватизации муниципального имущества</w:t>
      </w:r>
      <w:r w:rsidR="00954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</w:t>
      </w:r>
      <w:r w:rsidR="00896C5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954C38">
        <w:rPr>
          <w:rFonts w:ascii="Times New Roman" w:hAnsi="Times New Roman" w:cs="Times New Roman"/>
          <w:sz w:val="28"/>
          <w:szCs w:val="28"/>
        </w:rPr>
        <w:t xml:space="preserve"> </w:t>
      </w:r>
      <w:r w:rsidR="00896C5F">
        <w:rPr>
          <w:rFonts w:ascii="Times New Roman" w:hAnsi="Times New Roman" w:cs="Times New Roman"/>
          <w:sz w:val="28"/>
          <w:szCs w:val="28"/>
        </w:rPr>
        <w:t xml:space="preserve"> на 202</w:t>
      </w:r>
      <w:r w:rsidR="00270C46">
        <w:rPr>
          <w:rFonts w:ascii="Times New Roman" w:hAnsi="Times New Roman" w:cs="Times New Roman"/>
          <w:sz w:val="28"/>
          <w:szCs w:val="28"/>
        </w:rPr>
        <w:t>3</w:t>
      </w:r>
      <w:r w:rsidR="00896C5F">
        <w:rPr>
          <w:rFonts w:ascii="Times New Roman" w:hAnsi="Times New Roman" w:cs="Times New Roman"/>
          <w:sz w:val="28"/>
          <w:szCs w:val="28"/>
        </w:rPr>
        <w:t>-202</w:t>
      </w:r>
      <w:r w:rsidR="00270C46">
        <w:rPr>
          <w:rFonts w:ascii="Times New Roman" w:hAnsi="Times New Roman" w:cs="Times New Roman"/>
          <w:sz w:val="28"/>
          <w:szCs w:val="28"/>
        </w:rPr>
        <w:t>5</w:t>
      </w:r>
      <w:r w:rsidR="00896C5F">
        <w:rPr>
          <w:rFonts w:ascii="Times New Roman" w:hAnsi="Times New Roman" w:cs="Times New Roman"/>
          <w:sz w:val="28"/>
          <w:szCs w:val="28"/>
        </w:rPr>
        <w:t xml:space="preserve"> годы», согласно приложению.</w:t>
      </w:r>
    </w:p>
    <w:p w:rsidR="00896C5F" w:rsidRDefault="00896C5F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подлежит официальному опубликованию.</w:t>
      </w:r>
    </w:p>
    <w:p w:rsidR="00896C5F" w:rsidRDefault="00896C5F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главу администрации Лужского муниципального района Ленинградской области 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Лужского </w:t>
      </w:r>
      <w:r w:rsidR="00954C3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исполняющий полномочия председателя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                                                                          </w:t>
      </w:r>
      <w:r w:rsidR="00C0148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58">
        <w:rPr>
          <w:rFonts w:ascii="Times New Roman" w:hAnsi="Times New Roman" w:cs="Times New Roman"/>
          <w:sz w:val="28"/>
          <w:szCs w:val="28"/>
        </w:rPr>
        <w:t>А.В. Иванов</w:t>
      </w:r>
    </w:p>
    <w:p w:rsidR="009F2E58" w:rsidRDefault="009F2E58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58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C5F" w:rsidRDefault="000A612D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96C5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6C5F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A61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Лужского </w:t>
      </w:r>
      <w:r w:rsidR="000A612D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0A612D" w:rsidRDefault="000A612D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района Ленинградской области 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C68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от «</w:t>
      </w:r>
      <w:r w:rsidR="00C0148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148F">
        <w:rPr>
          <w:rFonts w:ascii="Times New Roman" w:hAnsi="Times New Roman" w:cs="Times New Roman"/>
          <w:sz w:val="28"/>
          <w:szCs w:val="28"/>
        </w:rPr>
        <w:t xml:space="preserve"> февраля </w:t>
      </w:r>
      <w:proofErr w:type="gramStart"/>
      <w:r>
        <w:rPr>
          <w:rFonts w:ascii="Times New Roman" w:hAnsi="Times New Roman" w:cs="Times New Roman"/>
          <w:sz w:val="28"/>
          <w:szCs w:val="28"/>
        </w:rPr>
        <w:t>202</w:t>
      </w:r>
      <w:r w:rsidR="00FC68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C0148F">
        <w:rPr>
          <w:rFonts w:ascii="Times New Roman" w:hAnsi="Times New Roman" w:cs="Times New Roman"/>
          <w:sz w:val="28"/>
          <w:szCs w:val="28"/>
        </w:rPr>
        <w:t xml:space="preserve"> 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Дополнения в прогнозный план (программу)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приватизации муниципального имущества,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Лужского муниципального района Ленинградской области,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на 202</w:t>
      </w:r>
      <w:r w:rsidR="008841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–202</w:t>
      </w:r>
      <w:r w:rsidR="008841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C4ED4">
        <w:rPr>
          <w:rFonts w:ascii="Times New Roman" w:hAnsi="Times New Roman" w:cs="Times New Roman"/>
          <w:sz w:val="28"/>
          <w:szCs w:val="28"/>
        </w:rPr>
        <w:t>оды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2"/>
        <w:gridCol w:w="2447"/>
        <w:gridCol w:w="2330"/>
        <w:gridCol w:w="1386"/>
        <w:gridCol w:w="2410"/>
      </w:tblGrid>
      <w:tr w:rsidR="00A21929" w:rsidTr="00FC68B0">
        <w:tc>
          <w:tcPr>
            <w:tcW w:w="772" w:type="dxa"/>
          </w:tcPr>
          <w:p w:rsidR="000469C6" w:rsidRDefault="000469C6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47" w:type="dxa"/>
          </w:tcPr>
          <w:p w:rsidR="000469C6" w:rsidRDefault="000469C6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2330" w:type="dxa"/>
          </w:tcPr>
          <w:p w:rsidR="000469C6" w:rsidRDefault="000469C6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1386" w:type="dxa"/>
          </w:tcPr>
          <w:p w:rsidR="000469C6" w:rsidRDefault="000469C6" w:rsidP="00046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кв.м</w:t>
            </w:r>
          </w:p>
        </w:tc>
        <w:tc>
          <w:tcPr>
            <w:tcW w:w="2410" w:type="dxa"/>
          </w:tcPr>
          <w:p w:rsidR="000469C6" w:rsidRDefault="000469C6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паспорта БТИ, кадастровый или  условный номер</w:t>
            </w:r>
          </w:p>
        </w:tc>
      </w:tr>
      <w:tr w:rsidR="000469C6" w:rsidTr="00FC68B0">
        <w:tc>
          <w:tcPr>
            <w:tcW w:w="772" w:type="dxa"/>
          </w:tcPr>
          <w:p w:rsidR="000469C6" w:rsidRDefault="00FC68B0" w:rsidP="00FC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47" w:type="dxa"/>
          </w:tcPr>
          <w:p w:rsidR="000469C6" w:rsidRDefault="00B05724" w:rsidP="00FC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  <w:r w:rsidR="008841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68B0">
              <w:rPr>
                <w:rFonts w:ascii="Times New Roman" w:hAnsi="Times New Roman" w:cs="Times New Roman"/>
                <w:sz w:val="28"/>
                <w:szCs w:val="28"/>
              </w:rPr>
              <w:t xml:space="preserve">здание гаражей для </w:t>
            </w:r>
            <w:proofErr w:type="spellStart"/>
            <w:r w:rsidR="00FC68B0">
              <w:rPr>
                <w:rFonts w:ascii="Times New Roman" w:hAnsi="Times New Roman" w:cs="Times New Roman"/>
                <w:sz w:val="28"/>
                <w:szCs w:val="28"/>
              </w:rPr>
              <w:t>легк</w:t>
            </w:r>
            <w:proofErr w:type="spellEnd"/>
            <w:r w:rsidR="00FC68B0">
              <w:rPr>
                <w:rFonts w:ascii="Times New Roman" w:hAnsi="Times New Roman" w:cs="Times New Roman"/>
                <w:sz w:val="28"/>
                <w:szCs w:val="28"/>
              </w:rPr>
              <w:t>/автомобилей 9 машиномест</w:t>
            </w:r>
            <w:r w:rsidR="00884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</w:tcPr>
          <w:p w:rsidR="00FC68B0" w:rsidRDefault="00A21929" w:rsidP="00FC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Лужский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r w:rsidR="008841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8841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FC68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41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C68B0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  <w:r w:rsidR="008841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68B0">
              <w:rPr>
                <w:rFonts w:ascii="Times New Roman" w:hAnsi="Times New Roman" w:cs="Times New Roman"/>
                <w:sz w:val="28"/>
                <w:szCs w:val="28"/>
              </w:rPr>
              <w:t>Ленинградское шоссе</w:t>
            </w:r>
            <w:r w:rsidR="0088415A">
              <w:rPr>
                <w:rFonts w:ascii="Times New Roman" w:hAnsi="Times New Roman" w:cs="Times New Roman"/>
                <w:sz w:val="28"/>
                <w:szCs w:val="28"/>
              </w:rPr>
              <w:t xml:space="preserve">,              </w:t>
            </w:r>
          </w:p>
          <w:p w:rsidR="0088415A" w:rsidRDefault="0088415A" w:rsidP="00FC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FC68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0469C6" w:rsidRDefault="000469C6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469C6" w:rsidRDefault="00FC68B0" w:rsidP="00A2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159,8</w:t>
            </w:r>
          </w:p>
        </w:tc>
        <w:tc>
          <w:tcPr>
            <w:tcW w:w="2410" w:type="dxa"/>
          </w:tcPr>
          <w:p w:rsidR="000469C6" w:rsidRDefault="001F0622" w:rsidP="00FC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47:29:0</w:t>
            </w:r>
            <w:r w:rsidR="00FC68B0">
              <w:rPr>
                <w:rFonts w:ascii="Times New Roman" w:hAnsi="Times New Roman" w:cs="Times New Roman"/>
                <w:sz w:val="28"/>
                <w:szCs w:val="28"/>
              </w:rPr>
              <w:t>101001:329</w:t>
            </w:r>
          </w:p>
        </w:tc>
      </w:tr>
      <w:tr w:rsidR="00073F91" w:rsidTr="00FC68B0">
        <w:tc>
          <w:tcPr>
            <w:tcW w:w="772" w:type="dxa"/>
          </w:tcPr>
          <w:p w:rsidR="00073F91" w:rsidRDefault="00FC68B0" w:rsidP="00FC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47" w:type="dxa"/>
          </w:tcPr>
          <w:p w:rsidR="00073F91" w:rsidRDefault="00073F91" w:rsidP="00FC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из категории земель – земли населенных пунктов, с видом разрешенного использования – для </w:t>
            </w:r>
            <w:r w:rsidR="00FC68B0">
              <w:rPr>
                <w:rFonts w:ascii="Times New Roman" w:hAnsi="Times New Roman" w:cs="Times New Roman"/>
                <w:sz w:val="28"/>
                <w:szCs w:val="28"/>
              </w:rPr>
              <w:t>содержания и обслуживания производственной базы</w:t>
            </w:r>
          </w:p>
        </w:tc>
        <w:tc>
          <w:tcPr>
            <w:tcW w:w="2330" w:type="dxa"/>
          </w:tcPr>
          <w:p w:rsidR="00073F91" w:rsidRDefault="00073F91" w:rsidP="00FC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Лужский район,</w:t>
            </w:r>
            <w:r w:rsidR="00FC68B0">
              <w:rPr>
                <w:rFonts w:ascii="Times New Roman" w:hAnsi="Times New Roman" w:cs="Times New Roman"/>
                <w:sz w:val="28"/>
                <w:szCs w:val="28"/>
              </w:rPr>
              <w:t xml:space="preserve"> г. Луга, Ленинградское </w:t>
            </w:r>
            <w:proofErr w:type="gramStart"/>
            <w:r w:rsidR="00FC68B0">
              <w:rPr>
                <w:rFonts w:ascii="Times New Roman" w:hAnsi="Times New Roman" w:cs="Times New Roman"/>
                <w:sz w:val="28"/>
                <w:szCs w:val="28"/>
              </w:rPr>
              <w:t>шоссе,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д. </w:t>
            </w:r>
            <w:r w:rsidR="00FC68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86" w:type="dxa"/>
          </w:tcPr>
          <w:p w:rsidR="00073F91" w:rsidRDefault="00FC68B0" w:rsidP="00A2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410" w:type="dxa"/>
          </w:tcPr>
          <w:p w:rsidR="00073F91" w:rsidRDefault="00073F91" w:rsidP="00FC6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47:29:0</w:t>
            </w:r>
            <w:r w:rsidR="00FC68B0">
              <w:rPr>
                <w:rFonts w:ascii="Times New Roman" w:hAnsi="Times New Roman" w:cs="Times New Roman"/>
                <w:sz w:val="28"/>
                <w:szCs w:val="28"/>
              </w:rPr>
              <w:t>101001:118</w:t>
            </w:r>
          </w:p>
        </w:tc>
      </w:tr>
    </w:tbl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A3" w:rsidRDefault="00AE46A3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A3" w:rsidRDefault="00AE46A3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46A3" w:rsidSect="00BF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C4B72"/>
    <w:multiLevelType w:val="hybridMultilevel"/>
    <w:tmpl w:val="A3FCA58C"/>
    <w:lvl w:ilvl="0" w:tplc="B934B126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9D"/>
    <w:rsid w:val="000469C6"/>
    <w:rsid w:val="00073F91"/>
    <w:rsid w:val="000A612D"/>
    <w:rsid w:val="00154842"/>
    <w:rsid w:val="00182871"/>
    <w:rsid w:val="001C638E"/>
    <w:rsid w:val="001E17BD"/>
    <w:rsid w:val="001F0622"/>
    <w:rsid w:val="00270C46"/>
    <w:rsid w:val="003B0BAD"/>
    <w:rsid w:val="004C7C9D"/>
    <w:rsid w:val="005B4491"/>
    <w:rsid w:val="005C4ED4"/>
    <w:rsid w:val="00604E9D"/>
    <w:rsid w:val="00716090"/>
    <w:rsid w:val="00722B25"/>
    <w:rsid w:val="00832B6C"/>
    <w:rsid w:val="0088415A"/>
    <w:rsid w:val="00896C5F"/>
    <w:rsid w:val="008F5968"/>
    <w:rsid w:val="009529B7"/>
    <w:rsid w:val="00954C38"/>
    <w:rsid w:val="009F2E58"/>
    <w:rsid w:val="00A07A1B"/>
    <w:rsid w:val="00A21929"/>
    <w:rsid w:val="00AE46A3"/>
    <w:rsid w:val="00B05724"/>
    <w:rsid w:val="00BF2009"/>
    <w:rsid w:val="00C0148F"/>
    <w:rsid w:val="00C40E24"/>
    <w:rsid w:val="00D06A6E"/>
    <w:rsid w:val="00E95EBD"/>
    <w:rsid w:val="00EA1BF8"/>
    <w:rsid w:val="00F36617"/>
    <w:rsid w:val="00F559AB"/>
    <w:rsid w:val="00F914C7"/>
    <w:rsid w:val="00FB0D9C"/>
    <w:rsid w:val="00FC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60D5"/>
  <w15:docId w15:val="{DCE3C666-A663-4D01-B3B9-FF4866DB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9D"/>
    <w:pPr>
      <w:ind w:left="720"/>
      <w:contextualSpacing/>
    </w:pPr>
  </w:style>
  <w:style w:type="table" w:styleId="a4">
    <w:name w:val="Table Grid"/>
    <w:basedOn w:val="a1"/>
    <w:uiPriority w:val="59"/>
    <w:rsid w:val="0004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6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rumyanceva</dc:creator>
  <cp:lastModifiedBy>Budennaja</cp:lastModifiedBy>
  <cp:revision>5</cp:revision>
  <cp:lastPrinted>2025-02-27T07:01:00Z</cp:lastPrinted>
  <dcterms:created xsi:type="dcterms:W3CDTF">2025-02-06T06:56:00Z</dcterms:created>
  <dcterms:modified xsi:type="dcterms:W3CDTF">2025-02-27T07:01:00Z</dcterms:modified>
</cp:coreProperties>
</file>