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AA7" w:rsidRDefault="00620AA7" w:rsidP="00620AA7">
      <w:pPr>
        <w:jc w:val="center"/>
      </w:pPr>
    </w:p>
    <w:p w:rsidR="00C95A20" w:rsidRDefault="00C95A20" w:rsidP="00620AA7">
      <w:pPr>
        <w:jc w:val="center"/>
      </w:pPr>
    </w:p>
    <w:p w:rsidR="00C95A20" w:rsidRDefault="00C95A20" w:rsidP="00620AA7">
      <w:pPr>
        <w:jc w:val="center"/>
      </w:pPr>
      <w:r w:rsidRPr="00A37EAA">
        <w:rPr>
          <w:noProof/>
        </w:rPr>
        <w:drawing>
          <wp:inline distT="0" distB="0" distL="0" distR="0">
            <wp:extent cx="539115" cy="83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A7" w:rsidRDefault="00620AA7" w:rsidP="00620AA7">
      <w:pPr>
        <w:jc w:val="center"/>
      </w:pPr>
      <w:r>
        <w:t>Ленинградская область</w:t>
      </w:r>
    </w:p>
    <w:p w:rsidR="00620AA7" w:rsidRDefault="00620AA7" w:rsidP="00620AA7">
      <w:pPr>
        <w:jc w:val="center"/>
      </w:pPr>
      <w:r>
        <w:t>Лужский муниципальный район</w:t>
      </w:r>
    </w:p>
    <w:p w:rsidR="00620AA7" w:rsidRDefault="00C95A20" w:rsidP="00620AA7">
      <w:pPr>
        <w:jc w:val="center"/>
      </w:pPr>
      <w:r>
        <w:t>С</w:t>
      </w:r>
      <w:r w:rsidR="00620AA7">
        <w:t>овет депутатов Лужского муниципального района</w:t>
      </w:r>
    </w:p>
    <w:p w:rsidR="00620AA7" w:rsidRDefault="002A6E9C" w:rsidP="00620AA7">
      <w:pPr>
        <w:jc w:val="center"/>
      </w:pPr>
      <w:r>
        <w:t>пятого</w:t>
      </w:r>
      <w:r w:rsidR="00620AA7">
        <w:t xml:space="preserve"> созыва</w:t>
      </w:r>
    </w:p>
    <w:p w:rsidR="00620AA7" w:rsidRDefault="00620AA7" w:rsidP="00620AA7">
      <w:pPr>
        <w:jc w:val="center"/>
      </w:pPr>
    </w:p>
    <w:p w:rsidR="00620AA7" w:rsidRPr="00E240FD" w:rsidRDefault="00620AA7" w:rsidP="00620AA7">
      <w:pPr>
        <w:jc w:val="center"/>
        <w:rPr>
          <w:b/>
        </w:rPr>
      </w:pPr>
      <w:r w:rsidRPr="00E240FD">
        <w:rPr>
          <w:b/>
        </w:rPr>
        <w:t>РЕШЕНИЕ</w:t>
      </w:r>
    </w:p>
    <w:p w:rsidR="006B5030" w:rsidRDefault="006B5030" w:rsidP="00620AA7">
      <w:pPr>
        <w:rPr>
          <w:sz w:val="28"/>
          <w:szCs w:val="28"/>
        </w:rPr>
      </w:pPr>
    </w:p>
    <w:p w:rsidR="00C95A20" w:rsidRDefault="00C95A20" w:rsidP="00620AA7">
      <w:pPr>
        <w:rPr>
          <w:sz w:val="28"/>
          <w:szCs w:val="28"/>
        </w:rPr>
      </w:pPr>
      <w:r>
        <w:rPr>
          <w:sz w:val="28"/>
          <w:szCs w:val="28"/>
        </w:rPr>
        <w:t xml:space="preserve"> от 25 марта 2025 </w:t>
      </w:r>
      <w:proofErr w:type="gramStart"/>
      <w:r>
        <w:rPr>
          <w:sz w:val="28"/>
          <w:szCs w:val="28"/>
        </w:rPr>
        <w:t xml:space="preserve">года </w:t>
      </w:r>
      <w:bookmarkStart w:id="0" w:name="_GoBack"/>
      <w:bookmarkEnd w:id="0"/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51</w:t>
      </w:r>
    </w:p>
    <w:p w:rsidR="00C95A20" w:rsidRDefault="00C95A20" w:rsidP="0031084F">
      <w:pPr>
        <w:pStyle w:val="2"/>
        <w:tabs>
          <w:tab w:val="left" w:pos="5040"/>
        </w:tabs>
        <w:spacing w:after="0" w:line="240" w:lineRule="auto"/>
        <w:ind w:right="4598"/>
        <w:jc w:val="both"/>
      </w:pPr>
    </w:p>
    <w:p w:rsidR="0031084F" w:rsidRPr="00C95A20" w:rsidRDefault="0031084F" w:rsidP="0031084F">
      <w:pPr>
        <w:pStyle w:val="2"/>
        <w:tabs>
          <w:tab w:val="left" w:pos="5040"/>
        </w:tabs>
        <w:spacing w:after="0" w:line="240" w:lineRule="auto"/>
        <w:ind w:right="4598"/>
        <w:jc w:val="both"/>
        <w:rPr>
          <w:lang w:eastAsia="x-none"/>
        </w:rPr>
      </w:pPr>
      <w:r w:rsidRPr="00C95A20">
        <w:t>О внесении изменений в решение Совета депутатов Лужского муниципального района от 13 декабря 2022 года №173</w:t>
      </w:r>
      <w:r w:rsidR="0037263C" w:rsidRPr="00C95A20">
        <w:t xml:space="preserve"> </w:t>
      </w:r>
      <w:r w:rsidRPr="00C95A20">
        <w:t>«</w:t>
      </w:r>
      <w:r w:rsidRPr="00C95A20">
        <w:rPr>
          <w:lang w:val="x-none" w:eastAsia="x-none"/>
        </w:rPr>
        <w:t>Об утверждении Положений об оплате труда  муниципальных</w:t>
      </w:r>
      <w:r w:rsidR="00C95A20" w:rsidRPr="00C95A20">
        <w:rPr>
          <w:lang w:eastAsia="x-none"/>
        </w:rPr>
        <w:t xml:space="preserve"> </w:t>
      </w:r>
      <w:r w:rsidRPr="00C95A20">
        <w:rPr>
          <w:lang w:val="x-none" w:eastAsia="x-none"/>
        </w:rPr>
        <w:t xml:space="preserve">служащих администрации и работников администрации, замещающих должности, не являющиеся должностями муниципальной службы и порядке </w:t>
      </w:r>
      <w:r w:rsidRPr="00C95A20">
        <w:rPr>
          <w:lang w:eastAsia="x-none"/>
        </w:rPr>
        <w:t>их</w:t>
      </w:r>
      <w:r w:rsidRPr="00C95A20">
        <w:rPr>
          <w:lang w:val="x-none" w:eastAsia="x-none"/>
        </w:rPr>
        <w:t xml:space="preserve"> осуществления</w:t>
      </w:r>
      <w:r w:rsidRPr="00C95A20">
        <w:rPr>
          <w:lang w:eastAsia="x-none"/>
        </w:rPr>
        <w:t>»</w:t>
      </w:r>
    </w:p>
    <w:p w:rsidR="00620AA7" w:rsidRPr="0031084F" w:rsidRDefault="00620AA7" w:rsidP="0031084F">
      <w:pPr>
        <w:rPr>
          <w:sz w:val="28"/>
          <w:szCs w:val="28"/>
          <w:lang w:val="x-none"/>
        </w:rPr>
      </w:pPr>
    </w:p>
    <w:p w:rsidR="006B5030" w:rsidRDefault="009E4E58" w:rsidP="006A5849">
      <w:pPr>
        <w:pStyle w:val="a3"/>
        <w:spacing w:after="1" w:line="280" w:lineRule="atLeast"/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 октября 2003 года №131-ФЗ «Об общих принципах организации местного самоуправления в Российской Ф</w:t>
      </w:r>
      <w:r w:rsidR="0037263C">
        <w:rPr>
          <w:sz w:val="28"/>
          <w:szCs w:val="28"/>
        </w:rPr>
        <w:t xml:space="preserve">едерации» от 02 марта 2007 года; </w:t>
      </w:r>
      <w:r>
        <w:rPr>
          <w:sz w:val="28"/>
          <w:szCs w:val="28"/>
        </w:rPr>
        <w:t>№25-ФЗ «О муниципальной службе в Российской Федерации»; областным законом от 11 марта 2008 года №14-оз «О правовом регулировании муниципальной с</w:t>
      </w:r>
      <w:r w:rsidR="0031084F">
        <w:rPr>
          <w:sz w:val="28"/>
          <w:szCs w:val="28"/>
        </w:rPr>
        <w:t>лужбы в Ленинградской области»</w:t>
      </w:r>
      <w:r w:rsidR="005E78A0">
        <w:rPr>
          <w:sz w:val="28"/>
          <w:szCs w:val="28"/>
        </w:rPr>
        <w:t>, Уставом муниципального образования Лужский муниципальный район Ленинградской области, совет депутатов Лужского муниципального района, РЕШИЛ:</w:t>
      </w:r>
    </w:p>
    <w:p w:rsidR="0031084F" w:rsidRDefault="0031084F" w:rsidP="00AD6A4B">
      <w:pPr>
        <w:pStyle w:val="a3"/>
        <w:numPr>
          <w:ilvl w:val="0"/>
          <w:numId w:val="4"/>
        </w:numPr>
        <w:spacing w:after="1" w:line="28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D6A4B">
        <w:rPr>
          <w:sz w:val="28"/>
          <w:szCs w:val="28"/>
        </w:rPr>
        <w:t xml:space="preserve">Приложение 1 к решению Совета депутатов </w:t>
      </w:r>
      <w:r w:rsidR="00AD6A4B" w:rsidRPr="00AD6A4B">
        <w:rPr>
          <w:sz w:val="28"/>
          <w:szCs w:val="28"/>
        </w:rPr>
        <w:t>Лужского муниципального района от 13 декабря 2022 года №173 «Об утверждении Положений об оплате труда  муниципальных служащих администрации и работников администрации, замещающих должности, не являющиеся должностями муниципальной службы и порядке их осуществления»</w:t>
      </w:r>
      <w:r w:rsidR="00AD6A4B">
        <w:rPr>
          <w:sz w:val="28"/>
          <w:szCs w:val="28"/>
        </w:rPr>
        <w:t xml:space="preserve"> Положение</w:t>
      </w:r>
      <w:r w:rsidRPr="006D6D44">
        <w:rPr>
          <w:sz w:val="28"/>
          <w:szCs w:val="28"/>
        </w:rPr>
        <w:t xml:space="preserve"> об оплате труда муниципальных служащих администрации  Лужского  муниципального района</w:t>
      </w:r>
      <w:r>
        <w:rPr>
          <w:sz w:val="28"/>
          <w:szCs w:val="28"/>
        </w:rPr>
        <w:t xml:space="preserve"> Лени</w:t>
      </w:r>
      <w:r w:rsidR="00AD6A4B">
        <w:rPr>
          <w:sz w:val="28"/>
          <w:szCs w:val="28"/>
        </w:rPr>
        <w:t>нградской области</w:t>
      </w:r>
      <w:r>
        <w:rPr>
          <w:sz w:val="28"/>
          <w:szCs w:val="28"/>
        </w:rPr>
        <w:t xml:space="preserve"> (с последующими изменениями) следующие изменения:</w:t>
      </w:r>
    </w:p>
    <w:p w:rsidR="00FA3912" w:rsidRPr="008F7289" w:rsidRDefault="0031084F" w:rsidP="00FA3912">
      <w:pPr>
        <w:pStyle w:val="a3"/>
        <w:numPr>
          <w:ilvl w:val="1"/>
          <w:numId w:val="4"/>
        </w:numPr>
        <w:spacing w:after="1" w:line="28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п.5 таблицы п.1.2 дополнить после слова «премии» словами «</w:t>
      </w:r>
      <w:r w:rsidR="00B6599F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числе».</w:t>
      </w:r>
    </w:p>
    <w:p w:rsidR="00FA3912" w:rsidRPr="00A04C7C" w:rsidRDefault="00FA3912" w:rsidP="0031084F">
      <w:pPr>
        <w:pStyle w:val="a3"/>
        <w:numPr>
          <w:ilvl w:val="1"/>
          <w:numId w:val="4"/>
        </w:numPr>
        <w:spacing w:after="1" w:line="280" w:lineRule="atLeast"/>
        <w:jc w:val="both"/>
        <w:outlineLvl w:val="0"/>
        <w:rPr>
          <w:sz w:val="28"/>
          <w:szCs w:val="28"/>
        </w:rPr>
      </w:pPr>
      <w:r w:rsidRPr="00A04C7C">
        <w:rPr>
          <w:sz w:val="28"/>
          <w:szCs w:val="28"/>
        </w:rPr>
        <w:t>П.1.5 дополнить следующим</w:t>
      </w:r>
      <w:r w:rsidR="005A5829">
        <w:rPr>
          <w:sz w:val="28"/>
          <w:szCs w:val="28"/>
        </w:rPr>
        <w:t>и предложениями</w:t>
      </w:r>
      <w:r w:rsidRPr="00A04C7C">
        <w:rPr>
          <w:sz w:val="28"/>
          <w:szCs w:val="28"/>
        </w:rPr>
        <w:t>: «</w:t>
      </w:r>
      <w:r w:rsidR="005A5829">
        <w:rPr>
          <w:sz w:val="28"/>
          <w:szCs w:val="28"/>
        </w:rPr>
        <w:t xml:space="preserve">Размер премии в связи с награждением от главы администрации, Губернатора Ленинградской области определяется Постановлением администрации Лужского муниципального района. </w:t>
      </w:r>
      <w:r w:rsidRPr="00A04C7C">
        <w:rPr>
          <w:sz w:val="28"/>
          <w:szCs w:val="28"/>
        </w:rPr>
        <w:t xml:space="preserve">Размер премии по итогам работы за квартал, </w:t>
      </w:r>
      <w:proofErr w:type="gramStart"/>
      <w:r w:rsidRPr="00A04C7C">
        <w:rPr>
          <w:sz w:val="28"/>
          <w:szCs w:val="28"/>
        </w:rPr>
        <w:t>год  определяется</w:t>
      </w:r>
      <w:proofErr w:type="gramEnd"/>
      <w:r w:rsidRPr="00A04C7C">
        <w:rPr>
          <w:sz w:val="28"/>
          <w:szCs w:val="28"/>
        </w:rPr>
        <w:t xml:space="preserve"> на основании решения главы администрации Лужского муниципального района с учетом фактически отработанного </w:t>
      </w:r>
      <w:r w:rsidRPr="00A04C7C">
        <w:rPr>
          <w:sz w:val="28"/>
          <w:szCs w:val="28"/>
        </w:rPr>
        <w:lastRenderedPageBreak/>
        <w:t>времени в периоде, за который начисляется премия  (квартал, год) и находящихся в штате сотрудников администрации Лужского муниципального района на дату выплаты премии.»</w:t>
      </w:r>
    </w:p>
    <w:p w:rsidR="0031084F" w:rsidRPr="0031084F" w:rsidRDefault="0031084F" w:rsidP="0031084F">
      <w:pPr>
        <w:pStyle w:val="a3"/>
        <w:numPr>
          <w:ilvl w:val="1"/>
          <w:numId w:val="4"/>
        </w:numPr>
        <w:rPr>
          <w:sz w:val="28"/>
          <w:szCs w:val="28"/>
        </w:rPr>
      </w:pPr>
      <w:r w:rsidRPr="0031084F">
        <w:rPr>
          <w:sz w:val="28"/>
          <w:szCs w:val="28"/>
        </w:rPr>
        <w:t>В п.1.4. дополнить после слова «премии» словами «</w:t>
      </w:r>
      <w:r w:rsidR="00B6599F">
        <w:rPr>
          <w:sz w:val="28"/>
          <w:szCs w:val="28"/>
        </w:rPr>
        <w:t xml:space="preserve">, </w:t>
      </w:r>
      <w:r w:rsidRPr="0031084F">
        <w:rPr>
          <w:sz w:val="28"/>
          <w:szCs w:val="28"/>
        </w:rPr>
        <w:t>в том числе».</w:t>
      </w:r>
    </w:p>
    <w:p w:rsidR="0031084F" w:rsidRPr="0031084F" w:rsidRDefault="0031084F" w:rsidP="0031084F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п.1.6</w:t>
      </w:r>
      <w:r w:rsidRPr="0031084F">
        <w:rPr>
          <w:sz w:val="28"/>
          <w:szCs w:val="28"/>
        </w:rPr>
        <w:t>. дополнить после слова «премии» словами «</w:t>
      </w:r>
      <w:r w:rsidR="00B6599F">
        <w:rPr>
          <w:sz w:val="28"/>
          <w:szCs w:val="28"/>
        </w:rPr>
        <w:t xml:space="preserve">, </w:t>
      </w:r>
      <w:r w:rsidRPr="0031084F">
        <w:rPr>
          <w:sz w:val="28"/>
          <w:szCs w:val="28"/>
        </w:rPr>
        <w:t>в том числе».</w:t>
      </w:r>
    </w:p>
    <w:p w:rsidR="00AA254A" w:rsidRDefault="0031084F" w:rsidP="00AA254A">
      <w:pPr>
        <w:pStyle w:val="a3"/>
        <w:numPr>
          <w:ilvl w:val="1"/>
          <w:numId w:val="4"/>
        </w:numPr>
        <w:rPr>
          <w:sz w:val="28"/>
          <w:szCs w:val="28"/>
        </w:rPr>
      </w:pPr>
      <w:r w:rsidRPr="00AA254A">
        <w:rPr>
          <w:sz w:val="28"/>
          <w:szCs w:val="28"/>
        </w:rPr>
        <w:t xml:space="preserve">В наименовании </w:t>
      </w:r>
      <w:r w:rsidR="00AA254A" w:rsidRPr="00AA254A">
        <w:rPr>
          <w:sz w:val="28"/>
          <w:szCs w:val="28"/>
        </w:rPr>
        <w:t xml:space="preserve">раздела </w:t>
      </w:r>
      <w:r w:rsidR="00AA254A">
        <w:rPr>
          <w:sz w:val="28"/>
          <w:szCs w:val="28"/>
        </w:rPr>
        <w:t xml:space="preserve">5 </w:t>
      </w:r>
      <w:r w:rsidR="00AA254A" w:rsidRPr="00AA254A">
        <w:rPr>
          <w:sz w:val="28"/>
          <w:szCs w:val="28"/>
        </w:rPr>
        <w:t>дополнить после слова «премии» словами «</w:t>
      </w:r>
      <w:r w:rsidR="00B6599F">
        <w:rPr>
          <w:sz w:val="28"/>
          <w:szCs w:val="28"/>
        </w:rPr>
        <w:t xml:space="preserve">, </w:t>
      </w:r>
      <w:r w:rsidR="00AA254A" w:rsidRPr="00AA254A">
        <w:rPr>
          <w:sz w:val="28"/>
          <w:szCs w:val="28"/>
        </w:rPr>
        <w:t>в том числе».</w:t>
      </w:r>
    </w:p>
    <w:p w:rsidR="00AA254A" w:rsidRPr="00AA254A" w:rsidRDefault="00AA254A" w:rsidP="00AA254A">
      <w:pPr>
        <w:pStyle w:val="a3"/>
        <w:numPr>
          <w:ilvl w:val="1"/>
          <w:numId w:val="4"/>
        </w:numPr>
        <w:rPr>
          <w:sz w:val="28"/>
          <w:szCs w:val="28"/>
        </w:rPr>
      </w:pPr>
      <w:r w:rsidRPr="00AA254A">
        <w:rPr>
          <w:sz w:val="28"/>
          <w:szCs w:val="28"/>
        </w:rPr>
        <w:t>В п.5.</w:t>
      </w:r>
      <w:r>
        <w:rPr>
          <w:sz w:val="28"/>
          <w:szCs w:val="28"/>
        </w:rPr>
        <w:t>1. дополнить после слова «премированы</w:t>
      </w:r>
      <w:r w:rsidRPr="00AA254A">
        <w:rPr>
          <w:sz w:val="28"/>
          <w:szCs w:val="28"/>
        </w:rPr>
        <w:t>» словами «</w:t>
      </w:r>
      <w:r w:rsidR="00B6599F">
        <w:rPr>
          <w:sz w:val="28"/>
          <w:szCs w:val="28"/>
        </w:rPr>
        <w:t xml:space="preserve">, </w:t>
      </w:r>
      <w:r w:rsidRPr="00AA254A">
        <w:rPr>
          <w:sz w:val="28"/>
          <w:szCs w:val="28"/>
        </w:rPr>
        <w:t>в том числе».</w:t>
      </w:r>
    </w:p>
    <w:p w:rsidR="00AA254A" w:rsidRPr="00AA254A" w:rsidRDefault="005A5829" w:rsidP="005A582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254A" w:rsidRPr="00AA254A">
        <w:rPr>
          <w:sz w:val="28"/>
          <w:szCs w:val="28"/>
        </w:rPr>
        <w:t>.</w:t>
      </w:r>
      <w:r w:rsidR="00AA254A">
        <w:rPr>
          <w:sz w:val="28"/>
          <w:szCs w:val="28"/>
        </w:rPr>
        <w:t>5</w:t>
      </w:r>
      <w:r w:rsidR="00AA254A" w:rsidRPr="00AA254A">
        <w:rPr>
          <w:sz w:val="28"/>
          <w:szCs w:val="28"/>
        </w:rPr>
        <w:t>.</w:t>
      </w:r>
      <w:r w:rsidR="00AA254A">
        <w:rPr>
          <w:sz w:val="28"/>
          <w:szCs w:val="28"/>
        </w:rPr>
        <w:t>7</w:t>
      </w:r>
      <w:r w:rsidR="00AA254A" w:rsidRPr="00AA254A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в следующей редакции: «5.7. Премия, в том числе за выполнение особо важных и сложных заданий</w:t>
      </w:r>
      <w:r w:rsidR="00DF24C8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муниципальным служащим может быть приурочена к юбилейным датам, награждениям от главы администрации, Губернатора Ленинградской области, по итогам работы за квартал, год.»</w:t>
      </w:r>
    </w:p>
    <w:p w:rsidR="00AA254A" w:rsidRPr="00AA254A" w:rsidRDefault="00AA254A" w:rsidP="00AA254A">
      <w:pPr>
        <w:pStyle w:val="a3"/>
        <w:spacing w:after="1" w:line="280" w:lineRule="atLeast"/>
        <w:jc w:val="both"/>
        <w:outlineLvl w:val="0"/>
        <w:rPr>
          <w:sz w:val="28"/>
          <w:szCs w:val="28"/>
        </w:rPr>
      </w:pPr>
    </w:p>
    <w:p w:rsidR="00AA254A" w:rsidRDefault="00AA254A" w:rsidP="00AD6A4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A254A">
        <w:rPr>
          <w:sz w:val="28"/>
          <w:szCs w:val="28"/>
        </w:rPr>
        <w:t xml:space="preserve">Внести в </w:t>
      </w:r>
      <w:r w:rsidR="00AD6A4B">
        <w:rPr>
          <w:sz w:val="28"/>
          <w:szCs w:val="28"/>
        </w:rPr>
        <w:t xml:space="preserve">Приложение 2 </w:t>
      </w:r>
      <w:r w:rsidR="00AD6A4B" w:rsidRPr="00AD6A4B">
        <w:rPr>
          <w:sz w:val="28"/>
          <w:szCs w:val="28"/>
        </w:rPr>
        <w:t xml:space="preserve">к решению Совета депутатов Лужского муниципального района от 13 декабря 2022 года №173 «Об утверждении Положений об оплате труда  муниципальных служащих администрации и работников администрации, замещающих должности, не являющиеся должностями муниципальной службы и порядке их осуществления» </w:t>
      </w:r>
      <w:r w:rsidR="00AD6A4B">
        <w:rPr>
          <w:sz w:val="28"/>
          <w:szCs w:val="28"/>
        </w:rPr>
        <w:t>Положение</w:t>
      </w:r>
      <w:r w:rsidRPr="00AA254A">
        <w:rPr>
          <w:sz w:val="28"/>
          <w:szCs w:val="28"/>
        </w:rPr>
        <w:t xml:space="preserve"> об оплате труда </w:t>
      </w:r>
      <w:r>
        <w:rPr>
          <w:sz w:val="28"/>
          <w:szCs w:val="28"/>
        </w:rPr>
        <w:t>работников</w:t>
      </w:r>
      <w:r w:rsidRPr="00AA254A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>Лужского  муниципального района, з</w:t>
      </w:r>
      <w:r w:rsidR="00B6599F">
        <w:rPr>
          <w:sz w:val="28"/>
          <w:szCs w:val="28"/>
        </w:rPr>
        <w:t>амещающих должности, не являющиеся должностями</w:t>
      </w:r>
      <w:r>
        <w:rPr>
          <w:sz w:val="28"/>
          <w:szCs w:val="28"/>
        </w:rPr>
        <w:t xml:space="preserve">, не являющиеся должностями муниципальной службы и порядке его осуществления </w:t>
      </w:r>
      <w:r w:rsidRPr="00AA254A">
        <w:rPr>
          <w:sz w:val="28"/>
          <w:szCs w:val="28"/>
        </w:rPr>
        <w:t xml:space="preserve"> (с последующими изменениями) следующие изменения:</w:t>
      </w:r>
    </w:p>
    <w:p w:rsidR="00AA254A" w:rsidRDefault="00AA254A" w:rsidP="00AA254A">
      <w:pPr>
        <w:pStyle w:val="a3"/>
        <w:numPr>
          <w:ilvl w:val="1"/>
          <w:numId w:val="4"/>
        </w:numPr>
        <w:rPr>
          <w:sz w:val="28"/>
          <w:szCs w:val="28"/>
        </w:rPr>
      </w:pPr>
      <w:r w:rsidRPr="00AA254A">
        <w:rPr>
          <w:sz w:val="28"/>
          <w:szCs w:val="28"/>
        </w:rPr>
        <w:t>В п.5 таблицы п.1.2 дополнить после слова «премии» словами «</w:t>
      </w:r>
      <w:r w:rsidR="00B6599F">
        <w:rPr>
          <w:sz w:val="28"/>
          <w:szCs w:val="28"/>
        </w:rPr>
        <w:t xml:space="preserve">, </w:t>
      </w:r>
      <w:r w:rsidRPr="00AA254A">
        <w:rPr>
          <w:sz w:val="28"/>
          <w:szCs w:val="28"/>
        </w:rPr>
        <w:t>в том числе».</w:t>
      </w:r>
    </w:p>
    <w:p w:rsidR="00A04C7C" w:rsidRPr="00A04C7C" w:rsidRDefault="00A04C7C" w:rsidP="005A582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П.1.6</w:t>
      </w:r>
      <w:r w:rsidRPr="00A04C7C">
        <w:rPr>
          <w:sz w:val="28"/>
          <w:szCs w:val="28"/>
        </w:rPr>
        <w:t xml:space="preserve"> дополнить следующим</w:t>
      </w:r>
      <w:r w:rsidR="005A5829">
        <w:rPr>
          <w:sz w:val="28"/>
          <w:szCs w:val="28"/>
        </w:rPr>
        <w:t>и предложениями</w:t>
      </w:r>
      <w:r w:rsidRPr="00A04C7C">
        <w:rPr>
          <w:sz w:val="28"/>
          <w:szCs w:val="28"/>
        </w:rPr>
        <w:t>: «</w:t>
      </w:r>
      <w:r w:rsidR="005A5829" w:rsidRPr="005A5829">
        <w:rPr>
          <w:sz w:val="28"/>
          <w:szCs w:val="28"/>
        </w:rPr>
        <w:t>Размер премии в связи с награждением от главы администрации, Губернатора Ленинградской области определяется Постановлением администрации Лужского муниципального района.</w:t>
      </w:r>
      <w:r w:rsidR="005A5829">
        <w:rPr>
          <w:sz w:val="28"/>
          <w:szCs w:val="28"/>
        </w:rPr>
        <w:t xml:space="preserve"> </w:t>
      </w:r>
      <w:r w:rsidRPr="00A04C7C">
        <w:rPr>
          <w:sz w:val="28"/>
          <w:szCs w:val="28"/>
        </w:rPr>
        <w:t xml:space="preserve">Размер премии по итогам работы за квартал, </w:t>
      </w:r>
      <w:proofErr w:type="gramStart"/>
      <w:r w:rsidRPr="00A04C7C">
        <w:rPr>
          <w:sz w:val="28"/>
          <w:szCs w:val="28"/>
        </w:rPr>
        <w:t>год  определяется</w:t>
      </w:r>
      <w:proofErr w:type="gramEnd"/>
      <w:r w:rsidRPr="00A04C7C">
        <w:rPr>
          <w:sz w:val="28"/>
          <w:szCs w:val="28"/>
        </w:rPr>
        <w:t xml:space="preserve"> на основании решения главы администрации Лужского муниципального района с учетом фактически отработанного времени в периоде, за который начисляется премия  (квартал, год) и находящихся в штате сотрудников администрации Лужского муниципального района на дату выплаты премии.»</w:t>
      </w:r>
    </w:p>
    <w:p w:rsidR="00AA254A" w:rsidRPr="00AA254A" w:rsidRDefault="00AA254A" w:rsidP="00AA254A">
      <w:pPr>
        <w:pStyle w:val="a3"/>
        <w:numPr>
          <w:ilvl w:val="1"/>
          <w:numId w:val="4"/>
        </w:numPr>
        <w:rPr>
          <w:sz w:val="28"/>
          <w:szCs w:val="28"/>
        </w:rPr>
      </w:pPr>
      <w:r w:rsidRPr="00AA254A">
        <w:rPr>
          <w:sz w:val="28"/>
          <w:szCs w:val="28"/>
        </w:rPr>
        <w:t>В п.1.4. дополнить после слова «премии» словами «</w:t>
      </w:r>
      <w:r w:rsidR="00B6599F">
        <w:rPr>
          <w:sz w:val="28"/>
          <w:szCs w:val="28"/>
        </w:rPr>
        <w:t xml:space="preserve">, </w:t>
      </w:r>
      <w:r w:rsidRPr="00AA254A">
        <w:rPr>
          <w:sz w:val="28"/>
          <w:szCs w:val="28"/>
        </w:rPr>
        <w:t>в том числе».</w:t>
      </w:r>
    </w:p>
    <w:p w:rsidR="00AA254A" w:rsidRPr="00AA254A" w:rsidRDefault="00AA254A" w:rsidP="00AA254A">
      <w:pPr>
        <w:pStyle w:val="a3"/>
        <w:numPr>
          <w:ilvl w:val="1"/>
          <w:numId w:val="4"/>
        </w:numPr>
        <w:rPr>
          <w:sz w:val="28"/>
          <w:szCs w:val="28"/>
        </w:rPr>
      </w:pPr>
      <w:r w:rsidRPr="00AA254A">
        <w:rPr>
          <w:sz w:val="28"/>
          <w:szCs w:val="28"/>
        </w:rPr>
        <w:t>В п.1.</w:t>
      </w:r>
      <w:r>
        <w:rPr>
          <w:sz w:val="28"/>
          <w:szCs w:val="28"/>
        </w:rPr>
        <w:t>5</w:t>
      </w:r>
      <w:r w:rsidRPr="00AA254A">
        <w:rPr>
          <w:sz w:val="28"/>
          <w:szCs w:val="28"/>
        </w:rPr>
        <w:t>. дополнить после слова «премии» словами «</w:t>
      </w:r>
      <w:r w:rsidR="00B6599F">
        <w:rPr>
          <w:sz w:val="28"/>
          <w:szCs w:val="28"/>
        </w:rPr>
        <w:t xml:space="preserve">, </w:t>
      </w:r>
      <w:r w:rsidRPr="00AA254A">
        <w:rPr>
          <w:sz w:val="28"/>
          <w:szCs w:val="28"/>
        </w:rPr>
        <w:t>в том числе».</w:t>
      </w:r>
    </w:p>
    <w:p w:rsidR="00AA254A" w:rsidRPr="00AA254A" w:rsidRDefault="00AA254A" w:rsidP="00AA254A">
      <w:pPr>
        <w:pStyle w:val="a3"/>
        <w:numPr>
          <w:ilvl w:val="1"/>
          <w:numId w:val="4"/>
        </w:numPr>
        <w:rPr>
          <w:sz w:val="28"/>
          <w:szCs w:val="28"/>
        </w:rPr>
      </w:pPr>
      <w:r w:rsidRPr="00AA254A">
        <w:rPr>
          <w:sz w:val="28"/>
          <w:szCs w:val="28"/>
        </w:rPr>
        <w:t>В п.1.</w:t>
      </w:r>
      <w:r>
        <w:rPr>
          <w:sz w:val="28"/>
          <w:szCs w:val="28"/>
        </w:rPr>
        <w:t>6</w:t>
      </w:r>
      <w:r w:rsidRPr="00AA254A">
        <w:rPr>
          <w:sz w:val="28"/>
          <w:szCs w:val="28"/>
        </w:rPr>
        <w:t>. дополнить после слова «премии» словами «</w:t>
      </w:r>
      <w:r w:rsidR="00B6599F">
        <w:rPr>
          <w:sz w:val="28"/>
          <w:szCs w:val="28"/>
        </w:rPr>
        <w:t xml:space="preserve">, </w:t>
      </w:r>
      <w:r w:rsidRPr="00AA254A">
        <w:rPr>
          <w:sz w:val="28"/>
          <w:szCs w:val="28"/>
        </w:rPr>
        <w:t>в том числе».</w:t>
      </w:r>
    </w:p>
    <w:p w:rsidR="00AA254A" w:rsidRDefault="00AA254A" w:rsidP="00AA254A">
      <w:pPr>
        <w:pStyle w:val="a3"/>
        <w:numPr>
          <w:ilvl w:val="1"/>
          <w:numId w:val="4"/>
        </w:numPr>
        <w:rPr>
          <w:sz w:val="28"/>
          <w:szCs w:val="28"/>
        </w:rPr>
      </w:pPr>
      <w:r w:rsidRPr="00AA254A">
        <w:rPr>
          <w:sz w:val="28"/>
          <w:szCs w:val="28"/>
        </w:rPr>
        <w:t xml:space="preserve">В наименовании раздела </w:t>
      </w:r>
      <w:r>
        <w:rPr>
          <w:sz w:val="28"/>
          <w:szCs w:val="28"/>
        </w:rPr>
        <w:t>4</w:t>
      </w:r>
      <w:r w:rsidRPr="00AA254A">
        <w:rPr>
          <w:sz w:val="28"/>
          <w:szCs w:val="28"/>
        </w:rPr>
        <w:t xml:space="preserve"> дополнить после слова «премии» словами «</w:t>
      </w:r>
      <w:r w:rsidR="00B6599F">
        <w:rPr>
          <w:sz w:val="28"/>
          <w:szCs w:val="28"/>
        </w:rPr>
        <w:t xml:space="preserve">, </w:t>
      </w:r>
      <w:r w:rsidRPr="00AA254A">
        <w:rPr>
          <w:sz w:val="28"/>
          <w:szCs w:val="28"/>
        </w:rPr>
        <w:t>в том числе».</w:t>
      </w:r>
    </w:p>
    <w:p w:rsidR="00AA254A" w:rsidRDefault="00AA254A" w:rsidP="00AA254A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п.4.1. дополнить после слова «премированы</w:t>
      </w:r>
      <w:r w:rsidRPr="00AA254A">
        <w:rPr>
          <w:sz w:val="28"/>
          <w:szCs w:val="28"/>
        </w:rPr>
        <w:t>» словами «</w:t>
      </w:r>
      <w:r w:rsidR="00B6599F">
        <w:rPr>
          <w:sz w:val="28"/>
          <w:szCs w:val="28"/>
        </w:rPr>
        <w:t xml:space="preserve">, </w:t>
      </w:r>
      <w:r w:rsidRPr="00AA254A">
        <w:rPr>
          <w:sz w:val="28"/>
          <w:szCs w:val="28"/>
        </w:rPr>
        <w:t>в том числе».</w:t>
      </w:r>
    </w:p>
    <w:p w:rsidR="00E25DBC" w:rsidRPr="00E25DBC" w:rsidRDefault="00E25DBC" w:rsidP="00E25DBC">
      <w:pPr>
        <w:pStyle w:val="a3"/>
        <w:numPr>
          <w:ilvl w:val="1"/>
          <w:numId w:val="4"/>
        </w:numPr>
        <w:rPr>
          <w:sz w:val="28"/>
          <w:szCs w:val="28"/>
        </w:rPr>
      </w:pPr>
      <w:r w:rsidRPr="00E25DBC">
        <w:rPr>
          <w:sz w:val="28"/>
          <w:szCs w:val="28"/>
        </w:rPr>
        <w:t>В п. 4.</w:t>
      </w:r>
      <w:r>
        <w:rPr>
          <w:sz w:val="28"/>
          <w:szCs w:val="28"/>
        </w:rPr>
        <w:t>2. дополнить после слова «премии</w:t>
      </w:r>
      <w:r w:rsidRPr="00E25DBC">
        <w:rPr>
          <w:sz w:val="28"/>
          <w:szCs w:val="28"/>
        </w:rPr>
        <w:t>» словами «, в том числе».</w:t>
      </w:r>
    </w:p>
    <w:p w:rsidR="00AA254A" w:rsidRPr="00AA254A" w:rsidRDefault="00AA254A" w:rsidP="005A582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A254A">
        <w:rPr>
          <w:sz w:val="28"/>
          <w:szCs w:val="28"/>
        </w:rPr>
        <w:t>.</w:t>
      </w:r>
      <w:r w:rsidR="008F7289">
        <w:rPr>
          <w:sz w:val="28"/>
          <w:szCs w:val="28"/>
        </w:rPr>
        <w:t xml:space="preserve"> </w:t>
      </w:r>
      <w:r>
        <w:rPr>
          <w:sz w:val="28"/>
          <w:szCs w:val="28"/>
        </w:rPr>
        <w:t>4.6</w:t>
      </w:r>
      <w:r w:rsidRPr="00AA254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читать </w:t>
      </w:r>
      <w:r w:rsidR="008F728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8F7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новой </w:t>
      </w:r>
      <w:r w:rsidR="008F7289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 «</w:t>
      </w:r>
      <w:r w:rsidR="00AD6A4B">
        <w:rPr>
          <w:sz w:val="28"/>
          <w:szCs w:val="28"/>
        </w:rPr>
        <w:t xml:space="preserve">4.6. </w:t>
      </w:r>
      <w:r>
        <w:rPr>
          <w:sz w:val="28"/>
          <w:szCs w:val="28"/>
        </w:rPr>
        <w:t xml:space="preserve">Премия, в том числе за выполнение </w:t>
      </w:r>
      <w:r w:rsidR="008F7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 </w:t>
      </w:r>
      <w:r w:rsidR="008F728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важных</w:t>
      </w:r>
      <w:r w:rsidR="008F7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F7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сложных </w:t>
      </w:r>
      <w:r w:rsidR="008F7289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 w:rsidR="00DF24C8">
        <w:rPr>
          <w:sz w:val="28"/>
          <w:szCs w:val="28"/>
        </w:rPr>
        <w:t>,</w:t>
      </w:r>
      <w:r w:rsidR="008F7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7289">
        <w:rPr>
          <w:sz w:val="28"/>
          <w:szCs w:val="28"/>
        </w:rPr>
        <w:t xml:space="preserve">     </w:t>
      </w:r>
      <w:r w:rsidR="00B6599F">
        <w:rPr>
          <w:sz w:val="28"/>
          <w:szCs w:val="28"/>
        </w:rPr>
        <w:t xml:space="preserve">немуниципальным служащим может быть приурочена к юбилейным </w:t>
      </w:r>
      <w:r w:rsidR="00B6599F">
        <w:rPr>
          <w:sz w:val="28"/>
          <w:szCs w:val="28"/>
        </w:rPr>
        <w:lastRenderedPageBreak/>
        <w:t xml:space="preserve">датам, </w:t>
      </w:r>
      <w:r w:rsidR="005A5829" w:rsidRPr="005A5829">
        <w:rPr>
          <w:sz w:val="28"/>
          <w:szCs w:val="28"/>
        </w:rPr>
        <w:t xml:space="preserve">награждениям от главы администрации, Губернатора Ленинградской области, </w:t>
      </w:r>
      <w:r w:rsidR="00B6599F">
        <w:rPr>
          <w:sz w:val="28"/>
          <w:szCs w:val="28"/>
        </w:rPr>
        <w:t>по итогам работы за квартал, год.»</w:t>
      </w:r>
    </w:p>
    <w:p w:rsidR="00AA254A" w:rsidRDefault="00B6599F" w:rsidP="00AA254A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Раздел 6 «Премия по итогам работы квартал, год» </w:t>
      </w:r>
      <w:r w:rsidR="00690E50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0C3A89" w:rsidRDefault="000C3A89" w:rsidP="00AA254A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п.8.2. слова «с разделом 8» заменить на слова «с разделом 7».</w:t>
      </w:r>
    </w:p>
    <w:p w:rsidR="00AA254A" w:rsidRPr="00AA254A" w:rsidRDefault="00AA254A" w:rsidP="00AA254A">
      <w:pPr>
        <w:pStyle w:val="a3"/>
        <w:ind w:left="450"/>
        <w:rPr>
          <w:sz w:val="28"/>
          <w:szCs w:val="28"/>
        </w:rPr>
      </w:pPr>
    </w:p>
    <w:p w:rsidR="00620AA7" w:rsidRPr="00B6599F" w:rsidRDefault="00620AA7" w:rsidP="006A5849">
      <w:pPr>
        <w:pStyle w:val="formattext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B6599F">
        <w:rPr>
          <w:sz w:val="28"/>
          <w:szCs w:val="28"/>
        </w:rPr>
        <w:t>Решение подлежит официальному опубликованию.</w:t>
      </w:r>
    </w:p>
    <w:p w:rsidR="006A5849" w:rsidRPr="006A5849" w:rsidRDefault="006A5849" w:rsidP="006A584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A5849">
        <w:rPr>
          <w:sz w:val="28"/>
          <w:szCs w:val="28"/>
        </w:rPr>
        <w:t xml:space="preserve">Настоящее решение вступает в силу </w:t>
      </w:r>
      <w:r w:rsidR="00B16E98">
        <w:rPr>
          <w:sz w:val="28"/>
          <w:szCs w:val="28"/>
        </w:rPr>
        <w:t xml:space="preserve">с </w:t>
      </w:r>
      <w:r w:rsidR="00012773">
        <w:rPr>
          <w:sz w:val="28"/>
          <w:szCs w:val="28"/>
        </w:rPr>
        <w:t>01.0</w:t>
      </w:r>
      <w:r w:rsidR="00B6599F">
        <w:rPr>
          <w:sz w:val="28"/>
          <w:szCs w:val="28"/>
        </w:rPr>
        <w:t>4</w:t>
      </w:r>
      <w:r w:rsidR="00012773">
        <w:rPr>
          <w:sz w:val="28"/>
          <w:szCs w:val="28"/>
        </w:rPr>
        <w:t>.202</w:t>
      </w:r>
      <w:r w:rsidR="00B6599F">
        <w:rPr>
          <w:sz w:val="28"/>
          <w:szCs w:val="28"/>
        </w:rPr>
        <w:t>5</w:t>
      </w:r>
      <w:r w:rsidR="00012773">
        <w:rPr>
          <w:sz w:val="28"/>
          <w:szCs w:val="28"/>
        </w:rPr>
        <w:t>г</w:t>
      </w:r>
      <w:r w:rsidR="00B16E98">
        <w:rPr>
          <w:sz w:val="28"/>
          <w:szCs w:val="28"/>
        </w:rPr>
        <w:t>.</w:t>
      </w:r>
    </w:p>
    <w:p w:rsidR="00620AA7" w:rsidRPr="00425076" w:rsidRDefault="006A5849" w:rsidP="00620A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0AA7" w:rsidRPr="00425076">
        <w:rPr>
          <w:sz w:val="28"/>
          <w:szCs w:val="28"/>
        </w:rPr>
        <w:t xml:space="preserve">. Контроль за исполнением решения возложить на главу администрации Лужского муниципального района Ленинградской области Ю.В. </w:t>
      </w:r>
      <w:proofErr w:type="spellStart"/>
      <w:r w:rsidR="00620AA7" w:rsidRPr="00425076">
        <w:rPr>
          <w:sz w:val="28"/>
          <w:szCs w:val="28"/>
        </w:rPr>
        <w:t>Намлиева</w:t>
      </w:r>
      <w:proofErr w:type="spellEnd"/>
      <w:r w:rsidR="00620AA7" w:rsidRPr="00425076">
        <w:rPr>
          <w:sz w:val="28"/>
          <w:szCs w:val="28"/>
        </w:rPr>
        <w:t>.</w:t>
      </w:r>
    </w:p>
    <w:p w:rsidR="00620AA7" w:rsidRPr="00425076" w:rsidRDefault="00620AA7" w:rsidP="00E25DBC">
      <w:pPr>
        <w:jc w:val="both"/>
        <w:rPr>
          <w:sz w:val="28"/>
          <w:szCs w:val="28"/>
        </w:rPr>
      </w:pPr>
    </w:p>
    <w:p w:rsidR="00620AA7" w:rsidRDefault="00620AA7" w:rsidP="00620AA7">
      <w:pPr>
        <w:ind w:firstLine="900"/>
        <w:jc w:val="both"/>
        <w:rPr>
          <w:sz w:val="28"/>
          <w:szCs w:val="28"/>
        </w:rPr>
      </w:pPr>
    </w:p>
    <w:p w:rsidR="00C95A20" w:rsidRDefault="00C95A20" w:rsidP="00620AA7">
      <w:pPr>
        <w:ind w:firstLine="900"/>
        <w:jc w:val="both"/>
        <w:rPr>
          <w:sz w:val="28"/>
          <w:szCs w:val="28"/>
        </w:rPr>
      </w:pPr>
    </w:p>
    <w:p w:rsidR="00620AA7" w:rsidRDefault="00620AA7" w:rsidP="00620A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620AA7" w:rsidRDefault="00620AA7" w:rsidP="00620AA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620AA7" w:rsidRDefault="00620AA7" w:rsidP="00620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</w:t>
      </w:r>
      <w:r w:rsidR="00C95A2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А.В. Иванов  </w:t>
      </w:r>
    </w:p>
    <w:p w:rsidR="00620AA7" w:rsidRDefault="00620AA7" w:rsidP="00620AA7">
      <w:pPr>
        <w:jc w:val="both"/>
        <w:rPr>
          <w:sz w:val="28"/>
          <w:szCs w:val="28"/>
        </w:rPr>
      </w:pPr>
    </w:p>
    <w:p w:rsidR="00620AA7" w:rsidRDefault="00620AA7" w:rsidP="00620AA7">
      <w:pPr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5137BD" w:rsidRDefault="005137BD" w:rsidP="00620AA7">
      <w:pPr>
        <w:ind w:left="5103"/>
        <w:jc w:val="both"/>
        <w:rPr>
          <w:sz w:val="28"/>
          <w:szCs w:val="28"/>
        </w:rPr>
      </w:pPr>
    </w:p>
    <w:p w:rsidR="005137BD" w:rsidRDefault="005137BD" w:rsidP="00620AA7">
      <w:pPr>
        <w:ind w:left="5103"/>
        <w:jc w:val="both"/>
        <w:rPr>
          <w:sz w:val="28"/>
          <w:szCs w:val="28"/>
        </w:rPr>
      </w:pPr>
    </w:p>
    <w:p w:rsidR="005137BD" w:rsidRDefault="005137BD" w:rsidP="00620AA7">
      <w:pPr>
        <w:ind w:left="5103"/>
        <w:jc w:val="both"/>
        <w:rPr>
          <w:sz w:val="28"/>
          <w:szCs w:val="28"/>
        </w:rPr>
      </w:pPr>
    </w:p>
    <w:p w:rsidR="005137BD" w:rsidRDefault="005137BD" w:rsidP="00620AA7">
      <w:pPr>
        <w:ind w:left="5103"/>
        <w:jc w:val="both"/>
        <w:rPr>
          <w:sz w:val="28"/>
          <w:szCs w:val="28"/>
        </w:rPr>
      </w:pPr>
    </w:p>
    <w:p w:rsidR="005137BD" w:rsidRDefault="005137BD" w:rsidP="00620AA7">
      <w:pPr>
        <w:ind w:left="5103"/>
        <w:jc w:val="both"/>
        <w:rPr>
          <w:sz w:val="28"/>
          <w:szCs w:val="28"/>
        </w:rPr>
      </w:pPr>
    </w:p>
    <w:p w:rsidR="005137BD" w:rsidRDefault="005137BD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sectPr w:rsidR="00620AA7" w:rsidSect="008F7289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619"/>
    <w:multiLevelType w:val="hybridMultilevel"/>
    <w:tmpl w:val="6DA8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55D4"/>
    <w:multiLevelType w:val="multilevel"/>
    <w:tmpl w:val="DB48E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ED966F9"/>
    <w:multiLevelType w:val="hybridMultilevel"/>
    <w:tmpl w:val="6F94EE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8EB13AC"/>
    <w:multiLevelType w:val="hybridMultilevel"/>
    <w:tmpl w:val="8E82B864"/>
    <w:lvl w:ilvl="0" w:tplc="62863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AA7"/>
    <w:rsid w:val="00012773"/>
    <w:rsid w:val="000C3A89"/>
    <w:rsid w:val="000D6747"/>
    <w:rsid w:val="001938F4"/>
    <w:rsid w:val="001C64FD"/>
    <w:rsid w:val="00273FFA"/>
    <w:rsid w:val="002A6E9C"/>
    <w:rsid w:val="0031084F"/>
    <w:rsid w:val="00320265"/>
    <w:rsid w:val="0037263C"/>
    <w:rsid w:val="003A4412"/>
    <w:rsid w:val="003F0C22"/>
    <w:rsid w:val="00400A5F"/>
    <w:rsid w:val="00425076"/>
    <w:rsid w:val="00457303"/>
    <w:rsid w:val="004F772F"/>
    <w:rsid w:val="0050437F"/>
    <w:rsid w:val="005137BD"/>
    <w:rsid w:val="00537ECE"/>
    <w:rsid w:val="00583F74"/>
    <w:rsid w:val="005A5829"/>
    <w:rsid w:val="005E78A0"/>
    <w:rsid w:val="0061049C"/>
    <w:rsid w:val="0061382B"/>
    <w:rsid w:val="00614EFC"/>
    <w:rsid w:val="00620AA7"/>
    <w:rsid w:val="00647439"/>
    <w:rsid w:val="00673F6A"/>
    <w:rsid w:val="00690E50"/>
    <w:rsid w:val="00693554"/>
    <w:rsid w:val="0069453E"/>
    <w:rsid w:val="00694D02"/>
    <w:rsid w:val="006A3637"/>
    <w:rsid w:val="006A5849"/>
    <w:rsid w:val="006B5030"/>
    <w:rsid w:val="006D1FC5"/>
    <w:rsid w:val="007224A2"/>
    <w:rsid w:val="00752997"/>
    <w:rsid w:val="007A6CFE"/>
    <w:rsid w:val="007D3756"/>
    <w:rsid w:val="00820ECE"/>
    <w:rsid w:val="00853EA7"/>
    <w:rsid w:val="00863C8A"/>
    <w:rsid w:val="008710C2"/>
    <w:rsid w:val="008F7289"/>
    <w:rsid w:val="00982AF1"/>
    <w:rsid w:val="009E4E58"/>
    <w:rsid w:val="00A04C7C"/>
    <w:rsid w:val="00A273C7"/>
    <w:rsid w:val="00AA254A"/>
    <w:rsid w:val="00AD6A4B"/>
    <w:rsid w:val="00B16E98"/>
    <w:rsid w:val="00B6599F"/>
    <w:rsid w:val="00B771DC"/>
    <w:rsid w:val="00B90918"/>
    <w:rsid w:val="00C00D5E"/>
    <w:rsid w:val="00C031AE"/>
    <w:rsid w:val="00C95A20"/>
    <w:rsid w:val="00CC5A3F"/>
    <w:rsid w:val="00D33E67"/>
    <w:rsid w:val="00D601AC"/>
    <w:rsid w:val="00DF24C8"/>
    <w:rsid w:val="00E25DBC"/>
    <w:rsid w:val="00E43AA1"/>
    <w:rsid w:val="00ED78C9"/>
    <w:rsid w:val="00F274CE"/>
    <w:rsid w:val="00F71CCC"/>
    <w:rsid w:val="00FA3912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D34"/>
  <w15:docId w15:val="{0B71D1C9-50F3-48BE-AAEB-160C6767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20AA7"/>
    <w:pPr>
      <w:spacing w:before="144" w:after="144" w:line="240" w:lineRule="atLeast"/>
    </w:pPr>
  </w:style>
  <w:style w:type="paragraph" w:styleId="a3">
    <w:name w:val="List Paragraph"/>
    <w:basedOn w:val="a"/>
    <w:uiPriority w:val="34"/>
    <w:qFormat/>
    <w:rsid w:val="004F772F"/>
    <w:pPr>
      <w:ind w:left="720"/>
      <w:contextualSpacing/>
    </w:pPr>
  </w:style>
  <w:style w:type="table" w:styleId="a4">
    <w:name w:val="Table Grid"/>
    <w:basedOn w:val="a1"/>
    <w:uiPriority w:val="59"/>
    <w:rsid w:val="00F2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108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0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C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39</cp:revision>
  <cp:lastPrinted>2025-03-25T06:55:00Z</cp:lastPrinted>
  <dcterms:created xsi:type="dcterms:W3CDTF">2019-11-27T07:57:00Z</dcterms:created>
  <dcterms:modified xsi:type="dcterms:W3CDTF">2025-03-25T06:55:00Z</dcterms:modified>
</cp:coreProperties>
</file>