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16" w:rsidRPr="005977E4" w:rsidRDefault="005D6416" w:rsidP="005D6416">
      <w:pPr>
        <w:spacing w:after="0" w:line="240" w:lineRule="auto"/>
        <w:jc w:val="center"/>
        <w:rPr>
          <w:rFonts w:ascii="Times New Roman" w:hAnsi="Times New Roman"/>
          <w:b/>
          <w:i/>
          <w:sz w:val="28"/>
          <w:szCs w:val="24"/>
          <w:u w:val="single"/>
        </w:rPr>
      </w:pPr>
      <w:r w:rsidRPr="00E24E2B">
        <w:rPr>
          <w:rFonts w:ascii="Times New Roman" w:hAnsi="Times New Roman"/>
          <w:noProof/>
          <w:sz w:val="28"/>
          <w:szCs w:val="24"/>
        </w:rPr>
        <w:drawing>
          <wp:inline distT="0" distB="0" distL="0" distR="0" wp14:anchorId="06991A0C" wp14:editId="3A88F668">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5D6416" w:rsidRPr="006D0355" w:rsidRDefault="005D6416" w:rsidP="005D6416">
      <w:pPr>
        <w:spacing w:after="0" w:line="240" w:lineRule="auto"/>
        <w:jc w:val="center"/>
        <w:rPr>
          <w:rFonts w:ascii="Times New Roman" w:hAnsi="Times New Roman"/>
          <w:b/>
          <w:sz w:val="16"/>
          <w:szCs w:val="16"/>
        </w:rPr>
      </w:pPr>
    </w:p>
    <w:p w:rsidR="005D6416" w:rsidRPr="003811F5" w:rsidRDefault="005D6416" w:rsidP="005D6416">
      <w:pPr>
        <w:spacing w:after="0" w:line="240" w:lineRule="auto"/>
        <w:jc w:val="center"/>
        <w:rPr>
          <w:rFonts w:ascii="Times New Roman" w:hAnsi="Times New Roman"/>
          <w:b/>
          <w:sz w:val="28"/>
          <w:szCs w:val="28"/>
        </w:rPr>
      </w:pPr>
      <w:r w:rsidRPr="003811F5">
        <w:rPr>
          <w:rFonts w:ascii="Times New Roman" w:hAnsi="Times New Roman"/>
          <w:b/>
          <w:sz w:val="28"/>
          <w:szCs w:val="28"/>
        </w:rPr>
        <w:t>Ленинградская область</w:t>
      </w:r>
    </w:p>
    <w:p w:rsidR="005D6416" w:rsidRPr="003811F5" w:rsidRDefault="005D6416" w:rsidP="005D6416">
      <w:pPr>
        <w:spacing w:after="0" w:line="240" w:lineRule="auto"/>
        <w:jc w:val="center"/>
        <w:rPr>
          <w:rFonts w:ascii="Times New Roman" w:hAnsi="Times New Roman"/>
          <w:b/>
          <w:sz w:val="28"/>
          <w:szCs w:val="28"/>
        </w:rPr>
      </w:pPr>
      <w:proofErr w:type="spellStart"/>
      <w:r w:rsidRPr="003811F5">
        <w:rPr>
          <w:rFonts w:ascii="Times New Roman" w:hAnsi="Times New Roman"/>
          <w:b/>
          <w:sz w:val="28"/>
          <w:szCs w:val="28"/>
        </w:rPr>
        <w:t>Лужский</w:t>
      </w:r>
      <w:proofErr w:type="spellEnd"/>
      <w:r w:rsidRPr="003811F5">
        <w:rPr>
          <w:rFonts w:ascii="Times New Roman" w:hAnsi="Times New Roman"/>
          <w:b/>
          <w:sz w:val="28"/>
          <w:szCs w:val="28"/>
        </w:rPr>
        <w:t xml:space="preserve"> муниципальный район</w:t>
      </w:r>
    </w:p>
    <w:p w:rsidR="005D6416" w:rsidRDefault="005D6416" w:rsidP="005D6416">
      <w:pPr>
        <w:spacing w:after="0" w:line="240" w:lineRule="auto"/>
        <w:jc w:val="center"/>
        <w:rPr>
          <w:rFonts w:ascii="Times New Roman" w:hAnsi="Times New Roman"/>
          <w:b/>
          <w:sz w:val="28"/>
          <w:szCs w:val="28"/>
        </w:rPr>
      </w:pPr>
      <w:r>
        <w:rPr>
          <w:rFonts w:ascii="Times New Roman" w:hAnsi="Times New Roman"/>
          <w:b/>
          <w:sz w:val="28"/>
          <w:szCs w:val="28"/>
        </w:rPr>
        <w:t>С</w:t>
      </w:r>
      <w:r w:rsidRPr="003811F5">
        <w:rPr>
          <w:rFonts w:ascii="Times New Roman" w:hAnsi="Times New Roman"/>
          <w:b/>
          <w:sz w:val="28"/>
          <w:szCs w:val="28"/>
        </w:rPr>
        <w:t xml:space="preserve">овет депутатов </w:t>
      </w:r>
      <w:proofErr w:type="spellStart"/>
      <w:r w:rsidRPr="003811F5">
        <w:rPr>
          <w:rFonts w:ascii="Times New Roman" w:hAnsi="Times New Roman"/>
          <w:b/>
          <w:sz w:val="28"/>
          <w:szCs w:val="28"/>
        </w:rPr>
        <w:t>Лужского</w:t>
      </w:r>
      <w:proofErr w:type="spellEnd"/>
      <w:r w:rsidRPr="003811F5">
        <w:rPr>
          <w:rFonts w:ascii="Times New Roman" w:hAnsi="Times New Roman"/>
          <w:b/>
          <w:sz w:val="28"/>
          <w:szCs w:val="28"/>
        </w:rPr>
        <w:t xml:space="preserve"> городского поселения</w:t>
      </w:r>
    </w:p>
    <w:p w:rsidR="005D6416" w:rsidRPr="003811F5" w:rsidRDefault="005D6416" w:rsidP="005D6416">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5D6416" w:rsidRPr="00771FD3" w:rsidRDefault="005D6416" w:rsidP="005D6416">
      <w:pPr>
        <w:spacing w:after="0" w:line="240" w:lineRule="auto"/>
        <w:jc w:val="right"/>
        <w:rPr>
          <w:rFonts w:ascii="Times New Roman" w:hAnsi="Times New Roman"/>
          <w:sz w:val="24"/>
          <w:szCs w:val="24"/>
        </w:rPr>
      </w:pPr>
      <w:r w:rsidRPr="00771FD3">
        <w:rPr>
          <w:rFonts w:ascii="Times New Roman" w:hAnsi="Times New Roman"/>
          <w:sz w:val="24"/>
          <w:szCs w:val="24"/>
        </w:rPr>
        <w:t xml:space="preserve">                                                                                  </w:t>
      </w:r>
    </w:p>
    <w:p w:rsidR="005D6416" w:rsidRPr="00FC303C" w:rsidRDefault="005D6416" w:rsidP="005D6416">
      <w:pPr>
        <w:spacing w:after="0" w:line="240" w:lineRule="auto"/>
        <w:jc w:val="center"/>
        <w:rPr>
          <w:rFonts w:ascii="Times New Roman" w:hAnsi="Times New Roman"/>
          <w:sz w:val="28"/>
          <w:szCs w:val="28"/>
        </w:rPr>
      </w:pPr>
      <w:r w:rsidRPr="003811F5">
        <w:rPr>
          <w:rFonts w:ascii="Times New Roman" w:hAnsi="Times New Roman"/>
          <w:b/>
          <w:sz w:val="28"/>
          <w:szCs w:val="28"/>
        </w:rPr>
        <w:t>РЕШЕНИЕ</w:t>
      </w:r>
      <w:r>
        <w:rPr>
          <w:rFonts w:ascii="Times New Roman" w:hAnsi="Times New Roman"/>
          <w:b/>
          <w:sz w:val="28"/>
          <w:szCs w:val="28"/>
        </w:rPr>
        <w:t xml:space="preserve">                                                            </w:t>
      </w:r>
    </w:p>
    <w:p w:rsidR="005D6416" w:rsidRDefault="005D6416" w:rsidP="005D6416">
      <w:pPr>
        <w:spacing w:after="0" w:line="240" w:lineRule="auto"/>
        <w:jc w:val="center"/>
        <w:rPr>
          <w:rFonts w:ascii="Times New Roman" w:hAnsi="Times New Roman"/>
          <w:b/>
          <w:sz w:val="28"/>
          <w:szCs w:val="28"/>
        </w:rPr>
      </w:pPr>
    </w:p>
    <w:p w:rsidR="005D6416" w:rsidRDefault="005D6416" w:rsidP="005D6416">
      <w:pPr>
        <w:spacing w:after="0" w:line="240" w:lineRule="auto"/>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rPr>
        <w:t>6</w:t>
      </w:r>
      <w:r>
        <w:rPr>
          <w:rFonts w:ascii="Times New Roman" w:hAnsi="Times New Roman"/>
          <w:sz w:val="28"/>
          <w:szCs w:val="28"/>
        </w:rPr>
        <w:t xml:space="preserve"> </w:t>
      </w:r>
      <w:r>
        <w:rPr>
          <w:rFonts w:ascii="Times New Roman" w:hAnsi="Times New Roman"/>
          <w:sz w:val="28"/>
          <w:szCs w:val="28"/>
        </w:rPr>
        <w:t>апреля</w:t>
      </w:r>
      <w:r>
        <w:rPr>
          <w:rFonts w:ascii="Times New Roman" w:hAnsi="Times New Roman"/>
          <w:sz w:val="28"/>
          <w:szCs w:val="28"/>
        </w:rPr>
        <w:t xml:space="preserve">  2024 года    № 25</w:t>
      </w:r>
      <w:r>
        <w:rPr>
          <w:rFonts w:ascii="Times New Roman" w:hAnsi="Times New Roman"/>
          <w:sz w:val="28"/>
          <w:szCs w:val="28"/>
        </w:rPr>
        <w:t>9</w:t>
      </w:r>
      <w:r>
        <w:rPr>
          <w:rFonts w:ascii="Times New Roman" w:hAnsi="Times New Roman"/>
          <w:sz w:val="28"/>
          <w:szCs w:val="28"/>
        </w:rPr>
        <w:t xml:space="preserve">                                                                        </w:t>
      </w:r>
    </w:p>
    <w:p w:rsidR="005D6416" w:rsidRPr="00BC2304" w:rsidRDefault="005D6416" w:rsidP="005D6416">
      <w:pPr>
        <w:spacing w:after="0" w:line="240" w:lineRule="auto"/>
        <w:rPr>
          <w:rFonts w:ascii="Times New Roman" w:hAnsi="Times New Roman"/>
          <w:sz w:val="16"/>
          <w:szCs w:val="16"/>
        </w:rPr>
      </w:pPr>
    </w:p>
    <w:p w:rsidR="005D6416" w:rsidRPr="00F206D7" w:rsidRDefault="005D6416" w:rsidP="005D6416">
      <w:pPr>
        <w:spacing w:after="0" w:line="240" w:lineRule="auto"/>
        <w:ind w:left="993" w:right="3967"/>
        <w:jc w:val="both"/>
        <w:rPr>
          <w:rFonts w:ascii="Times New Roman" w:hAnsi="Times New Roman"/>
          <w:noProof/>
          <w:sz w:val="10"/>
          <w:szCs w:val="10"/>
        </w:rPr>
      </w:pPr>
      <w:r>
        <w:rPr>
          <w:noProof/>
        </w:rPr>
        <mc:AlternateContent>
          <mc:Choice Requires="wps">
            <w:drawing>
              <wp:anchor distT="0" distB="0" distL="114300" distR="114300" simplePos="0" relativeHeight="251659264" behindDoc="0" locked="0" layoutInCell="1" allowOverlap="1" wp14:anchorId="3361C887" wp14:editId="4956A73A">
                <wp:simplePos x="0" y="0"/>
                <wp:positionH relativeFrom="column">
                  <wp:posOffset>-668655</wp:posOffset>
                </wp:positionH>
                <wp:positionV relativeFrom="paragraph">
                  <wp:posOffset>75565</wp:posOffset>
                </wp:positionV>
                <wp:extent cx="1028700" cy="685800"/>
                <wp:effectExtent l="11430" t="5715" r="762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E6751E">
        <w:rPr>
          <w:rFonts w:ascii="Times New Roman" w:hAnsi="Times New Roman"/>
          <w:sz w:val="28"/>
          <w:szCs w:val="28"/>
        </w:rPr>
        <w:t xml:space="preserve"> </w:t>
      </w:r>
    </w:p>
    <w:p w:rsidR="005D6416" w:rsidRPr="001465F2" w:rsidRDefault="005D6416" w:rsidP="00FB7B0B">
      <w:pPr>
        <w:pStyle w:val="2"/>
        <w:tabs>
          <w:tab w:val="left" w:pos="-7655"/>
        </w:tabs>
        <w:spacing w:after="0" w:line="240" w:lineRule="auto"/>
        <w:ind w:left="851" w:right="4676" w:firstLine="0"/>
        <w:jc w:val="both"/>
        <w:rPr>
          <w:rFonts w:ascii="Times New Roman" w:hAnsi="Times New Roman" w:cs="Times New Roman"/>
          <w:noProof/>
          <w:sz w:val="28"/>
          <w:szCs w:val="28"/>
        </w:rPr>
      </w:pPr>
      <w:r>
        <w:rPr>
          <w:rFonts w:ascii="Times New Roman" w:hAnsi="Times New Roman" w:cs="Times New Roman"/>
          <w:noProof/>
          <w:sz w:val="28"/>
          <w:szCs w:val="28"/>
        </w:rPr>
        <w:t xml:space="preserve">О </w:t>
      </w:r>
      <w:r>
        <w:rPr>
          <w:rFonts w:ascii="Times New Roman" w:hAnsi="Times New Roman" w:cs="Times New Roman"/>
          <w:noProof/>
          <w:sz w:val="28"/>
          <w:szCs w:val="28"/>
        </w:rPr>
        <w:t>содействии участию населения в осуществлении</w:t>
      </w:r>
      <w:r>
        <w:rPr>
          <w:rFonts w:ascii="Times New Roman" w:hAnsi="Times New Roman" w:cs="Times New Roman"/>
          <w:noProof/>
          <w:sz w:val="28"/>
          <w:szCs w:val="28"/>
        </w:rPr>
        <w:t xml:space="preserve"> </w:t>
      </w:r>
      <w:r w:rsidR="00FB7B0B">
        <w:rPr>
          <w:rFonts w:ascii="Times New Roman" w:hAnsi="Times New Roman" w:cs="Times New Roman"/>
          <w:noProof/>
          <w:sz w:val="28"/>
          <w:szCs w:val="28"/>
        </w:rPr>
        <w:t>местного</w:t>
      </w:r>
      <w:r>
        <w:rPr>
          <w:rFonts w:ascii="Times New Roman" w:hAnsi="Times New Roman" w:cs="Times New Roman"/>
          <w:noProof/>
          <w:sz w:val="28"/>
          <w:szCs w:val="28"/>
        </w:rPr>
        <w:t xml:space="preserve"> самоуправления  </w:t>
      </w:r>
      <w:r w:rsidR="00FB7B0B">
        <w:rPr>
          <w:rFonts w:ascii="Times New Roman" w:hAnsi="Times New Roman" w:cs="Times New Roman"/>
          <w:noProof/>
          <w:sz w:val="28"/>
          <w:szCs w:val="28"/>
        </w:rPr>
        <w:t xml:space="preserve">на территории </w:t>
      </w:r>
      <w:r>
        <w:rPr>
          <w:rFonts w:ascii="Times New Roman" w:hAnsi="Times New Roman" w:cs="Times New Roman"/>
          <w:noProof/>
          <w:sz w:val="28"/>
          <w:szCs w:val="28"/>
        </w:rPr>
        <w:t>муниципально</w:t>
      </w:r>
      <w:r w:rsidR="00FB7B0B">
        <w:rPr>
          <w:rFonts w:ascii="Times New Roman" w:hAnsi="Times New Roman" w:cs="Times New Roman"/>
          <w:noProof/>
          <w:sz w:val="28"/>
          <w:szCs w:val="28"/>
        </w:rPr>
        <w:t>го</w:t>
      </w:r>
      <w:r>
        <w:rPr>
          <w:rFonts w:ascii="Times New Roman" w:hAnsi="Times New Roman" w:cs="Times New Roman"/>
          <w:noProof/>
          <w:sz w:val="28"/>
          <w:szCs w:val="28"/>
        </w:rPr>
        <w:t xml:space="preserve"> образовани</w:t>
      </w:r>
      <w:r w:rsidR="00FB7B0B">
        <w:rPr>
          <w:rFonts w:ascii="Times New Roman" w:hAnsi="Times New Roman" w:cs="Times New Roman"/>
          <w:noProof/>
          <w:sz w:val="28"/>
          <w:szCs w:val="28"/>
        </w:rPr>
        <w:t>я</w:t>
      </w:r>
      <w:r>
        <w:rPr>
          <w:rFonts w:ascii="Times New Roman" w:hAnsi="Times New Roman" w:cs="Times New Roman"/>
          <w:noProof/>
          <w:sz w:val="28"/>
          <w:szCs w:val="28"/>
        </w:rPr>
        <w:t xml:space="preserve"> Лужское городское поселение</w:t>
      </w:r>
    </w:p>
    <w:p w:rsidR="005D6416" w:rsidRDefault="005D6416" w:rsidP="005D6416">
      <w:pPr>
        <w:pStyle w:val="2"/>
        <w:spacing w:after="0" w:line="240" w:lineRule="auto"/>
        <w:ind w:left="1134" w:right="3260" w:firstLine="0"/>
        <w:jc w:val="both"/>
        <w:rPr>
          <w:sz w:val="28"/>
          <w:szCs w:val="28"/>
        </w:rPr>
      </w:pP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sz w:val="28"/>
          <w:szCs w:val="28"/>
        </w:rPr>
        <w:t xml:space="preserve">           </w:t>
      </w:r>
      <w:proofErr w:type="gramStart"/>
      <w:r w:rsidRPr="005D6416">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областным законом от 16.02.2024 № 10-оз «О содействии участию населения в осуществлении местного самоуправления в Ленинградской области», Уставом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городского поселения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муниципального района Ленинградской области, решением Совета депутатов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городского поселения от 23.04.2019 № 246 «Об утверждении Положения о порядке организации и осуществления территориального</w:t>
      </w:r>
      <w:proofErr w:type="gramEnd"/>
      <w:r w:rsidRPr="005D6416">
        <w:rPr>
          <w:rFonts w:ascii="Times New Roman" w:hAnsi="Times New Roman"/>
          <w:sz w:val="28"/>
          <w:szCs w:val="28"/>
        </w:rPr>
        <w:t xml:space="preserve"> общественного самоуправления в муниципальном образовании </w:t>
      </w:r>
      <w:proofErr w:type="spellStart"/>
      <w:r w:rsidRPr="005D6416">
        <w:rPr>
          <w:rFonts w:ascii="Times New Roman" w:hAnsi="Times New Roman"/>
          <w:sz w:val="28"/>
          <w:szCs w:val="28"/>
        </w:rPr>
        <w:t>Лужское</w:t>
      </w:r>
      <w:proofErr w:type="spellEnd"/>
      <w:r w:rsidRPr="005D6416">
        <w:rPr>
          <w:rFonts w:ascii="Times New Roman" w:hAnsi="Times New Roman"/>
          <w:sz w:val="28"/>
          <w:szCs w:val="28"/>
        </w:rPr>
        <w:t xml:space="preserve"> городское поселение»,  Совет депутатов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городского поселения РЕШИЛ:</w:t>
      </w: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sz w:val="28"/>
          <w:szCs w:val="28"/>
        </w:rPr>
        <w:t xml:space="preserve">          1. Установить границы территории осуществления территориального общественного самоуправления в муниципальном образовании </w:t>
      </w:r>
      <w:proofErr w:type="spellStart"/>
      <w:r w:rsidRPr="005D6416">
        <w:rPr>
          <w:rFonts w:ascii="Times New Roman" w:hAnsi="Times New Roman"/>
          <w:sz w:val="28"/>
          <w:szCs w:val="28"/>
        </w:rPr>
        <w:t>Лужское</w:t>
      </w:r>
      <w:proofErr w:type="spellEnd"/>
      <w:r w:rsidRPr="005D6416">
        <w:rPr>
          <w:rFonts w:ascii="Times New Roman" w:hAnsi="Times New Roman"/>
          <w:sz w:val="28"/>
          <w:szCs w:val="28"/>
        </w:rPr>
        <w:t xml:space="preserve"> городское поселение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муниципального района Ленинградской области (приложение 1).</w:t>
      </w: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sz w:val="28"/>
          <w:szCs w:val="28"/>
        </w:rPr>
        <w:t xml:space="preserve">          2. Зарегистрировать Устав территориального общественного самоуправления, осуществляемого на территории муниципального образования </w:t>
      </w:r>
      <w:proofErr w:type="spellStart"/>
      <w:r w:rsidRPr="005D6416">
        <w:rPr>
          <w:rFonts w:ascii="Times New Roman" w:hAnsi="Times New Roman"/>
          <w:sz w:val="28"/>
          <w:szCs w:val="28"/>
        </w:rPr>
        <w:t>Лужское</w:t>
      </w:r>
      <w:proofErr w:type="spellEnd"/>
      <w:r w:rsidRPr="005D6416">
        <w:rPr>
          <w:rFonts w:ascii="Times New Roman" w:hAnsi="Times New Roman"/>
          <w:sz w:val="28"/>
          <w:szCs w:val="28"/>
        </w:rPr>
        <w:t xml:space="preserve"> городское поселение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муниципального района Ленинградской области.</w:t>
      </w: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sz w:val="28"/>
          <w:szCs w:val="28"/>
        </w:rPr>
        <w:t xml:space="preserve">          3. Администрации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муниципального района Ленинградской области внести запись о регистрации Устава территориального общественного самоуправления в журнал регистрации Уставов ТОС.</w:t>
      </w: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sz w:val="28"/>
          <w:szCs w:val="28"/>
        </w:rPr>
        <w:t xml:space="preserve">          4. Утвердить Порядок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w:t>
      </w:r>
      <w:proofErr w:type="spellStart"/>
      <w:r w:rsidRPr="005D6416">
        <w:rPr>
          <w:rFonts w:ascii="Times New Roman" w:hAnsi="Times New Roman"/>
          <w:sz w:val="28"/>
          <w:szCs w:val="28"/>
        </w:rPr>
        <w:t>Лужское</w:t>
      </w:r>
      <w:proofErr w:type="spellEnd"/>
      <w:r w:rsidRPr="005D6416">
        <w:rPr>
          <w:rFonts w:ascii="Times New Roman" w:hAnsi="Times New Roman"/>
          <w:sz w:val="28"/>
          <w:szCs w:val="28"/>
        </w:rPr>
        <w:t xml:space="preserve"> городское поселение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муниципального района Ленинградской области (приложение 2).</w:t>
      </w: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color w:val="FF0000"/>
          <w:sz w:val="28"/>
          <w:szCs w:val="28"/>
        </w:rPr>
        <w:t xml:space="preserve">          </w:t>
      </w:r>
      <w:r w:rsidRPr="005D6416">
        <w:rPr>
          <w:rFonts w:ascii="Times New Roman" w:hAnsi="Times New Roman"/>
          <w:sz w:val="28"/>
          <w:szCs w:val="28"/>
        </w:rPr>
        <w:t xml:space="preserve">5.   Признать утратившим силу с 01.01.2025 </w:t>
      </w:r>
      <w:r w:rsidR="000019FD">
        <w:rPr>
          <w:rFonts w:ascii="Times New Roman" w:hAnsi="Times New Roman"/>
          <w:sz w:val="28"/>
          <w:szCs w:val="28"/>
        </w:rPr>
        <w:t>р</w:t>
      </w:r>
      <w:r w:rsidRPr="005D6416">
        <w:rPr>
          <w:rFonts w:ascii="Times New Roman" w:hAnsi="Times New Roman"/>
          <w:sz w:val="28"/>
          <w:szCs w:val="28"/>
        </w:rPr>
        <w:t xml:space="preserve">ешение </w:t>
      </w:r>
      <w:proofErr w:type="gramStart"/>
      <w:r w:rsidRPr="005D6416">
        <w:rPr>
          <w:rFonts w:ascii="Times New Roman" w:hAnsi="Times New Roman"/>
          <w:sz w:val="28"/>
          <w:szCs w:val="28"/>
        </w:rPr>
        <w:t xml:space="preserve">Совета депутатов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городского поселения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муниципального района </w:t>
      </w:r>
      <w:r w:rsidRPr="005D6416">
        <w:rPr>
          <w:rFonts w:ascii="Times New Roman" w:hAnsi="Times New Roman"/>
          <w:sz w:val="28"/>
          <w:szCs w:val="28"/>
        </w:rPr>
        <w:lastRenderedPageBreak/>
        <w:t>Ленинградской области</w:t>
      </w:r>
      <w:proofErr w:type="gramEnd"/>
      <w:r w:rsidRPr="005D6416">
        <w:rPr>
          <w:rFonts w:ascii="Times New Roman" w:hAnsi="Times New Roman"/>
          <w:sz w:val="28"/>
          <w:szCs w:val="28"/>
        </w:rPr>
        <w:t xml:space="preserve"> от 30.01.2018 № 189 «Об организации участия населения в осуществлении местного самоуправления в иных формах на территории города Луги, являющегося административным центром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городского поселения </w:t>
      </w:r>
      <w:proofErr w:type="spellStart"/>
      <w:r w:rsidRPr="005D6416">
        <w:rPr>
          <w:rFonts w:ascii="Times New Roman" w:hAnsi="Times New Roman"/>
          <w:sz w:val="28"/>
          <w:szCs w:val="28"/>
        </w:rPr>
        <w:t>Лужского</w:t>
      </w:r>
      <w:proofErr w:type="spellEnd"/>
      <w:r w:rsidRPr="005D6416">
        <w:rPr>
          <w:rFonts w:ascii="Times New Roman" w:hAnsi="Times New Roman"/>
          <w:sz w:val="28"/>
          <w:szCs w:val="28"/>
        </w:rPr>
        <w:t xml:space="preserve"> муниципального района Ленинградской области»</w:t>
      </w: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sz w:val="28"/>
          <w:szCs w:val="28"/>
        </w:rPr>
        <w:t xml:space="preserve">          6. Настоящее решение подлежит официальному опубликованию и вступает в силу после его официального опубликования.     </w:t>
      </w:r>
    </w:p>
    <w:p w:rsidR="005D6416" w:rsidRPr="005D6416" w:rsidRDefault="005D6416" w:rsidP="005D6416">
      <w:pPr>
        <w:spacing w:after="0" w:line="240" w:lineRule="auto"/>
        <w:jc w:val="both"/>
        <w:rPr>
          <w:rFonts w:ascii="Times New Roman" w:hAnsi="Times New Roman"/>
          <w:sz w:val="28"/>
          <w:szCs w:val="28"/>
        </w:rPr>
      </w:pPr>
      <w:r w:rsidRPr="005D6416">
        <w:rPr>
          <w:rFonts w:ascii="Times New Roman" w:hAnsi="Times New Roman"/>
          <w:sz w:val="28"/>
          <w:szCs w:val="28"/>
        </w:rPr>
        <w:t xml:space="preserve">          7. </w:t>
      </w:r>
      <w:proofErr w:type="gramStart"/>
      <w:r w:rsidRPr="005D6416">
        <w:rPr>
          <w:rFonts w:ascii="Times New Roman" w:hAnsi="Times New Roman"/>
          <w:sz w:val="28"/>
          <w:szCs w:val="28"/>
        </w:rPr>
        <w:t>Контроль за</w:t>
      </w:r>
      <w:proofErr w:type="gramEnd"/>
      <w:r w:rsidRPr="005D6416">
        <w:rPr>
          <w:rFonts w:ascii="Times New Roman" w:hAnsi="Times New Roman"/>
          <w:sz w:val="28"/>
          <w:szCs w:val="28"/>
        </w:rPr>
        <w:t xml:space="preserve"> исполнением решения оставляю за собой.</w:t>
      </w:r>
    </w:p>
    <w:p w:rsidR="005D6416" w:rsidRPr="00771FD3" w:rsidRDefault="005D6416" w:rsidP="005D6416">
      <w:pPr>
        <w:spacing w:after="0" w:line="240" w:lineRule="auto"/>
        <w:ind w:firstLine="700"/>
        <w:jc w:val="both"/>
        <w:rPr>
          <w:rFonts w:ascii="Times New Roman" w:hAnsi="Times New Roman"/>
          <w:sz w:val="20"/>
          <w:szCs w:val="20"/>
        </w:rPr>
      </w:pPr>
    </w:p>
    <w:p w:rsidR="005D6416" w:rsidRPr="00FC303C" w:rsidRDefault="005D6416" w:rsidP="005D6416">
      <w:pPr>
        <w:spacing w:after="0" w:line="240" w:lineRule="auto"/>
        <w:jc w:val="both"/>
        <w:rPr>
          <w:rFonts w:ascii="Times New Roman" w:hAnsi="Times New Roman"/>
          <w:sz w:val="28"/>
          <w:szCs w:val="28"/>
        </w:rPr>
      </w:pPr>
      <w:r w:rsidRPr="00FC303C">
        <w:rPr>
          <w:rFonts w:ascii="Times New Roman" w:hAnsi="Times New Roman"/>
          <w:sz w:val="28"/>
          <w:szCs w:val="28"/>
        </w:rPr>
        <w:t xml:space="preserve">Глава </w:t>
      </w:r>
      <w:proofErr w:type="spellStart"/>
      <w:r w:rsidRPr="00FC303C">
        <w:rPr>
          <w:rFonts w:ascii="Times New Roman" w:hAnsi="Times New Roman"/>
          <w:sz w:val="28"/>
          <w:szCs w:val="28"/>
        </w:rPr>
        <w:t>Лужского</w:t>
      </w:r>
      <w:proofErr w:type="spellEnd"/>
      <w:r w:rsidRPr="00FC303C">
        <w:rPr>
          <w:rFonts w:ascii="Times New Roman" w:hAnsi="Times New Roman"/>
          <w:sz w:val="28"/>
          <w:szCs w:val="28"/>
        </w:rPr>
        <w:t xml:space="preserve"> городского поселения,</w:t>
      </w:r>
    </w:p>
    <w:p w:rsidR="005D6416" w:rsidRPr="00FC303C" w:rsidRDefault="005D6416" w:rsidP="005D6416">
      <w:pPr>
        <w:spacing w:after="0" w:line="240" w:lineRule="auto"/>
        <w:jc w:val="both"/>
        <w:rPr>
          <w:rFonts w:ascii="Times New Roman" w:hAnsi="Times New Roman"/>
          <w:sz w:val="28"/>
          <w:szCs w:val="28"/>
        </w:rPr>
      </w:pPr>
      <w:proofErr w:type="gramStart"/>
      <w:r w:rsidRPr="00FC303C">
        <w:rPr>
          <w:rFonts w:ascii="Times New Roman" w:hAnsi="Times New Roman"/>
          <w:sz w:val="28"/>
          <w:szCs w:val="28"/>
        </w:rPr>
        <w:t>исполняющий</w:t>
      </w:r>
      <w:proofErr w:type="gramEnd"/>
      <w:r w:rsidRPr="00FC303C">
        <w:rPr>
          <w:rFonts w:ascii="Times New Roman" w:hAnsi="Times New Roman"/>
          <w:sz w:val="28"/>
          <w:szCs w:val="28"/>
        </w:rPr>
        <w:t xml:space="preserve"> полномочия председателя </w:t>
      </w:r>
    </w:p>
    <w:p w:rsidR="005D6416" w:rsidRDefault="005D6416" w:rsidP="005D6416">
      <w:pPr>
        <w:spacing w:after="0" w:line="240" w:lineRule="auto"/>
        <w:jc w:val="both"/>
        <w:rPr>
          <w:rFonts w:ascii="Times New Roman" w:hAnsi="Times New Roman"/>
          <w:sz w:val="28"/>
          <w:szCs w:val="28"/>
        </w:rPr>
      </w:pPr>
      <w:r>
        <w:rPr>
          <w:rFonts w:ascii="Times New Roman" w:hAnsi="Times New Roman"/>
          <w:sz w:val="28"/>
          <w:szCs w:val="28"/>
        </w:rPr>
        <w:t>С</w:t>
      </w:r>
      <w:r w:rsidRPr="00FC303C">
        <w:rPr>
          <w:rFonts w:ascii="Times New Roman" w:hAnsi="Times New Roman"/>
          <w:sz w:val="28"/>
          <w:szCs w:val="28"/>
        </w:rPr>
        <w:t>овета депутатов</w:t>
      </w:r>
      <w:r w:rsidRPr="00FC303C">
        <w:rPr>
          <w:rFonts w:ascii="Times New Roman" w:hAnsi="Times New Roman"/>
          <w:sz w:val="28"/>
          <w:szCs w:val="28"/>
        </w:rPr>
        <w:tab/>
        <w:t xml:space="preserve">                                                  </w:t>
      </w:r>
      <w:r>
        <w:rPr>
          <w:rFonts w:ascii="Times New Roman" w:hAnsi="Times New Roman"/>
          <w:sz w:val="28"/>
          <w:szCs w:val="28"/>
        </w:rPr>
        <w:t xml:space="preserve">  </w:t>
      </w:r>
      <w:r w:rsidRPr="00FC303C">
        <w:rPr>
          <w:rFonts w:ascii="Times New Roman" w:hAnsi="Times New Roman"/>
          <w:sz w:val="28"/>
          <w:szCs w:val="28"/>
        </w:rPr>
        <w:t xml:space="preserve">                </w:t>
      </w:r>
      <w:r>
        <w:rPr>
          <w:rFonts w:ascii="Times New Roman" w:hAnsi="Times New Roman"/>
          <w:sz w:val="28"/>
          <w:szCs w:val="28"/>
        </w:rPr>
        <w:t xml:space="preserve">       </w:t>
      </w:r>
      <w:r w:rsidR="000019FD">
        <w:rPr>
          <w:rFonts w:ascii="Times New Roman" w:hAnsi="Times New Roman"/>
          <w:sz w:val="28"/>
          <w:szCs w:val="28"/>
        </w:rPr>
        <w:t xml:space="preserve">     </w:t>
      </w:r>
      <w:r>
        <w:rPr>
          <w:rFonts w:ascii="Times New Roman" w:hAnsi="Times New Roman"/>
          <w:sz w:val="28"/>
          <w:szCs w:val="28"/>
        </w:rPr>
        <w:t>В.А. Голуб</w:t>
      </w: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0019FD" w:rsidRDefault="000019FD"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p>
    <w:p w:rsidR="005D6416" w:rsidRDefault="005D6416" w:rsidP="005D6416">
      <w:pPr>
        <w:spacing w:after="0" w:line="240" w:lineRule="auto"/>
        <w:jc w:val="both"/>
        <w:rPr>
          <w:rFonts w:ascii="Times New Roman" w:hAnsi="Times New Roman"/>
          <w:sz w:val="28"/>
          <w:szCs w:val="28"/>
        </w:rPr>
      </w:pPr>
      <w:r w:rsidRPr="002657CC">
        <w:rPr>
          <w:rFonts w:ascii="Times New Roman" w:hAnsi="Times New Roman"/>
          <w:sz w:val="28"/>
          <w:szCs w:val="28"/>
        </w:rPr>
        <w:t xml:space="preserve">Разослано: администрация ЛМР, </w:t>
      </w:r>
      <w:r>
        <w:rPr>
          <w:rFonts w:ascii="Times New Roman" w:hAnsi="Times New Roman"/>
          <w:sz w:val="28"/>
          <w:szCs w:val="28"/>
        </w:rPr>
        <w:t>ред. газ. «</w:t>
      </w:r>
      <w:proofErr w:type="spellStart"/>
      <w:proofErr w:type="gramStart"/>
      <w:r>
        <w:rPr>
          <w:rFonts w:ascii="Times New Roman" w:hAnsi="Times New Roman"/>
          <w:sz w:val="28"/>
          <w:szCs w:val="28"/>
        </w:rPr>
        <w:t>Лужская</w:t>
      </w:r>
      <w:proofErr w:type="spellEnd"/>
      <w:proofErr w:type="gramEnd"/>
      <w:r>
        <w:rPr>
          <w:rFonts w:ascii="Times New Roman" w:hAnsi="Times New Roman"/>
          <w:sz w:val="28"/>
          <w:szCs w:val="28"/>
        </w:rPr>
        <w:t xml:space="preserve"> правда», </w:t>
      </w:r>
      <w:r w:rsidRPr="002657CC">
        <w:rPr>
          <w:rFonts w:ascii="Times New Roman" w:hAnsi="Times New Roman"/>
          <w:sz w:val="28"/>
          <w:szCs w:val="28"/>
        </w:rPr>
        <w:t>прокуратура</w:t>
      </w:r>
    </w:p>
    <w:p w:rsidR="005D6416" w:rsidRDefault="005D6416" w:rsidP="005D6416">
      <w:pPr>
        <w:spacing w:after="0" w:line="240" w:lineRule="auto"/>
        <w:jc w:val="both"/>
        <w:rPr>
          <w:rFonts w:ascii="Times New Roman" w:hAnsi="Times New Roman"/>
          <w:sz w:val="28"/>
          <w:szCs w:val="28"/>
        </w:rPr>
      </w:pPr>
    </w:p>
    <w:p w:rsidR="005D6416" w:rsidRPr="00ED3E98" w:rsidRDefault="005D6416" w:rsidP="005D6416">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lastRenderedPageBreak/>
        <w:t>Приложение</w:t>
      </w:r>
      <w:r w:rsidR="000019FD">
        <w:rPr>
          <w:rFonts w:ascii="Times New Roman" w:hAnsi="Times New Roman"/>
          <w:bCs/>
          <w:spacing w:val="-2"/>
          <w:sz w:val="28"/>
          <w:szCs w:val="28"/>
        </w:rPr>
        <w:t xml:space="preserve"> 1</w:t>
      </w:r>
    </w:p>
    <w:p w:rsidR="005D6416" w:rsidRDefault="005D6416" w:rsidP="005D6416">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к решению Совета депутатов</w:t>
      </w:r>
    </w:p>
    <w:p w:rsidR="005D6416" w:rsidRPr="00ED3E98" w:rsidRDefault="005D6416" w:rsidP="005D6416">
      <w:pPr>
        <w:shd w:val="clear" w:color="auto" w:fill="FFFFFF"/>
        <w:spacing w:after="0" w:line="240" w:lineRule="auto"/>
        <w:ind w:left="5812"/>
        <w:jc w:val="both"/>
        <w:rPr>
          <w:rFonts w:ascii="Times New Roman" w:hAnsi="Times New Roman"/>
          <w:bCs/>
          <w:spacing w:val="-2"/>
          <w:sz w:val="28"/>
          <w:szCs w:val="28"/>
        </w:rPr>
      </w:pPr>
      <w:proofErr w:type="spellStart"/>
      <w:r>
        <w:rPr>
          <w:rFonts w:ascii="Times New Roman" w:hAnsi="Times New Roman"/>
          <w:bCs/>
          <w:spacing w:val="-2"/>
          <w:sz w:val="28"/>
          <w:szCs w:val="28"/>
        </w:rPr>
        <w:t>Лужского</w:t>
      </w:r>
      <w:proofErr w:type="spellEnd"/>
      <w:r>
        <w:rPr>
          <w:rFonts w:ascii="Times New Roman" w:hAnsi="Times New Roman"/>
          <w:bCs/>
          <w:spacing w:val="-2"/>
          <w:sz w:val="28"/>
          <w:szCs w:val="28"/>
        </w:rPr>
        <w:t xml:space="preserve"> городского поселения</w:t>
      </w:r>
      <w:r w:rsidRPr="00ED3E98">
        <w:rPr>
          <w:rFonts w:ascii="Times New Roman" w:hAnsi="Times New Roman"/>
          <w:bCs/>
          <w:spacing w:val="-2"/>
          <w:sz w:val="28"/>
          <w:szCs w:val="28"/>
        </w:rPr>
        <w:t xml:space="preserve"> </w:t>
      </w:r>
    </w:p>
    <w:p w:rsidR="005D6416" w:rsidRDefault="005D6416" w:rsidP="005D6416">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от 1</w:t>
      </w:r>
      <w:r w:rsidR="000019FD">
        <w:rPr>
          <w:rFonts w:ascii="Times New Roman" w:hAnsi="Times New Roman"/>
          <w:bCs/>
          <w:spacing w:val="-2"/>
          <w:sz w:val="28"/>
          <w:szCs w:val="28"/>
        </w:rPr>
        <w:t>6</w:t>
      </w:r>
      <w:r>
        <w:rPr>
          <w:rFonts w:ascii="Times New Roman" w:hAnsi="Times New Roman"/>
          <w:bCs/>
          <w:spacing w:val="-2"/>
          <w:sz w:val="28"/>
          <w:szCs w:val="28"/>
        </w:rPr>
        <w:t>.0</w:t>
      </w:r>
      <w:r w:rsidR="000019FD">
        <w:rPr>
          <w:rFonts w:ascii="Times New Roman" w:hAnsi="Times New Roman"/>
          <w:bCs/>
          <w:spacing w:val="-2"/>
          <w:sz w:val="28"/>
          <w:szCs w:val="28"/>
        </w:rPr>
        <w:t>4</w:t>
      </w:r>
      <w:r>
        <w:rPr>
          <w:rFonts w:ascii="Times New Roman" w:hAnsi="Times New Roman"/>
          <w:bCs/>
          <w:spacing w:val="-2"/>
          <w:sz w:val="28"/>
          <w:szCs w:val="28"/>
        </w:rPr>
        <w:t>.</w:t>
      </w:r>
      <w:r w:rsidRPr="00ED3E98">
        <w:rPr>
          <w:rFonts w:ascii="Times New Roman" w:hAnsi="Times New Roman"/>
          <w:bCs/>
          <w:spacing w:val="-2"/>
          <w:sz w:val="28"/>
          <w:szCs w:val="28"/>
        </w:rPr>
        <w:t>202</w:t>
      </w:r>
      <w:r>
        <w:rPr>
          <w:rFonts w:ascii="Times New Roman" w:hAnsi="Times New Roman"/>
          <w:bCs/>
          <w:spacing w:val="-2"/>
          <w:sz w:val="28"/>
          <w:szCs w:val="28"/>
        </w:rPr>
        <w:t>4</w:t>
      </w:r>
      <w:r w:rsidRPr="00ED3E98">
        <w:rPr>
          <w:rFonts w:ascii="Times New Roman" w:hAnsi="Times New Roman"/>
          <w:bCs/>
          <w:spacing w:val="-2"/>
          <w:sz w:val="28"/>
          <w:szCs w:val="28"/>
        </w:rPr>
        <w:t xml:space="preserve"> г</w:t>
      </w:r>
      <w:r>
        <w:rPr>
          <w:rFonts w:ascii="Times New Roman" w:hAnsi="Times New Roman"/>
          <w:bCs/>
          <w:spacing w:val="-2"/>
          <w:sz w:val="28"/>
          <w:szCs w:val="28"/>
        </w:rPr>
        <w:t>. № 25</w:t>
      </w:r>
      <w:r w:rsidR="000019FD">
        <w:rPr>
          <w:rFonts w:ascii="Times New Roman" w:hAnsi="Times New Roman"/>
          <w:bCs/>
          <w:spacing w:val="-2"/>
          <w:sz w:val="28"/>
          <w:szCs w:val="28"/>
        </w:rPr>
        <w:t>9</w:t>
      </w:r>
    </w:p>
    <w:p w:rsidR="000019FD" w:rsidRDefault="000019FD" w:rsidP="005D6416">
      <w:pPr>
        <w:shd w:val="clear" w:color="auto" w:fill="FFFFFF"/>
        <w:spacing w:after="0" w:line="240" w:lineRule="auto"/>
        <w:ind w:left="5812"/>
        <w:jc w:val="both"/>
        <w:rPr>
          <w:rFonts w:ascii="Times New Roman" w:hAnsi="Times New Roman"/>
          <w:bCs/>
          <w:spacing w:val="-2"/>
          <w:sz w:val="28"/>
          <w:szCs w:val="28"/>
        </w:rPr>
      </w:pPr>
    </w:p>
    <w:p w:rsidR="000019FD" w:rsidRDefault="000019FD" w:rsidP="00610720">
      <w:pPr>
        <w:tabs>
          <w:tab w:val="left" w:pos="6210"/>
        </w:tabs>
        <w:spacing w:after="0" w:line="240" w:lineRule="auto"/>
        <w:ind w:firstLine="709"/>
        <w:rPr>
          <w:szCs w:val="28"/>
        </w:rPr>
      </w:pPr>
    </w:p>
    <w:p w:rsidR="000019FD" w:rsidRPr="00610720" w:rsidRDefault="000019FD" w:rsidP="00610720">
      <w:pPr>
        <w:autoSpaceDE w:val="0"/>
        <w:autoSpaceDN w:val="0"/>
        <w:adjustRightInd w:val="0"/>
        <w:spacing w:after="0" w:line="240" w:lineRule="auto"/>
        <w:jc w:val="center"/>
        <w:rPr>
          <w:rFonts w:ascii="Times New Roman" w:eastAsia="Calibri" w:hAnsi="Times New Roman"/>
          <w:b/>
          <w:bCs/>
          <w:sz w:val="28"/>
          <w:szCs w:val="28"/>
        </w:rPr>
      </w:pPr>
      <w:r w:rsidRPr="00610720">
        <w:rPr>
          <w:rFonts w:ascii="Times New Roman" w:eastAsia="Calibri" w:hAnsi="Times New Roman"/>
          <w:b/>
          <w:bCs/>
          <w:sz w:val="28"/>
          <w:szCs w:val="28"/>
        </w:rPr>
        <w:t>ГРАНИЦЫ</w:t>
      </w:r>
    </w:p>
    <w:p w:rsidR="000019FD" w:rsidRPr="00610720" w:rsidRDefault="000019FD" w:rsidP="00610720">
      <w:pPr>
        <w:autoSpaceDE w:val="0"/>
        <w:autoSpaceDN w:val="0"/>
        <w:adjustRightInd w:val="0"/>
        <w:spacing w:after="0" w:line="240" w:lineRule="auto"/>
        <w:jc w:val="center"/>
        <w:rPr>
          <w:rFonts w:ascii="Times New Roman" w:eastAsia="Calibri" w:hAnsi="Times New Roman"/>
          <w:b/>
          <w:bCs/>
          <w:sz w:val="28"/>
          <w:szCs w:val="28"/>
        </w:rPr>
      </w:pPr>
      <w:r w:rsidRPr="00610720">
        <w:rPr>
          <w:rFonts w:ascii="Times New Roman" w:eastAsia="Calibri" w:hAnsi="Times New Roman"/>
          <w:b/>
          <w:bCs/>
          <w:sz w:val="28"/>
          <w:szCs w:val="28"/>
        </w:rPr>
        <w:t>территории осуществления территориального</w:t>
      </w:r>
    </w:p>
    <w:p w:rsidR="000019FD" w:rsidRPr="00610720" w:rsidRDefault="000019FD" w:rsidP="00610720">
      <w:pPr>
        <w:autoSpaceDE w:val="0"/>
        <w:autoSpaceDN w:val="0"/>
        <w:adjustRightInd w:val="0"/>
        <w:spacing w:after="0" w:line="240" w:lineRule="auto"/>
        <w:jc w:val="center"/>
        <w:rPr>
          <w:rFonts w:ascii="Times New Roman" w:hAnsi="Times New Roman"/>
          <w:b/>
          <w:sz w:val="28"/>
          <w:szCs w:val="28"/>
        </w:rPr>
      </w:pPr>
      <w:r w:rsidRPr="00610720">
        <w:rPr>
          <w:rFonts w:ascii="Times New Roman" w:eastAsia="Calibri" w:hAnsi="Times New Roman"/>
          <w:b/>
          <w:bCs/>
          <w:sz w:val="28"/>
          <w:szCs w:val="28"/>
        </w:rPr>
        <w:t>общественного самоуправления в</w:t>
      </w:r>
      <w:r w:rsidRPr="00610720">
        <w:rPr>
          <w:rFonts w:ascii="Times New Roman" w:eastAsia="Calibri" w:hAnsi="Times New Roman"/>
          <w:bCs/>
          <w:sz w:val="28"/>
          <w:szCs w:val="28"/>
        </w:rPr>
        <w:t xml:space="preserve"> </w:t>
      </w:r>
      <w:r w:rsidRPr="00610720">
        <w:rPr>
          <w:rFonts w:ascii="Times New Roman" w:hAnsi="Times New Roman"/>
          <w:b/>
          <w:sz w:val="28"/>
          <w:szCs w:val="28"/>
        </w:rPr>
        <w:t xml:space="preserve">муниципальном образовании </w:t>
      </w:r>
    </w:p>
    <w:p w:rsidR="000019FD" w:rsidRPr="00610720" w:rsidRDefault="000019FD" w:rsidP="00610720">
      <w:pPr>
        <w:autoSpaceDE w:val="0"/>
        <w:autoSpaceDN w:val="0"/>
        <w:adjustRightInd w:val="0"/>
        <w:spacing w:after="0" w:line="240" w:lineRule="auto"/>
        <w:jc w:val="center"/>
        <w:rPr>
          <w:rFonts w:ascii="Times New Roman" w:hAnsi="Times New Roman"/>
          <w:i/>
          <w:sz w:val="28"/>
          <w:szCs w:val="28"/>
        </w:rPr>
      </w:pPr>
      <w:proofErr w:type="spellStart"/>
      <w:r w:rsidRPr="00610720">
        <w:rPr>
          <w:rFonts w:ascii="Times New Roman" w:hAnsi="Times New Roman"/>
          <w:b/>
          <w:sz w:val="28"/>
          <w:szCs w:val="28"/>
        </w:rPr>
        <w:t>Лужское</w:t>
      </w:r>
      <w:proofErr w:type="spellEnd"/>
      <w:r w:rsidRPr="00610720">
        <w:rPr>
          <w:rFonts w:ascii="Times New Roman" w:hAnsi="Times New Roman"/>
          <w:b/>
          <w:sz w:val="28"/>
          <w:szCs w:val="28"/>
        </w:rPr>
        <w:t xml:space="preserve"> городское поселение </w:t>
      </w:r>
      <w:proofErr w:type="spellStart"/>
      <w:r w:rsidRPr="00610720">
        <w:rPr>
          <w:rFonts w:ascii="Times New Roman" w:hAnsi="Times New Roman"/>
          <w:b/>
          <w:sz w:val="28"/>
          <w:szCs w:val="28"/>
        </w:rPr>
        <w:t>Лужского</w:t>
      </w:r>
      <w:proofErr w:type="spellEnd"/>
      <w:r w:rsidRPr="00610720">
        <w:rPr>
          <w:rFonts w:ascii="Times New Roman" w:hAnsi="Times New Roman"/>
          <w:b/>
          <w:sz w:val="28"/>
          <w:szCs w:val="28"/>
        </w:rPr>
        <w:t xml:space="preserve"> муниципального района Ленинградской области</w:t>
      </w:r>
    </w:p>
    <w:p w:rsidR="000019FD" w:rsidRPr="00610720" w:rsidRDefault="000019FD" w:rsidP="00610720">
      <w:pPr>
        <w:autoSpaceDE w:val="0"/>
        <w:autoSpaceDN w:val="0"/>
        <w:adjustRightInd w:val="0"/>
        <w:spacing w:after="0" w:line="240" w:lineRule="auto"/>
        <w:jc w:val="center"/>
        <w:rPr>
          <w:rFonts w:ascii="Times New Roman" w:eastAsia="Calibri" w:hAnsi="Times New Roman"/>
          <w:b/>
          <w:bCs/>
          <w:sz w:val="28"/>
          <w:szCs w:val="28"/>
        </w:rPr>
      </w:pPr>
      <w:r w:rsidRPr="00610720">
        <w:rPr>
          <w:rFonts w:ascii="Times New Roman" w:hAnsi="Times New Roman"/>
          <w:b/>
          <w:sz w:val="28"/>
          <w:szCs w:val="28"/>
        </w:rPr>
        <w:t>«Володарского, 50А»</w:t>
      </w:r>
    </w:p>
    <w:p w:rsidR="000019FD" w:rsidRPr="00610720" w:rsidRDefault="000019FD" w:rsidP="00610720">
      <w:pPr>
        <w:autoSpaceDE w:val="0"/>
        <w:autoSpaceDN w:val="0"/>
        <w:adjustRightInd w:val="0"/>
        <w:spacing w:after="0" w:line="240" w:lineRule="auto"/>
        <w:jc w:val="center"/>
        <w:rPr>
          <w:rFonts w:ascii="Times New Roman" w:eastAsia="Calibri" w:hAnsi="Times New Roman"/>
          <w:bCs/>
          <w:i/>
          <w:sz w:val="28"/>
          <w:szCs w:val="28"/>
        </w:rPr>
      </w:pPr>
      <w:r w:rsidRPr="00610720">
        <w:rPr>
          <w:rFonts w:ascii="Times New Roman" w:eastAsia="Calibri" w:hAnsi="Times New Roman"/>
          <w:bCs/>
          <w:i/>
          <w:sz w:val="28"/>
          <w:szCs w:val="28"/>
        </w:rPr>
        <w:t>(наименование территориального общественного самоуправления)</w:t>
      </w:r>
    </w:p>
    <w:p w:rsidR="000019FD" w:rsidRPr="00610720" w:rsidRDefault="000019FD" w:rsidP="00610720">
      <w:pPr>
        <w:autoSpaceDE w:val="0"/>
        <w:autoSpaceDN w:val="0"/>
        <w:adjustRightInd w:val="0"/>
        <w:spacing w:after="0" w:line="240" w:lineRule="auto"/>
        <w:jc w:val="center"/>
        <w:rPr>
          <w:rFonts w:ascii="Times New Roman" w:eastAsia="Calibri" w:hAnsi="Times New Roman"/>
          <w:bCs/>
          <w:sz w:val="28"/>
          <w:szCs w:val="28"/>
        </w:rPr>
      </w:pPr>
    </w:p>
    <w:p w:rsidR="000019FD" w:rsidRDefault="000019FD" w:rsidP="00610720">
      <w:pPr>
        <w:autoSpaceDE w:val="0"/>
        <w:autoSpaceDN w:val="0"/>
        <w:adjustRightInd w:val="0"/>
        <w:spacing w:after="0" w:line="240" w:lineRule="auto"/>
        <w:ind w:firstLine="708"/>
        <w:jc w:val="both"/>
        <w:rPr>
          <w:rFonts w:ascii="Times New Roman" w:eastAsia="Calibri" w:hAnsi="Times New Roman"/>
          <w:bCs/>
          <w:sz w:val="28"/>
          <w:szCs w:val="28"/>
        </w:rPr>
      </w:pPr>
      <w:r w:rsidRPr="00610720">
        <w:rPr>
          <w:rFonts w:ascii="Times New Roman" w:eastAsia="Calibri" w:hAnsi="Times New Roman"/>
          <w:bCs/>
          <w:sz w:val="28"/>
          <w:szCs w:val="28"/>
        </w:rPr>
        <w:t>Территориальное общественное самоуправление осуществляется в границах жилого многоквартирного дома из двух подъездов по адресу: город Луга, проспект Володарского, дом 50 А.</w:t>
      </w:r>
    </w:p>
    <w:p w:rsidR="00610720" w:rsidRPr="00610720" w:rsidRDefault="00610720" w:rsidP="00610720">
      <w:pPr>
        <w:autoSpaceDE w:val="0"/>
        <w:autoSpaceDN w:val="0"/>
        <w:adjustRightInd w:val="0"/>
        <w:spacing w:after="0" w:line="240" w:lineRule="auto"/>
        <w:ind w:firstLine="708"/>
        <w:jc w:val="both"/>
        <w:rPr>
          <w:rFonts w:ascii="Times New Roman" w:eastAsia="Calibri" w:hAnsi="Times New Roman"/>
          <w:bCs/>
          <w:sz w:val="28"/>
          <w:szCs w:val="28"/>
        </w:rPr>
      </w:pPr>
    </w:p>
    <w:p w:rsidR="000019FD" w:rsidRPr="00F45041" w:rsidRDefault="000019FD" w:rsidP="00610720">
      <w:pPr>
        <w:autoSpaceDE w:val="0"/>
        <w:autoSpaceDN w:val="0"/>
        <w:adjustRightInd w:val="0"/>
        <w:spacing w:after="0" w:line="240" w:lineRule="auto"/>
        <w:jc w:val="center"/>
        <w:rPr>
          <w:rFonts w:eastAsia="Calibri"/>
          <w:b/>
          <w:bCs/>
          <w:szCs w:val="28"/>
        </w:rPr>
      </w:pPr>
      <w:r w:rsidRPr="00F45041">
        <w:rPr>
          <w:rFonts w:eastAsia="Calibri"/>
          <w:b/>
          <w:bCs/>
          <w:szCs w:val="28"/>
        </w:rPr>
        <w:t>Схема</w:t>
      </w:r>
    </w:p>
    <w:p w:rsidR="000019FD" w:rsidRPr="00F45041" w:rsidRDefault="000019FD" w:rsidP="00610720">
      <w:pPr>
        <w:autoSpaceDE w:val="0"/>
        <w:autoSpaceDN w:val="0"/>
        <w:adjustRightInd w:val="0"/>
        <w:spacing w:after="0" w:line="240" w:lineRule="auto"/>
        <w:jc w:val="center"/>
        <w:rPr>
          <w:rFonts w:eastAsia="Calibri"/>
          <w:b/>
          <w:bCs/>
          <w:szCs w:val="28"/>
        </w:rPr>
      </w:pPr>
    </w:p>
    <w:p w:rsidR="000019FD" w:rsidRPr="00F62E7E" w:rsidRDefault="000019FD" w:rsidP="00610720">
      <w:pPr>
        <w:autoSpaceDE w:val="0"/>
        <w:autoSpaceDN w:val="0"/>
        <w:adjustRightInd w:val="0"/>
        <w:spacing w:after="0" w:line="240" w:lineRule="auto"/>
        <w:rPr>
          <w:rFonts w:eastAsia="Calibri"/>
          <w:bCs/>
          <w:szCs w:val="28"/>
        </w:rPr>
      </w:pPr>
      <w:r>
        <w:rPr>
          <w:rFonts w:eastAsia="Calibri"/>
          <w:bCs/>
          <w:noProof/>
          <w:szCs w:val="28"/>
        </w:rPr>
        <w:drawing>
          <wp:inline distT="0" distB="0" distL="0" distR="0" wp14:anchorId="11EF9456" wp14:editId="2F1A4FEE">
            <wp:extent cx="5943600" cy="3857625"/>
            <wp:effectExtent l="0" t="0" r="0" b="9525"/>
            <wp:docPr id="1" name="Рисунок 1" descr="2024-03-28_13-2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4-03-28_13-25-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857625"/>
                    </a:xfrm>
                    <a:prstGeom prst="rect">
                      <a:avLst/>
                    </a:prstGeom>
                    <a:noFill/>
                    <a:ln>
                      <a:noFill/>
                    </a:ln>
                  </pic:spPr>
                </pic:pic>
              </a:graphicData>
            </a:graphic>
          </wp:inline>
        </w:drawing>
      </w:r>
    </w:p>
    <w:p w:rsidR="000019FD" w:rsidRDefault="000019FD" w:rsidP="00610720">
      <w:pPr>
        <w:tabs>
          <w:tab w:val="left" w:pos="6210"/>
        </w:tabs>
        <w:spacing w:after="0" w:line="240" w:lineRule="auto"/>
        <w:ind w:firstLine="709"/>
        <w:rPr>
          <w:szCs w:val="28"/>
        </w:rPr>
      </w:pPr>
    </w:p>
    <w:p w:rsidR="000019FD" w:rsidRDefault="000019FD" w:rsidP="00610720">
      <w:pPr>
        <w:tabs>
          <w:tab w:val="left" w:pos="6210"/>
        </w:tabs>
        <w:spacing w:after="0" w:line="240" w:lineRule="auto"/>
        <w:ind w:firstLine="709"/>
        <w:rPr>
          <w:szCs w:val="28"/>
        </w:rPr>
      </w:pPr>
    </w:p>
    <w:p w:rsidR="000019FD" w:rsidRDefault="000019FD" w:rsidP="00610720">
      <w:pPr>
        <w:tabs>
          <w:tab w:val="left" w:pos="6210"/>
        </w:tabs>
        <w:spacing w:after="0" w:line="240" w:lineRule="auto"/>
        <w:ind w:firstLine="709"/>
        <w:rPr>
          <w:szCs w:val="28"/>
        </w:rPr>
      </w:pPr>
    </w:p>
    <w:p w:rsidR="000019FD" w:rsidRDefault="000019FD" w:rsidP="00610720">
      <w:pPr>
        <w:tabs>
          <w:tab w:val="left" w:pos="6210"/>
        </w:tabs>
        <w:spacing w:after="0" w:line="240" w:lineRule="auto"/>
        <w:rPr>
          <w:szCs w:val="28"/>
        </w:rPr>
      </w:pPr>
    </w:p>
    <w:p w:rsidR="000019FD" w:rsidRDefault="000019FD" w:rsidP="00610720">
      <w:pPr>
        <w:tabs>
          <w:tab w:val="left" w:pos="6210"/>
        </w:tabs>
        <w:spacing w:after="0" w:line="240" w:lineRule="auto"/>
        <w:rPr>
          <w:szCs w:val="28"/>
        </w:rPr>
      </w:pPr>
    </w:p>
    <w:p w:rsidR="00610720" w:rsidRDefault="00610720" w:rsidP="00610720">
      <w:pPr>
        <w:tabs>
          <w:tab w:val="left" w:pos="6210"/>
        </w:tabs>
        <w:spacing w:after="0" w:line="240" w:lineRule="auto"/>
        <w:rPr>
          <w:szCs w:val="28"/>
        </w:rPr>
      </w:pPr>
    </w:p>
    <w:p w:rsidR="00610720" w:rsidRDefault="00610720" w:rsidP="00610720">
      <w:pPr>
        <w:tabs>
          <w:tab w:val="left" w:pos="6210"/>
        </w:tabs>
        <w:spacing w:after="0" w:line="240" w:lineRule="auto"/>
        <w:rPr>
          <w:szCs w:val="28"/>
        </w:rPr>
      </w:pPr>
    </w:p>
    <w:p w:rsidR="00610720" w:rsidRDefault="00610720" w:rsidP="00610720">
      <w:pPr>
        <w:tabs>
          <w:tab w:val="left" w:pos="6210"/>
        </w:tabs>
        <w:spacing w:after="0" w:line="240" w:lineRule="auto"/>
        <w:rPr>
          <w:szCs w:val="28"/>
        </w:rPr>
      </w:pPr>
    </w:p>
    <w:p w:rsidR="00610720" w:rsidRDefault="00610720" w:rsidP="00610720">
      <w:pPr>
        <w:tabs>
          <w:tab w:val="left" w:pos="6210"/>
        </w:tabs>
        <w:spacing w:after="0" w:line="240" w:lineRule="auto"/>
        <w:rPr>
          <w:szCs w:val="28"/>
        </w:rPr>
      </w:pPr>
    </w:p>
    <w:p w:rsidR="00610720" w:rsidRDefault="00610720" w:rsidP="00610720">
      <w:pPr>
        <w:tabs>
          <w:tab w:val="left" w:pos="6210"/>
        </w:tabs>
        <w:spacing w:after="0" w:line="240" w:lineRule="auto"/>
        <w:rPr>
          <w:szCs w:val="28"/>
        </w:rPr>
      </w:pPr>
    </w:p>
    <w:p w:rsidR="00610720" w:rsidRDefault="00610720" w:rsidP="00610720">
      <w:pPr>
        <w:tabs>
          <w:tab w:val="left" w:pos="6210"/>
        </w:tabs>
        <w:spacing w:after="0" w:line="240" w:lineRule="auto"/>
        <w:rPr>
          <w:szCs w:val="28"/>
        </w:rPr>
      </w:pPr>
    </w:p>
    <w:p w:rsidR="000019FD" w:rsidRPr="00610720" w:rsidRDefault="000019FD" w:rsidP="00610720">
      <w:pPr>
        <w:tabs>
          <w:tab w:val="left" w:pos="6210"/>
        </w:tabs>
        <w:spacing w:after="0" w:line="240" w:lineRule="auto"/>
        <w:ind w:left="6237"/>
        <w:jc w:val="both"/>
        <w:rPr>
          <w:rFonts w:ascii="Times New Roman" w:hAnsi="Times New Roman"/>
          <w:sz w:val="24"/>
          <w:szCs w:val="24"/>
        </w:rPr>
      </w:pPr>
      <w:r w:rsidRPr="00610720">
        <w:rPr>
          <w:rFonts w:ascii="Times New Roman" w:hAnsi="Times New Roman"/>
          <w:sz w:val="24"/>
          <w:szCs w:val="24"/>
        </w:rPr>
        <w:lastRenderedPageBreak/>
        <w:t>УТВЕРЖДЕН</w:t>
      </w:r>
    </w:p>
    <w:p w:rsidR="00610720" w:rsidRPr="00610720" w:rsidRDefault="00610720" w:rsidP="00610720">
      <w:pPr>
        <w:tabs>
          <w:tab w:val="left" w:pos="6210"/>
        </w:tabs>
        <w:spacing w:after="0" w:line="240" w:lineRule="auto"/>
        <w:ind w:left="6237"/>
        <w:jc w:val="both"/>
        <w:rPr>
          <w:rFonts w:ascii="Times New Roman" w:hAnsi="Times New Roman"/>
          <w:sz w:val="24"/>
          <w:szCs w:val="24"/>
        </w:rPr>
      </w:pPr>
      <w:r w:rsidRPr="00610720">
        <w:rPr>
          <w:rFonts w:ascii="Times New Roman" w:hAnsi="Times New Roman"/>
          <w:sz w:val="24"/>
          <w:szCs w:val="24"/>
        </w:rPr>
        <w:t>решением Совета депутатов</w:t>
      </w:r>
    </w:p>
    <w:p w:rsidR="00610720" w:rsidRPr="00610720" w:rsidRDefault="00610720" w:rsidP="00610720">
      <w:pPr>
        <w:tabs>
          <w:tab w:val="left" w:pos="6210"/>
        </w:tabs>
        <w:spacing w:after="0" w:line="240" w:lineRule="auto"/>
        <w:ind w:left="6237"/>
        <w:jc w:val="both"/>
        <w:rPr>
          <w:rFonts w:ascii="Times New Roman" w:hAnsi="Times New Roman"/>
          <w:sz w:val="24"/>
          <w:szCs w:val="24"/>
        </w:rPr>
      </w:pPr>
      <w:proofErr w:type="spellStart"/>
      <w:r w:rsidRPr="00610720">
        <w:rPr>
          <w:rFonts w:ascii="Times New Roman" w:hAnsi="Times New Roman"/>
          <w:sz w:val="24"/>
          <w:szCs w:val="24"/>
        </w:rPr>
        <w:t>Лужского</w:t>
      </w:r>
      <w:proofErr w:type="spellEnd"/>
      <w:r w:rsidRPr="00610720">
        <w:rPr>
          <w:rFonts w:ascii="Times New Roman" w:hAnsi="Times New Roman"/>
          <w:sz w:val="24"/>
          <w:szCs w:val="24"/>
        </w:rPr>
        <w:t xml:space="preserve"> городского поселения</w:t>
      </w:r>
    </w:p>
    <w:p w:rsidR="00610720" w:rsidRPr="00610720" w:rsidRDefault="00610720" w:rsidP="00610720">
      <w:pPr>
        <w:tabs>
          <w:tab w:val="left" w:pos="6210"/>
        </w:tabs>
        <w:spacing w:after="0" w:line="240" w:lineRule="auto"/>
        <w:ind w:left="6237"/>
        <w:jc w:val="both"/>
        <w:rPr>
          <w:rFonts w:ascii="Times New Roman" w:hAnsi="Times New Roman"/>
          <w:sz w:val="24"/>
          <w:szCs w:val="24"/>
        </w:rPr>
      </w:pPr>
      <w:r w:rsidRPr="00610720">
        <w:rPr>
          <w:rFonts w:ascii="Times New Roman" w:hAnsi="Times New Roman"/>
          <w:sz w:val="24"/>
          <w:szCs w:val="24"/>
        </w:rPr>
        <w:t>о</w:t>
      </w:r>
      <w:r w:rsidR="000019FD" w:rsidRPr="00610720">
        <w:rPr>
          <w:rFonts w:ascii="Times New Roman" w:hAnsi="Times New Roman"/>
          <w:sz w:val="24"/>
          <w:szCs w:val="24"/>
        </w:rPr>
        <w:t>т</w:t>
      </w:r>
      <w:r w:rsidRPr="00610720">
        <w:rPr>
          <w:rFonts w:ascii="Times New Roman" w:hAnsi="Times New Roman"/>
          <w:sz w:val="24"/>
          <w:szCs w:val="24"/>
        </w:rPr>
        <w:t xml:space="preserve"> 16.04.2024</w:t>
      </w:r>
      <w:r w:rsidR="000019FD" w:rsidRPr="00610720">
        <w:rPr>
          <w:rFonts w:ascii="Times New Roman" w:hAnsi="Times New Roman"/>
          <w:sz w:val="24"/>
          <w:szCs w:val="24"/>
        </w:rPr>
        <w:t xml:space="preserve"> № </w:t>
      </w:r>
      <w:r w:rsidRPr="00610720">
        <w:rPr>
          <w:rFonts w:ascii="Times New Roman" w:hAnsi="Times New Roman"/>
          <w:sz w:val="24"/>
          <w:szCs w:val="24"/>
        </w:rPr>
        <w:t>259</w:t>
      </w:r>
    </w:p>
    <w:p w:rsidR="000019FD" w:rsidRPr="00610720" w:rsidRDefault="000019FD" w:rsidP="00610720">
      <w:pPr>
        <w:tabs>
          <w:tab w:val="left" w:pos="6210"/>
        </w:tabs>
        <w:spacing w:after="0" w:line="240" w:lineRule="auto"/>
        <w:ind w:left="6237"/>
        <w:jc w:val="both"/>
        <w:rPr>
          <w:rFonts w:ascii="Times New Roman" w:hAnsi="Times New Roman"/>
          <w:sz w:val="24"/>
          <w:szCs w:val="24"/>
        </w:rPr>
      </w:pPr>
      <w:r w:rsidRPr="00610720">
        <w:rPr>
          <w:rFonts w:ascii="Times New Roman" w:hAnsi="Times New Roman"/>
          <w:sz w:val="24"/>
          <w:szCs w:val="24"/>
        </w:rPr>
        <w:t>(приложение 2)</w:t>
      </w:r>
    </w:p>
    <w:p w:rsidR="000019FD" w:rsidRDefault="000019FD" w:rsidP="00610720">
      <w:pPr>
        <w:tabs>
          <w:tab w:val="left" w:pos="6210"/>
        </w:tabs>
        <w:spacing w:after="0" w:line="240" w:lineRule="auto"/>
        <w:ind w:firstLine="709"/>
        <w:rPr>
          <w:szCs w:val="28"/>
        </w:rPr>
      </w:pPr>
    </w:p>
    <w:p w:rsidR="00610720" w:rsidRDefault="000019FD" w:rsidP="00610720">
      <w:pPr>
        <w:spacing w:after="0" w:line="240" w:lineRule="auto"/>
        <w:jc w:val="center"/>
        <w:rPr>
          <w:rFonts w:ascii="Times New Roman CYR" w:hAnsi="Times New Roman CYR"/>
          <w:b/>
          <w:bCs/>
          <w:sz w:val="28"/>
          <w:szCs w:val="28"/>
        </w:rPr>
      </w:pPr>
      <w:r w:rsidRPr="00610720">
        <w:rPr>
          <w:rFonts w:ascii="Times New Roman CYR" w:hAnsi="Times New Roman CYR"/>
          <w:b/>
          <w:sz w:val="28"/>
          <w:szCs w:val="28"/>
        </w:rPr>
        <w:t xml:space="preserve">Порядок </w:t>
      </w:r>
      <w:r w:rsidRPr="00610720">
        <w:rPr>
          <w:rFonts w:ascii="Times New Roman CYR" w:hAnsi="Times New Roman CYR"/>
          <w:b/>
          <w:bCs/>
          <w:sz w:val="28"/>
          <w:szCs w:val="28"/>
        </w:rPr>
        <w:t xml:space="preserve">выдвижения, рассмотрения и реализации </w:t>
      </w:r>
    </w:p>
    <w:p w:rsidR="00610720" w:rsidRDefault="000019FD" w:rsidP="00610720">
      <w:pPr>
        <w:spacing w:after="0" w:line="240" w:lineRule="auto"/>
        <w:jc w:val="center"/>
        <w:rPr>
          <w:rFonts w:ascii="Times New Roman CYR" w:hAnsi="Times New Roman CYR"/>
          <w:b/>
          <w:bCs/>
          <w:sz w:val="28"/>
          <w:szCs w:val="28"/>
        </w:rPr>
      </w:pPr>
      <w:r w:rsidRPr="00610720">
        <w:rPr>
          <w:rFonts w:ascii="Times New Roman CYR" w:hAnsi="Times New Roman CYR"/>
          <w:b/>
          <w:bCs/>
          <w:sz w:val="28"/>
          <w:szCs w:val="28"/>
        </w:rPr>
        <w:t xml:space="preserve">инициативных проектов в целях содействия участию населения </w:t>
      </w:r>
    </w:p>
    <w:p w:rsidR="00610720" w:rsidRDefault="000019FD" w:rsidP="00610720">
      <w:pPr>
        <w:spacing w:after="0" w:line="240" w:lineRule="auto"/>
        <w:jc w:val="center"/>
        <w:rPr>
          <w:rFonts w:ascii="Times New Roman CYR" w:hAnsi="Times New Roman CYR"/>
          <w:b/>
          <w:bCs/>
          <w:sz w:val="28"/>
          <w:szCs w:val="28"/>
        </w:rPr>
      </w:pPr>
      <w:r w:rsidRPr="00610720">
        <w:rPr>
          <w:rFonts w:ascii="Times New Roman CYR" w:hAnsi="Times New Roman CYR"/>
          <w:b/>
          <w:bCs/>
          <w:sz w:val="28"/>
          <w:szCs w:val="28"/>
        </w:rPr>
        <w:t xml:space="preserve">в осуществлении местного самоуправления на территории муниципального образования </w:t>
      </w:r>
      <w:proofErr w:type="spellStart"/>
      <w:r w:rsidRPr="00610720">
        <w:rPr>
          <w:rFonts w:ascii="Times New Roman CYR" w:hAnsi="Times New Roman CYR"/>
          <w:b/>
          <w:bCs/>
          <w:sz w:val="28"/>
          <w:szCs w:val="28"/>
        </w:rPr>
        <w:t>Лужское</w:t>
      </w:r>
      <w:proofErr w:type="spellEnd"/>
      <w:r w:rsidRPr="00610720">
        <w:rPr>
          <w:rFonts w:ascii="Times New Roman CYR" w:hAnsi="Times New Roman CYR"/>
          <w:b/>
          <w:bCs/>
          <w:sz w:val="28"/>
          <w:szCs w:val="28"/>
        </w:rPr>
        <w:t xml:space="preserve"> городское поселение </w:t>
      </w:r>
    </w:p>
    <w:p w:rsidR="000019FD" w:rsidRPr="00610720" w:rsidRDefault="000019FD" w:rsidP="00610720">
      <w:pPr>
        <w:spacing w:after="0" w:line="240" w:lineRule="auto"/>
        <w:jc w:val="center"/>
        <w:rPr>
          <w:rFonts w:ascii="Times New Roman CYR" w:hAnsi="Times New Roman CYR"/>
          <w:b/>
          <w:sz w:val="28"/>
          <w:szCs w:val="28"/>
        </w:rPr>
      </w:pPr>
      <w:proofErr w:type="spellStart"/>
      <w:r w:rsidRPr="00610720">
        <w:rPr>
          <w:rFonts w:ascii="Times New Roman CYR" w:hAnsi="Times New Roman CYR"/>
          <w:b/>
          <w:bCs/>
          <w:sz w:val="28"/>
          <w:szCs w:val="28"/>
        </w:rPr>
        <w:t>Лужского</w:t>
      </w:r>
      <w:proofErr w:type="spellEnd"/>
      <w:r w:rsidRPr="00610720">
        <w:rPr>
          <w:rFonts w:ascii="Times New Roman CYR" w:hAnsi="Times New Roman CYR"/>
          <w:b/>
          <w:bCs/>
          <w:sz w:val="28"/>
          <w:szCs w:val="28"/>
        </w:rPr>
        <w:t xml:space="preserve"> муниципального района Ленинградской области</w:t>
      </w:r>
    </w:p>
    <w:p w:rsidR="000019FD" w:rsidRPr="009E006B" w:rsidRDefault="000019FD" w:rsidP="00610720">
      <w:pPr>
        <w:spacing w:after="0" w:line="240" w:lineRule="auto"/>
        <w:jc w:val="center"/>
        <w:rPr>
          <w:rFonts w:ascii="Times New Roman CYR" w:hAnsi="Times New Roman CYR"/>
          <w:szCs w:val="28"/>
        </w:rPr>
      </w:pPr>
    </w:p>
    <w:p w:rsidR="000019FD" w:rsidRPr="009E006B" w:rsidRDefault="000019FD" w:rsidP="00610720">
      <w:pPr>
        <w:pStyle w:val="a6"/>
        <w:spacing w:before="0" w:beforeAutospacing="0" w:after="0" w:afterAutospacing="0"/>
        <w:jc w:val="center"/>
        <w:rPr>
          <w:rFonts w:ascii="Times New Roman CYR" w:hAnsi="Times New Roman CYR"/>
          <w:b/>
          <w:sz w:val="28"/>
          <w:szCs w:val="28"/>
        </w:rPr>
      </w:pPr>
      <w:r w:rsidRPr="009E006B">
        <w:rPr>
          <w:rFonts w:ascii="Times New Roman CYR" w:hAnsi="Times New Roman CYR"/>
          <w:b/>
          <w:sz w:val="28"/>
          <w:szCs w:val="28"/>
        </w:rPr>
        <w:t>1. Общие положения</w:t>
      </w:r>
    </w:p>
    <w:p w:rsidR="000019FD" w:rsidRPr="00610720" w:rsidRDefault="000019FD" w:rsidP="00610720">
      <w:pPr>
        <w:pStyle w:val="a6"/>
        <w:spacing w:before="0" w:beforeAutospacing="0" w:after="0" w:afterAutospacing="0"/>
        <w:ind w:firstLine="709"/>
        <w:rPr>
          <w:rFonts w:ascii="Times New Roman CYR" w:hAnsi="Times New Roman CYR"/>
          <w:sz w:val="16"/>
          <w:szCs w:val="16"/>
        </w:rPr>
      </w:pPr>
    </w:p>
    <w:p w:rsidR="000019FD"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1.1. Настоящий Порядок определяет порядок выдвижения, </w:t>
      </w:r>
      <w:r w:rsidRPr="00BA2F76">
        <w:rPr>
          <w:rFonts w:ascii="Times New Roman CYR" w:hAnsi="Times New Roman CYR"/>
          <w:sz w:val="28"/>
          <w:szCs w:val="28"/>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r>
        <w:rPr>
          <w:rFonts w:ascii="Times New Roman CYR" w:hAnsi="Times New Roman CYR"/>
          <w:sz w:val="28"/>
          <w:szCs w:val="28"/>
        </w:rPr>
        <w:t xml:space="preserve">муниципального образования </w:t>
      </w:r>
      <w:proofErr w:type="spellStart"/>
      <w:r>
        <w:rPr>
          <w:rFonts w:ascii="Times New Roman CYR" w:hAnsi="Times New Roman CYR"/>
          <w:sz w:val="28"/>
          <w:szCs w:val="28"/>
        </w:rPr>
        <w:t>Лужское</w:t>
      </w:r>
      <w:proofErr w:type="spellEnd"/>
      <w:r>
        <w:rPr>
          <w:rFonts w:ascii="Times New Roman CYR" w:hAnsi="Times New Roman CYR"/>
          <w:sz w:val="28"/>
          <w:szCs w:val="28"/>
        </w:rPr>
        <w:t xml:space="preserve"> городское поселение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муниципального образования Ленинградской области</w:t>
      </w:r>
      <w:r w:rsidRPr="009E006B">
        <w:rPr>
          <w:rFonts w:ascii="Times New Roman CYR" w:hAnsi="Times New Roman CYR"/>
          <w:sz w:val="28"/>
          <w:szCs w:val="28"/>
        </w:rPr>
        <w:t xml:space="preserve"> (далее – муниципальное образование). </w:t>
      </w:r>
    </w:p>
    <w:p w:rsidR="000019FD" w:rsidRPr="00610720" w:rsidRDefault="000019FD" w:rsidP="00610720">
      <w:pPr>
        <w:autoSpaceDE w:val="0"/>
        <w:autoSpaceDN w:val="0"/>
        <w:adjustRightInd w:val="0"/>
        <w:spacing w:after="0" w:line="240" w:lineRule="auto"/>
        <w:ind w:firstLine="709"/>
        <w:jc w:val="both"/>
        <w:rPr>
          <w:rFonts w:ascii="Times New Roman" w:hAnsi="Times New Roman"/>
          <w:sz w:val="28"/>
          <w:szCs w:val="28"/>
        </w:rPr>
      </w:pPr>
      <w:r w:rsidRPr="00610720">
        <w:rPr>
          <w:rFonts w:ascii="Times New Roman" w:hAnsi="Times New Roman"/>
          <w:sz w:val="28"/>
          <w:szCs w:val="28"/>
        </w:rPr>
        <w:t>1.2. Положения настоящего Порядка применяются в отношении инициативных проектов, выдвигаемых территориальными общественными самоуправлениями муниципального образования для получения финансовой поддержки за счет межбюджетных трансфертов из бюджета Ленинградской области.</w:t>
      </w:r>
    </w:p>
    <w:p w:rsidR="000019FD" w:rsidRPr="00610720" w:rsidRDefault="000019FD" w:rsidP="00610720">
      <w:pPr>
        <w:autoSpaceDE w:val="0"/>
        <w:autoSpaceDN w:val="0"/>
        <w:spacing w:after="0" w:line="240" w:lineRule="auto"/>
        <w:ind w:firstLine="709"/>
        <w:jc w:val="both"/>
        <w:rPr>
          <w:rFonts w:ascii="Times New Roman" w:hAnsi="Times New Roman"/>
          <w:sz w:val="28"/>
          <w:szCs w:val="28"/>
        </w:rPr>
      </w:pPr>
      <w:r w:rsidRPr="00610720">
        <w:rPr>
          <w:rFonts w:ascii="Times New Roman" w:hAnsi="Times New Roman"/>
          <w:sz w:val="28"/>
          <w:szCs w:val="28"/>
        </w:rPr>
        <w:t>1.3. Понятия, используемые в настоящем решении, применяются в значениях, определенных законодательством Российской Федерации и законодательством Ленинградской области.</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1.</w:t>
      </w:r>
      <w:r>
        <w:rPr>
          <w:rFonts w:ascii="Times New Roman CYR" w:hAnsi="Times New Roman CYR"/>
          <w:sz w:val="28"/>
          <w:szCs w:val="28"/>
        </w:rPr>
        <w:t>4</w:t>
      </w:r>
      <w:r w:rsidRPr="009E006B">
        <w:rPr>
          <w:rFonts w:ascii="Times New Roman CYR" w:hAnsi="Times New Roman CYR"/>
          <w:sz w:val="28"/>
          <w:szCs w:val="28"/>
        </w:rPr>
        <w:t xml:space="preserve">. Целью реализации инициативных проектов является активизация участия жителей </w:t>
      </w:r>
      <w:r>
        <w:rPr>
          <w:rFonts w:ascii="Times New Roman CYR" w:hAnsi="Times New Roman CYR"/>
          <w:sz w:val="28"/>
          <w:szCs w:val="28"/>
        </w:rPr>
        <w:t>муниципального образования</w:t>
      </w:r>
      <w:r w:rsidRPr="009E006B">
        <w:rPr>
          <w:rFonts w:ascii="Times New Roman CYR" w:hAnsi="Times New Roman CYR"/>
          <w:sz w:val="28"/>
          <w:szCs w:val="28"/>
        </w:rPr>
        <w:t xml:space="preserve">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решения, которых предоставлено органам местного самоуправления в муниципальном образовании.</w:t>
      </w:r>
    </w:p>
    <w:p w:rsidR="000019FD" w:rsidRPr="00610720" w:rsidRDefault="000019FD" w:rsidP="00610720">
      <w:pPr>
        <w:pStyle w:val="a6"/>
        <w:spacing w:before="0" w:beforeAutospacing="0" w:after="0" w:afterAutospacing="0"/>
        <w:ind w:firstLine="709"/>
        <w:rPr>
          <w:rFonts w:ascii="Times New Roman CYR" w:hAnsi="Times New Roman CYR"/>
          <w:sz w:val="16"/>
          <w:szCs w:val="16"/>
        </w:rPr>
      </w:pPr>
    </w:p>
    <w:p w:rsidR="000019FD" w:rsidRPr="00956C38" w:rsidRDefault="000019FD" w:rsidP="00610720">
      <w:pPr>
        <w:pStyle w:val="a6"/>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2</w:t>
      </w:r>
      <w:r w:rsidRPr="00956C38">
        <w:rPr>
          <w:rFonts w:ascii="Times New Roman CYR" w:hAnsi="Times New Roman CYR"/>
          <w:b/>
          <w:sz w:val="28"/>
          <w:szCs w:val="28"/>
        </w:rPr>
        <w:t>. Инициаторы проектов</w:t>
      </w:r>
    </w:p>
    <w:p w:rsidR="000019FD" w:rsidRPr="00610720" w:rsidRDefault="000019FD" w:rsidP="00610720">
      <w:pPr>
        <w:pStyle w:val="a6"/>
        <w:spacing w:before="0" w:beforeAutospacing="0" w:after="0" w:afterAutospacing="0"/>
        <w:ind w:firstLine="709"/>
        <w:jc w:val="center"/>
        <w:rPr>
          <w:rFonts w:ascii="Times New Roman CYR" w:hAnsi="Times New Roman CYR"/>
          <w:sz w:val="16"/>
          <w:szCs w:val="16"/>
        </w:rPr>
      </w:pP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 xml:space="preserve">2.1. </w:t>
      </w:r>
      <w:r w:rsidRPr="009E006B">
        <w:rPr>
          <w:rFonts w:ascii="Times New Roman CYR" w:hAnsi="Times New Roman CYR"/>
          <w:sz w:val="28"/>
          <w:szCs w:val="28"/>
        </w:rPr>
        <w:t>Выдвижение инициативных проектов осуществляется инициаторами проектов.</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2.2. С инициативой о внесении инициативного проекта вправе выступить (далее также – инициаторы проекта):</w:t>
      </w:r>
    </w:p>
    <w:p w:rsidR="000019FD" w:rsidRDefault="000019FD" w:rsidP="00610720">
      <w:pPr>
        <w:pStyle w:val="a6"/>
        <w:spacing w:before="0" w:beforeAutospacing="0" w:after="0" w:afterAutospacing="0"/>
        <w:ind w:firstLine="709"/>
        <w:jc w:val="both"/>
        <w:rPr>
          <w:rFonts w:ascii="Times New Roman CYR" w:hAnsi="Times New Roman CYR"/>
          <w:sz w:val="28"/>
          <w:szCs w:val="28"/>
        </w:rPr>
      </w:pPr>
      <w:r w:rsidRPr="00956C38">
        <w:rPr>
          <w:rFonts w:ascii="Times New Roman CYR" w:hAnsi="Times New Roman CYR"/>
          <w:sz w:val="28"/>
          <w:szCs w:val="28"/>
        </w:rPr>
        <w:t>- органы территориального общественного самоуправл</w:t>
      </w:r>
      <w:r>
        <w:rPr>
          <w:rFonts w:ascii="Times New Roman CYR" w:hAnsi="Times New Roman CYR"/>
          <w:sz w:val="28"/>
          <w:szCs w:val="28"/>
        </w:rPr>
        <w:t>ения муниципального образования.</w:t>
      </w:r>
    </w:p>
    <w:p w:rsidR="000019FD" w:rsidRPr="00610720" w:rsidRDefault="000019FD" w:rsidP="00610720">
      <w:pPr>
        <w:pStyle w:val="a6"/>
        <w:spacing w:before="0" w:beforeAutospacing="0" w:after="0" w:afterAutospacing="0"/>
        <w:ind w:firstLine="709"/>
        <w:jc w:val="both"/>
        <w:rPr>
          <w:rFonts w:ascii="Times New Roman CYR" w:hAnsi="Times New Roman CYR"/>
          <w:sz w:val="16"/>
          <w:szCs w:val="16"/>
        </w:rPr>
      </w:pPr>
    </w:p>
    <w:p w:rsidR="000019FD" w:rsidRPr="00696D8F" w:rsidRDefault="000019FD" w:rsidP="00610720">
      <w:pPr>
        <w:pStyle w:val="a6"/>
        <w:spacing w:before="0" w:beforeAutospacing="0" w:after="0" w:afterAutospacing="0"/>
        <w:ind w:firstLine="709"/>
        <w:jc w:val="center"/>
        <w:rPr>
          <w:rFonts w:ascii="Times New Roman CYR" w:hAnsi="Times New Roman CYR"/>
          <w:b/>
          <w:sz w:val="28"/>
          <w:szCs w:val="28"/>
        </w:rPr>
      </w:pPr>
      <w:r w:rsidRPr="00696D8F">
        <w:rPr>
          <w:rFonts w:ascii="Times New Roman CYR" w:hAnsi="Times New Roman CYR"/>
          <w:b/>
          <w:sz w:val="28"/>
          <w:szCs w:val="28"/>
        </w:rPr>
        <w:t>3. Территориальные общественные самоуправления.</w:t>
      </w:r>
    </w:p>
    <w:p w:rsidR="000019FD" w:rsidRPr="00610720" w:rsidRDefault="000019FD" w:rsidP="00610720">
      <w:pPr>
        <w:pStyle w:val="a6"/>
        <w:spacing w:before="0" w:beforeAutospacing="0" w:after="0" w:afterAutospacing="0"/>
        <w:ind w:firstLine="709"/>
        <w:jc w:val="both"/>
        <w:rPr>
          <w:rFonts w:ascii="Times New Roman CYR" w:hAnsi="Times New Roman CYR"/>
          <w:sz w:val="16"/>
          <w:szCs w:val="16"/>
        </w:rPr>
      </w:pPr>
    </w:p>
    <w:p w:rsidR="000019FD" w:rsidRPr="00C92672" w:rsidRDefault="000019FD" w:rsidP="00610720">
      <w:pPr>
        <w:pStyle w:val="a6"/>
        <w:spacing w:before="0" w:beforeAutospacing="0" w:after="0" w:afterAutospacing="0"/>
        <w:ind w:firstLine="709"/>
        <w:jc w:val="both"/>
        <w:rPr>
          <w:sz w:val="28"/>
          <w:szCs w:val="28"/>
        </w:rPr>
      </w:pPr>
      <w:r>
        <w:rPr>
          <w:rFonts w:ascii="Times New Roman CYR" w:hAnsi="Times New Roman CYR"/>
          <w:sz w:val="28"/>
          <w:szCs w:val="28"/>
        </w:rPr>
        <w:t xml:space="preserve">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городского поселения </w:t>
      </w:r>
      <w:r w:rsidRPr="003555B5">
        <w:rPr>
          <w:sz w:val="28"/>
          <w:szCs w:val="28"/>
        </w:rPr>
        <w:t xml:space="preserve">от </w:t>
      </w:r>
      <w:r w:rsidRPr="00C92672">
        <w:rPr>
          <w:sz w:val="28"/>
          <w:szCs w:val="28"/>
        </w:rPr>
        <w:t xml:space="preserve">23.04.2019 № 246 «Об утверждении Положения о порядке организации и осуществления </w:t>
      </w:r>
      <w:r w:rsidRPr="00C92672">
        <w:rPr>
          <w:sz w:val="28"/>
          <w:szCs w:val="28"/>
        </w:rPr>
        <w:lastRenderedPageBreak/>
        <w:t xml:space="preserve">территориального общественного самоуправления в муниципальном образовании </w:t>
      </w:r>
      <w:proofErr w:type="spellStart"/>
      <w:r w:rsidRPr="00C92672">
        <w:rPr>
          <w:sz w:val="28"/>
          <w:szCs w:val="28"/>
        </w:rPr>
        <w:t>Лужское</w:t>
      </w:r>
      <w:proofErr w:type="spellEnd"/>
      <w:r w:rsidRPr="00C92672">
        <w:rPr>
          <w:sz w:val="28"/>
          <w:szCs w:val="28"/>
        </w:rPr>
        <w:t xml:space="preserve"> городское поселение»</w:t>
      </w:r>
      <w:r>
        <w:rPr>
          <w:sz w:val="28"/>
          <w:szCs w:val="28"/>
        </w:rPr>
        <w:t>.</w:t>
      </w:r>
    </w:p>
    <w:p w:rsidR="000019FD" w:rsidRPr="00610720" w:rsidRDefault="000019FD" w:rsidP="00610720">
      <w:pPr>
        <w:pStyle w:val="a6"/>
        <w:spacing w:before="0" w:beforeAutospacing="0" w:after="0" w:afterAutospacing="0"/>
        <w:ind w:firstLine="709"/>
        <w:jc w:val="center"/>
        <w:rPr>
          <w:rFonts w:ascii="Times New Roman CYR" w:hAnsi="Times New Roman CYR"/>
          <w:b/>
          <w:sz w:val="16"/>
          <w:szCs w:val="16"/>
        </w:rPr>
      </w:pPr>
    </w:p>
    <w:p w:rsidR="000019FD" w:rsidRPr="009E006B" w:rsidRDefault="000019FD" w:rsidP="00610720">
      <w:pPr>
        <w:pStyle w:val="a6"/>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4</w:t>
      </w:r>
      <w:r w:rsidRPr="009E006B">
        <w:rPr>
          <w:rFonts w:ascii="Times New Roman CYR" w:hAnsi="Times New Roman CYR"/>
          <w:b/>
          <w:sz w:val="28"/>
          <w:szCs w:val="28"/>
        </w:rPr>
        <w:t>. Порядок выдвижения инициативных проектов</w:t>
      </w:r>
    </w:p>
    <w:p w:rsidR="000019FD" w:rsidRPr="00610720" w:rsidRDefault="000019FD" w:rsidP="00610720">
      <w:pPr>
        <w:pStyle w:val="a6"/>
        <w:spacing w:before="0" w:beforeAutospacing="0" w:after="0" w:afterAutospacing="0"/>
        <w:ind w:firstLine="709"/>
        <w:jc w:val="center"/>
        <w:rPr>
          <w:rFonts w:ascii="Times New Roman CYR" w:hAnsi="Times New Roman CYR"/>
          <w:sz w:val="16"/>
          <w:szCs w:val="16"/>
        </w:rPr>
      </w:pPr>
    </w:p>
    <w:p w:rsidR="000019FD" w:rsidRPr="009E006B" w:rsidRDefault="000019FD" w:rsidP="00610720">
      <w:pPr>
        <w:pStyle w:val="a6"/>
        <w:spacing w:before="0" w:beforeAutospacing="0" w:after="0" w:afterAutospacing="0"/>
        <w:ind w:firstLine="426"/>
        <w:jc w:val="both"/>
        <w:rPr>
          <w:rFonts w:ascii="Times New Roman CYR" w:hAnsi="Times New Roman CYR"/>
          <w:sz w:val="28"/>
          <w:szCs w:val="28"/>
        </w:rPr>
      </w:pPr>
      <w:r w:rsidRPr="009E006B">
        <w:rPr>
          <w:rFonts w:ascii="Times New Roman CYR" w:hAnsi="Times New Roman CYR"/>
          <w:sz w:val="28"/>
          <w:szCs w:val="28"/>
        </w:rPr>
        <w:t xml:space="preserve">    </w:t>
      </w:r>
      <w:r>
        <w:rPr>
          <w:rFonts w:ascii="Times New Roman CYR" w:hAnsi="Times New Roman CYR"/>
          <w:sz w:val="28"/>
          <w:szCs w:val="28"/>
        </w:rPr>
        <w:t>4</w:t>
      </w:r>
      <w:r w:rsidRPr="009E006B">
        <w:rPr>
          <w:rFonts w:ascii="Times New Roman CYR" w:hAnsi="Times New Roman CYR"/>
          <w:sz w:val="28"/>
          <w:szCs w:val="28"/>
        </w:rPr>
        <w:t>.1. Выдвижение инициативных проектов осуществляется инициаторами проектов.</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4</w:t>
      </w:r>
      <w:r w:rsidRPr="009E006B">
        <w:rPr>
          <w:rFonts w:ascii="Times New Roman CYR" w:hAnsi="Times New Roman CYR"/>
          <w:sz w:val="28"/>
          <w:szCs w:val="28"/>
        </w:rPr>
        <w:t>.</w:t>
      </w:r>
      <w:r>
        <w:rPr>
          <w:rFonts w:ascii="Times New Roman CYR" w:hAnsi="Times New Roman CYR"/>
          <w:sz w:val="28"/>
          <w:szCs w:val="28"/>
        </w:rPr>
        <w:t>2</w:t>
      </w:r>
      <w:r w:rsidRPr="009E006B">
        <w:rPr>
          <w:rFonts w:ascii="Times New Roman CYR" w:hAnsi="Times New Roman CYR"/>
          <w:sz w:val="28"/>
          <w:szCs w:val="28"/>
        </w:rPr>
        <w:t xml:space="preserve">. Инициативный проект составляется по форме согласно приложению 1 </w:t>
      </w:r>
      <w:r>
        <w:rPr>
          <w:rFonts w:ascii="Times New Roman CYR" w:hAnsi="Times New Roman CYR"/>
          <w:sz w:val="28"/>
          <w:szCs w:val="28"/>
        </w:rPr>
        <w:t xml:space="preserve">к настоящему Порядку </w:t>
      </w:r>
      <w:r w:rsidRPr="009E006B">
        <w:rPr>
          <w:rFonts w:ascii="Times New Roman CYR" w:hAnsi="Times New Roman CYR"/>
          <w:sz w:val="28"/>
          <w:szCs w:val="28"/>
        </w:rPr>
        <w:t>и должен содержать следующие сведения:</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 xml:space="preserve">1) наименование инициативного проекта; </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2) описание проблемы, решение которой имеет приоритетное значение для жителей муниципального образования или его части;</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3) обоснование предложений по решению указанной проблемы;</w:t>
      </w:r>
    </w:p>
    <w:p w:rsidR="000019FD" w:rsidRPr="009E006B" w:rsidRDefault="000019FD" w:rsidP="007F010C">
      <w:pPr>
        <w:pStyle w:val="a6"/>
        <w:spacing w:before="0" w:beforeAutospacing="0" w:after="0" w:afterAutospacing="0"/>
        <w:ind w:firstLine="709"/>
        <w:rPr>
          <w:rFonts w:ascii="Times New Roman CYR" w:hAnsi="Times New Roman CYR"/>
          <w:sz w:val="28"/>
          <w:szCs w:val="28"/>
        </w:rPr>
      </w:pPr>
      <w:r w:rsidRPr="009E006B">
        <w:rPr>
          <w:rFonts w:ascii="Times New Roman CYR" w:hAnsi="Times New Roman CYR"/>
          <w:sz w:val="28"/>
          <w:szCs w:val="28"/>
        </w:rPr>
        <w:t>4) описание ожидаемого результата (ожидаемых результатов) реализации инициативного проекта;</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5) предварительный расчет необходимых расходов на реализацию инициативного проекта;</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6) планируемые сроки реализации инициативного проекта;</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7) сведения о планируемом (возможном) финансовом, имущественном и (или) трудовом участии заинтересованных лиц в реализации данного проекта;</w:t>
      </w:r>
    </w:p>
    <w:p w:rsidR="000019FD" w:rsidRDefault="000019FD" w:rsidP="00610720">
      <w:pPr>
        <w:pStyle w:val="a6"/>
        <w:spacing w:before="0" w:beforeAutospacing="0" w:after="0" w:afterAutospacing="0"/>
        <w:ind w:firstLine="709"/>
        <w:jc w:val="both"/>
        <w:rPr>
          <w:rFonts w:ascii="Times New Roman CYR" w:hAnsi="Times New Roman CYR"/>
          <w:sz w:val="28"/>
          <w:szCs w:val="28"/>
        </w:rPr>
      </w:pPr>
      <w:r w:rsidRPr="009E006B">
        <w:rPr>
          <w:rFonts w:ascii="Times New Roman CYR" w:hAnsi="Times New Roman CYR"/>
          <w:sz w:val="28"/>
          <w:szCs w:val="28"/>
        </w:rPr>
        <w:t>8) указание на объем средств местного бюджета на реализацию инициативного проекта, за исключением планируемого объема инициативных платежей;</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9</w:t>
      </w:r>
      <w:r w:rsidRPr="009E006B">
        <w:rPr>
          <w:rFonts w:ascii="Times New Roman CYR" w:hAnsi="Times New Roman CYR"/>
          <w:sz w:val="28"/>
          <w:szCs w:val="28"/>
        </w:rPr>
        <w:t xml:space="preserve">) указание на объем средств </w:t>
      </w:r>
      <w:r>
        <w:rPr>
          <w:rFonts w:ascii="Times New Roman CYR" w:hAnsi="Times New Roman CYR"/>
          <w:sz w:val="28"/>
          <w:szCs w:val="28"/>
        </w:rPr>
        <w:t>областного</w:t>
      </w:r>
      <w:r w:rsidRPr="009E006B">
        <w:rPr>
          <w:rFonts w:ascii="Times New Roman CYR" w:hAnsi="Times New Roman CYR"/>
          <w:sz w:val="28"/>
          <w:szCs w:val="28"/>
        </w:rPr>
        <w:t xml:space="preserve"> бюджета на реализацию</w:t>
      </w:r>
      <w:r>
        <w:rPr>
          <w:rFonts w:ascii="Times New Roman CYR" w:hAnsi="Times New Roman CYR"/>
          <w:sz w:val="28"/>
          <w:szCs w:val="28"/>
        </w:rPr>
        <w:t xml:space="preserve"> инициативного проекта</w:t>
      </w:r>
      <w:r w:rsidRPr="009E006B">
        <w:rPr>
          <w:rFonts w:ascii="Times New Roman CYR" w:hAnsi="Times New Roman CYR"/>
          <w:sz w:val="28"/>
          <w:szCs w:val="28"/>
        </w:rPr>
        <w:t>;</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10</w:t>
      </w:r>
      <w:r w:rsidRPr="009E006B">
        <w:rPr>
          <w:rFonts w:ascii="Times New Roman CYR" w:hAnsi="Times New Roman CYR"/>
          <w:sz w:val="28"/>
          <w:szCs w:val="28"/>
        </w:rPr>
        <w:t xml:space="preserve">) указание на территорию муниципального образования или его часть, в границах которой будет реализовываться инициативный проект; </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sidRPr="005302DB">
        <w:rPr>
          <w:rFonts w:ascii="Times New Roman CYR" w:hAnsi="Times New Roman CYR"/>
          <w:sz w:val="28"/>
          <w:szCs w:val="28"/>
        </w:rPr>
        <w:t xml:space="preserve">11) согласие на обработку персональных данных инициатора проекта (представителя инициативной группы) по форме согласно приложению 2 </w:t>
      </w:r>
      <w:r w:rsidR="007F010C">
        <w:rPr>
          <w:rFonts w:ascii="Times New Roman CYR" w:hAnsi="Times New Roman CYR"/>
          <w:sz w:val="28"/>
          <w:szCs w:val="28"/>
        </w:rPr>
        <w:t xml:space="preserve">          </w:t>
      </w:r>
      <w:r w:rsidRPr="005302DB">
        <w:rPr>
          <w:rFonts w:ascii="Times New Roman CYR" w:hAnsi="Times New Roman CYR"/>
          <w:sz w:val="28"/>
          <w:szCs w:val="28"/>
        </w:rPr>
        <w:t>к настоящему Порядку;</w:t>
      </w:r>
    </w:p>
    <w:p w:rsidR="000019FD" w:rsidRPr="007F010C" w:rsidRDefault="000019FD" w:rsidP="007F010C">
      <w:pPr>
        <w:autoSpaceDE w:val="0"/>
        <w:autoSpaceDN w:val="0"/>
        <w:adjustRightInd w:val="0"/>
        <w:spacing w:after="0" w:line="240" w:lineRule="auto"/>
        <w:ind w:firstLine="708"/>
        <w:jc w:val="both"/>
        <w:rPr>
          <w:rFonts w:ascii="Times New Roman CYR" w:hAnsi="Times New Roman CYR"/>
          <w:sz w:val="28"/>
          <w:szCs w:val="28"/>
        </w:rPr>
      </w:pPr>
      <w:r w:rsidRPr="007F010C">
        <w:rPr>
          <w:rFonts w:ascii="Times New Roman CYR" w:hAnsi="Times New Roman CYR"/>
          <w:sz w:val="28"/>
          <w:szCs w:val="28"/>
        </w:rPr>
        <w:t>К инициативному проекту по решению инициаторо</w:t>
      </w:r>
      <w:proofErr w:type="gramStart"/>
      <w:r w:rsidRPr="007F010C">
        <w:rPr>
          <w:rFonts w:ascii="Times New Roman CYR" w:hAnsi="Times New Roman CYR"/>
          <w:sz w:val="28"/>
          <w:szCs w:val="28"/>
        </w:rPr>
        <w:t>в(</w:t>
      </w:r>
      <w:proofErr w:type="gramEnd"/>
      <w:r w:rsidRPr="007F010C">
        <w:rPr>
          <w:rFonts w:ascii="Times New Roman CYR" w:hAnsi="Times New Roman CYR"/>
          <w:sz w:val="28"/>
          <w:szCs w:val="28"/>
        </w:rPr>
        <w:t xml:space="preserve">а) проекта могут </w:t>
      </w:r>
      <w:r w:rsidR="007F010C">
        <w:rPr>
          <w:rFonts w:ascii="Times New Roman CYR" w:hAnsi="Times New Roman CYR"/>
          <w:sz w:val="28"/>
          <w:szCs w:val="28"/>
        </w:rPr>
        <w:t>п</w:t>
      </w:r>
      <w:r w:rsidRPr="007F010C">
        <w:rPr>
          <w:rFonts w:ascii="Times New Roman CYR" w:hAnsi="Times New Roman CYR"/>
          <w:sz w:val="28"/>
          <w:szCs w:val="28"/>
        </w:rPr>
        <w:t>рилагаться графические и (или) табличные материалы, сметные расчеты, коммерческие предложения.</w:t>
      </w:r>
    </w:p>
    <w:p w:rsidR="000019FD" w:rsidRPr="009E006B" w:rsidRDefault="000019FD" w:rsidP="00610720">
      <w:pPr>
        <w:pStyle w:val="a6"/>
        <w:spacing w:before="0" w:beforeAutospacing="0" w:after="0" w:afterAutospacing="0"/>
        <w:ind w:firstLine="709"/>
        <w:jc w:val="both"/>
        <w:rPr>
          <w:rFonts w:ascii="Times New Roman CYR" w:hAnsi="Times New Roman CYR"/>
          <w:sz w:val="28"/>
          <w:szCs w:val="28"/>
        </w:rPr>
      </w:pPr>
      <w:r>
        <w:rPr>
          <w:rFonts w:ascii="Times New Roman CYR" w:hAnsi="Times New Roman CYR"/>
          <w:sz w:val="28"/>
          <w:szCs w:val="28"/>
        </w:rPr>
        <w:t>4.3</w:t>
      </w:r>
      <w:r w:rsidRPr="009E006B">
        <w:rPr>
          <w:rFonts w:ascii="Times New Roman CYR" w:hAnsi="Times New Roman CYR"/>
          <w:sz w:val="28"/>
          <w:szCs w:val="28"/>
        </w:rPr>
        <w:t xml:space="preserve">. Инициативные проекты могут реализовываться </w:t>
      </w:r>
      <w:proofErr w:type="gramStart"/>
      <w:r w:rsidRPr="009E006B">
        <w:rPr>
          <w:rFonts w:ascii="Times New Roman CYR" w:hAnsi="Times New Roman CYR"/>
          <w:sz w:val="28"/>
          <w:szCs w:val="28"/>
        </w:rPr>
        <w:t>на части территории</w:t>
      </w:r>
      <w:proofErr w:type="gramEnd"/>
      <w:r w:rsidRPr="009E006B">
        <w:rPr>
          <w:rFonts w:ascii="Times New Roman CYR" w:hAnsi="Times New Roman CYR"/>
          <w:sz w:val="28"/>
          <w:szCs w:val="28"/>
        </w:rPr>
        <w:t xml:space="preserve"> муницип</w:t>
      </w:r>
      <w:r>
        <w:rPr>
          <w:rFonts w:ascii="Times New Roman CYR" w:hAnsi="Times New Roman CYR"/>
          <w:sz w:val="28"/>
          <w:szCs w:val="28"/>
        </w:rPr>
        <w:t xml:space="preserve">ального образования в пределах </w:t>
      </w:r>
      <w:r w:rsidRPr="009E006B">
        <w:rPr>
          <w:rFonts w:ascii="Times New Roman CYR" w:hAnsi="Times New Roman CYR"/>
          <w:sz w:val="28"/>
          <w:szCs w:val="28"/>
        </w:rPr>
        <w:t xml:space="preserve">границ территории </w:t>
      </w:r>
      <w:r>
        <w:rPr>
          <w:rFonts w:ascii="Times New Roman CYR" w:hAnsi="Times New Roman CYR"/>
          <w:sz w:val="28"/>
          <w:szCs w:val="28"/>
        </w:rPr>
        <w:t xml:space="preserve">населенного пункта </w:t>
      </w:r>
      <w:r w:rsidRPr="009E006B">
        <w:rPr>
          <w:rFonts w:ascii="Times New Roman CYR" w:hAnsi="Times New Roman CYR"/>
          <w:sz w:val="28"/>
          <w:szCs w:val="28"/>
        </w:rPr>
        <w:t xml:space="preserve">муниципального образования, </w:t>
      </w:r>
      <w:r>
        <w:rPr>
          <w:rFonts w:ascii="Times New Roman CYR" w:hAnsi="Times New Roman CYR"/>
          <w:sz w:val="28"/>
          <w:szCs w:val="28"/>
        </w:rPr>
        <w:t>в</w:t>
      </w:r>
      <w:r w:rsidRPr="009E006B">
        <w:rPr>
          <w:rFonts w:ascii="Times New Roman CYR" w:hAnsi="Times New Roman CYR"/>
          <w:sz w:val="28"/>
          <w:szCs w:val="28"/>
        </w:rPr>
        <w:t xml:space="preserve"> которо</w:t>
      </w:r>
      <w:r>
        <w:rPr>
          <w:rFonts w:ascii="Times New Roman CYR" w:hAnsi="Times New Roman CYR"/>
          <w:sz w:val="28"/>
          <w:szCs w:val="28"/>
        </w:rPr>
        <w:t>м</w:t>
      </w:r>
      <w:r w:rsidRPr="009E006B">
        <w:rPr>
          <w:rFonts w:ascii="Times New Roman CYR" w:hAnsi="Times New Roman CYR"/>
          <w:sz w:val="28"/>
          <w:szCs w:val="28"/>
        </w:rPr>
        <w:t xml:space="preserve"> осуществляется территориаль</w:t>
      </w:r>
      <w:r>
        <w:rPr>
          <w:rFonts w:ascii="Times New Roman CYR" w:hAnsi="Times New Roman CYR"/>
          <w:sz w:val="28"/>
          <w:szCs w:val="28"/>
        </w:rPr>
        <w:t>ное общественное самоуправление.</w:t>
      </w:r>
    </w:p>
    <w:p w:rsidR="000019FD" w:rsidRPr="007F010C" w:rsidRDefault="000019FD" w:rsidP="00610720">
      <w:pPr>
        <w:pStyle w:val="a6"/>
        <w:spacing w:before="0" w:beforeAutospacing="0" w:after="0" w:afterAutospacing="0"/>
        <w:jc w:val="both"/>
        <w:rPr>
          <w:rFonts w:ascii="Times New Roman CYR" w:hAnsi="Times New Roman CYR"/>
          <w:sz w:val="16"/>
          <w:szCs w:val="16"/>
        </w:rPr>
      </w:pPr>
    </w:p>
    <w:p w:rsidR="000019FD" w:rsidRPr="009E006B" w:rsidRDefault="000019FD" w:rsidP="00610720">
      <w:pPr>
        <w:pStyle w:val="a6"/>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t>5</w:t>
      </w:r>
      <w:r w:rsidRPr="009E006B">
        <w:rPr>
          <w:rFonts w:ascii="Times New Roman CYR" w:hAnsi="Times New Roman CYR"/>
          <w:b/>
          <w:sz w:val="28"/>
          <w:szCs w:val="28"/>
        </w:rPr>
        <w:t>. Порядок обсуждения инициативных проектов</w:t>
      </w:r>
    </w:p>
    <w:p w:rsidR="000019FD" w:rsidRPr="007F010C" w:rsidRDefault="000019FD" w:rsidP="00610720">
      <w:pPr>
        <w:pStyle w:val="a6"/>
        <w:spacing w:before="0" w:beforeAutospacing="0" w:after="0" w:afterAutospacing="0"/>
        <w:ind w:firstLine="709"/>
        <w:jc w:val="center"/>
        <w:rPr>
          <w:rFonts w:ascii="Times New Roman CYR" w:hAnsi="Times New Roman CYR"/>
          <w:b/>
          <w:sz w:val="16"/>
          <w:szCs w:val="16"/>
        </w:rPr>
      </w:pPr>
    </w:p>
    <w:p w:rsidR="000019FD" w:rsidRPr="007F010C" w:rsidRDefault="000019FD" w:rsidP="007F010C">
      <w:pPr>
        <w:autoSpaceDE w:val="0"/>
        <w:autoSpaceDN w:val="0"/>
        <w:adjustRightInd w:val="0"/>
        <w:spacing w:after="0" w:line="240" w:lineRule="auto"/>
        <w:ind w:firstLine="708"/>
        <w:jc w:val="both"/>
        <w:rPr>
          <w:rFonts w:ascii="Times New Roman CYR" w:hAnsi="Times New Roman CYR"/>
          <w:sz w:val="28"/>
          <w:szCs w:val="28"/>
        </w:rPr>
      </w:pPr>
      <w:r w:rsidRPr="007F010C">
        <w:rPr>
          <w:rFonts w:ascii="Times New Roman CYR" w:hAnsi="Times New Roman CYR"/>
          <w:sz w:val="28"/>
          <w:szCs w:val="28"/>
        </w:rPr>
        <w:t xml:space="preserve">5.1. </w:t>
      </w:r>
      <w:proofErr w:type="gramStart"/>
      <w:r w:rsidRPr="007F010C">
        <w:rPr>
          <w:rFonts w:ascii="Times New Roman CYR" w:hAnsi="Times New Roman CYR"/>
          <w:sz w:val="28"/>
          <w:szCs w:val="28"/>
        </w:rPr>
        <w:t xml:space="preserve">Инициативный  проект  до  его  внесения  в администрацию </w:t>
      </w:r>
      <w:proofErr w:type="spellStart"/>
      <w:r w:rsidRPr="007F010C">
        <w:rPr>
          <w:rFonts w:ascii="Times New Roman CYR" w:hAnsi="Times New Roman CYR"/>
          <w:sz w:val="28"/>
          <w:szCs w:val="28"/>
        </w:rPr>
        <w:t>Лужского</w:t>
      </w:r>
      <w:proofErr w:type="spellEnd"/>
      <w:r w:rsidRPr="007F010C">
        <w:rPr>
          <w:rFonts w:ascii="Times New Roman CYR" w:hAnsi="Times New Roman CYR"/>
          <w:sz w:val="28"/>
          <w:szCs w:val="28"/>
        </w:rPr>
        <w:t xml:space="preserve"> муниципального района (далее – администрация)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w:t>
      </w:r>
      <w:proofErr w:type="gramEnd"/>
      <w:r w:rsidRPr="007F010C">
        <w:rPr>
          <w:rFonts w:ascii="Times New Roman CYR" w:hAnsi="Times New Roman CYR"/>
          <w:sz w:val="28"/>
          <w:szCs w:val="28"/>
        </w:rPr>
        <w:t xml:space="preserve"> о поддержке инициативного проекта. </w:t>
      </w:r>
    </w:p>
    <w:p w:rsidR="000019FD" w:rsidRPr="007F010C" w:rsidRDefault="000019FD" w:rsidP="007F010C">
      <w:pPr>
        <w:autoSpaceDE w:val="0"/>
        <w:autoSpaceDN w:val="0"/>
        <w:adjustRightInd w:val="0"/>
        <w:spacing w:after="0" w:line="240" w:lineRule="auto"/>
        <w:ind w:firstLine="708"/>
        <w:jc w:val="both"/>
        <w:rPr>
          <w:rFonts w:ascii="Times New Roman CYR" w:hAnsi="Times New Roman CYR"/>
          <w:sz w:val="28"/>
          <w:szCs w:val="28"/>
        </w:rPr>
      </w:pPr>
      <w:r w:rsidRPr="007F010C">
        <w:rPr>
          <w:rFonts w:ascii="Times New Roman CYR" w:hAnsi="Times New Roman CYR"/>
          <w:sz w:val="28"/>
          <w:szCs w:val="28"/>
        </w:rPr>
        <w:lastRenderedPageBreak/>
        <w:t>5.2. Собрание, конференция проводятся по инициативе жителей муниципального образования.</w:t>
      </w:r>
    </w:p>
    <w:p w:rsidR="000019FD" w:rsidRPr="007F010C" w:rsidRDefault="000019FD" w:rsidP="007F010C">
      <w:pPr>
        <w:autoSpaceDE w:val="0"/>
        <w:autoSpaceDN w:val="0"/>
        <w:adjustRightInd w:val="0"/>
        <w:spacing w:after="0" w:line="240" w:lineRule="auto"/>
        <w:ind w:firstLine="708"/>
        <w:jc w:val="both"/>
        <w:rPr>
          <w:rFonts w:ascii="Times New Roman CYR" w:hAnsi="Times New Roman CYR"/>
          <w:sz w:val="28"/>
          <w:szCs w:val="28"/>
        </w:rPr>
      </w:pPr>
      <w:r w:rsidRPr="007F010C">
        <w:rPr>
          <w:rFonts w:ascii="Times New Roman CYR" w:hAnsi="Times New Roman CYR"/>
          <w:sz w:val="28"/>
          <w:szCs w:val="28"/>
        </w:rPr>
        <w:t>5.3. Инициатором   проведения   собраний, конференций   от   имени   населения муниципального образования выступает совет территориального общественного самоуправления.</w:t>
      </w:r>
    </w:p>
    <w:p w:rsidR="000019FD" w:rsidRPr="007F010C" w:rsidRDefault="000019FD" w:rsidP="007F010C">
      <w:pPr>
        <w:autoSpaceDE w:val="0"/>
        <w:autoSpaceDN w:val="0"/>
        <w:adjustRightInd w:val="0"/>
        <w:spacing w:after="0" w:line="240" w:lineRule="auto"/>
        <w:ind w:firstLine="708"/>
        <w:jc w:val="both"/>
        <w:rPr>
          <w:rFonts w:ascii="Times New Roman CYR" w:hAnsi="Times New Roman CYR"/>
          <w:sz w:val="28"/>
          <w:szCs w:val="28"/>
        </w:rPr>
      </w:pPr>
      <w:r w:rsidRPr="007F010C">
        <w:rPr>
          <w:rFonts w:ascii="Times New Roman CYR" w:hAnsi="Times New Roman CYR"/>
          <w:sz w:val="28"/>
          <w:szCs w:val="28"/>
        </w:rPr>
        <w:t xml:space="preserve">5.4. Администрация оказывает содействие инициаторам проведения собраний. </w:t>
      </w:r>
    </w:p>
    <w:p w:rsidR="000019FD" w:rsidRPr="007F010C" w:rsidRDefault="000019FD" w:rsidP="007F010C">
      <w:pPr>
        <w:autoSpaceDE w:val="0"/>
        <w:autoSpaceDN w:val="0"/>
        <w:adjustRightInd w:val="0"/>
        <w:spacing w:after="0" w:line="240" w:lineRule="auto"/>
        <w:ind w:firstLine="708"/>
        <w:jc w:val="both"/>
        <w:rPr>
          <w:rFonts w:ascii="Times New Roman CYR" w:hAnsi="Times New Roman CYR"/>
          <w:sz w:val="28"/>
          <w:szCs w:val="28"/>
        </w:rPr>
      </w:pPr>
      <w:r w:rsidRPr="007F010C">
        <w:rPr>
          <w:rFonts w:ascii="Times New Roman CYR" w:hAnsi="Times New Roman CYR"/>
          <w:sz w:val="28"/>
          <w:szCs w:val="28"/>
        </w:rPr>
        <w:t>5.5. Поддержка инициативного проекта оформляется протоколом собрания выдвижения инициативного проекта, согласно приложению 3 к настоящему Порядку.</w:t>
      </w:r>
    </w:p>
    <w:p w:rsidR="000019FD" w:rsidRPr="007F010C" w:rsidRDefault="000019FD" w:rsidP="007F010C">
      <w:pPr>
        <w:autoSpaceDE w:val="0"/>
        <w:autoSpaceDN w:val="0"/>
        <w:adjustRightInd w:val="0"/>
        <w:spacing w:after="0" w:line="240" w:lineRule="auto"/>
        <w:ind w:firstLine="708"/>
        <w:jc w:val="both"/>
        <w:rPr>
          <w:rFonts w:ascii="Times New Roman CYR" w:hAnsi="Times New Roman CYR"/>
          <w:sz w:val="28"/>
          <w:szCs w:val="28"/>
        </w:rPr>
      </w:pPr>
      <w:r w:rsidRPr="007F010C">
        <w:rPr>
          <w:rFonts w:ascii="Times New Roman CYR" w:hAnsi="Times New Roman CYR"/>
          <w:sz w:val="28"/>
          <w:szCs w:val="28"/>
        </w:rPr>
        <w:t>При этом возможно рассмотрение нескольких инициативных проектов на одном собрании граждан.</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5</w:t>
      </w:r>
      <w:r w:rsidRPr="009E006B">
        <w:rPr>
          <w:rFonts w:ascii="Times New Roman CYR" w:hAnsi="Times New Roman CYR"/>
          <w:sz w:val="28"/>
          <w:szCs w:val="28"/>
        </w:rPr>
        <w:t xml:space="preserve">.6. Инициаторы   проекта   при   внесении   инициативного   проекта в администрацию </w:t>
      </w:r>
      <w:r>
        <w:rPr>
          <w:rFonts w:ascii="Times New Roman CYR" w:hAnsi="Times New Roman CYR"/>
          <w:sz w:val="28"/>
          <w:szCs w:val="28"/>
        </w:rPr>
        <w:t xml:space="preserve">прикладывают </w:t>
      </w:r>
      <w:r w:rsidRPr="009E006B">
        <w:rPr>
          <w:rFonts w:ascii="Times New Roman CYR" w:hAnsi="Times New Roman CYR"/>
          <w:sz w:val="28"/>
          <w:szCs w:val="28"/>
        </w:rPr>
        <w:t>к нему соответственно протокол собрания ил</w:t>
      </w:r>
      <w:r>
        <w:rPr>
          <w:rFonts w:ascii="Times New Roman CYR" w:hAnsi="Times New Roman CYR"/>
          <w:sz w:val="28"/>
          <w:szCs w:val="28"/>
        </w:rPr>
        <w:t xml:space="preserve">и конференции </w:t>
      </w:r>
      <w:r w:rsidRPr="009E006B">
        <w:rPr>
          <w:rFonts w:ascii="Times New Roman CYR" w:hAnsi="Times New Roman CYR"/>
          <w:sz w:val="28"/>
          <w:szCs w:val="28"/>
        </w:rPr>
        <w:t>граждан и (или) подписные листы, подтверждающие поддержку инициативного проекта жителями муниципального образования или его части.</w:t>
      </w:r>
    </w:p>
    <w:p w:rsidR="000019FD" w:rsidRPr="007F010C" w:rsidRDefault="000019FD" w:rsidP="00610720">
      <w:pPr>
        <w:pStyle w:val="a7"/>
        <w:ind w:firstLine="708"/>
        <w:rPr>
          <w:rFonts w:ascii="Times New Roman CYR" w:hAnsi="Times New Roman CYR"/>
          <w:sz w:val="16"/>
          <w:szCs w:val="16"/>
        </w:rPr>
      </w:pPr>
    </w:p>
    <w:p w:rsidR="000019FD" w:rsidRPr="009E006B" w:rsidRDefault="000019FD" w:rsidP="00610720">
      <w:pPr>
        <w:pStyle w:val="a6"/>
        <w:tabs>
          <w:tab w:val="left" w:pos="284"/>
        </w:tabs>
        <w:spacing w:before="0" w:beforeAutospacing="0" w:after="0" w:afterAutospacing="0"/>
        <w:jc w:val="center"/>
        <w:rPr>
          <w:rFonts w:ascii="Times New Roman CYR" w:hAnsi="Times New Roman CYR"/>
          <w:b/>
          <w:sz w:val="28"/>
          <w:szCs w:val="28"/>
        </w:rPr>
      </w:pPr>
      <w:r>
        <w:rPr>
          <w:rFonts w:ascii="Times New Roman CYR" w:hAnsi="Times New Roman CYR"/>
          <w:b/>
          <w:sz w:val="28"/>
          <w:szCs w:val="28"/>
        </w:rPr>
        <w:t xml:space="preserve">6. </w:t>
      </w:r>
      <w:r w:rsidRPr="009E006B">
        <w:rPr>
          <w:rFonts w:ascii="Times New Roman CYR" w:hAnsi="Times New Roman CYR"/>
          <w:b/>
          <w:sz w:val="28"/>
          <w:szCs w:val="28"/>
        </w:rPr>
        <w:t>Порядок внесения инициативных проектов</w:t>
      </w:r>
    </w:p>
    <w:p w:rsidR="000019FD" w:rsidRPr="007F010C" w:rsidRDefault="000019FD" w:rsidP="00610720">
      <w:pPr>
        <w:pStyle w:val="a6"/>
        <w:tabs>
          <w:tab w:val="left" w:pos="284"/>
        </w:tabs>
        <w:spacing w:before="0" w:beforeAutospacing="0" w:after="0" w:afterAutospacing="0"/>
        <w:rPr>
          <w:rFonts w:ascii="Times New Roman CYR" w:hAnsi="Times New Roman CYR"/>
          <w:b/>
          <w:sz w:val="16"/>
          <w:szCs w:val="16"/>
        </w:rPr>
      </w:pP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6</w:t>
      </w:r>
      <w:r w:rsidRPr="009E006B">
        <w:rPr>
          <w:rFonts w:ascii="Times New Roman CYR" w:hAnsi="Times New Roman CYR"/>
          <w:sz w:val="28"/>
          <w:szCs w:val="28"/>
        </w:rPr>
        <w:t>.1. Внесение инициативного проекта осуществляется инициатором проекта пу</w:t>
      </w:r>
      <w:r>
        <w:rPr>
          <w:rFonts w:ascii="Times New Roman CYR" w:hAnsi="Times New Roman CYR"/>
          <w:sz w:val="28"/>
          <w:szCs w:val="28"/>
        </w:rPr>
        <w:t xml:space="preserve">тем направления в администрацию </w:t>
      </w:r>
      <w:r w:rsidRPr="009E006B">
        <w:rPr>
          <w:rFonts w:ascii="Times New Roman CYR" w:hAnsi="Times New Roman CYR"/>
          <w:sz w:val="28"/>
          <w:szCs w:val="28"/>
        </w:rPr>
        <w:t>инициативного проекта с приложением следующих документов:</w:t>
      </w:r>
    </w:p>
    <w:p w:rsidR="000019FD" w:rsidRPr="009E006B" w:rsidRDefault="000019FD" w:rsidP="007F010C">
      <w:pPr>
        <w:pStyle w:val="a7"/>
        <w:ind w:firstLine="708"/>
        <w:jc w:val="both"/>
        <w:rPr>
          <w:rFonts w:ascii="Times New Roman CYR" w:hAnsi="Times New Roman CYR"/>
          <w:sz w:val="28"/>
          <w:szCs w:val="28"/>
        </w:rPr>
      </w:pPr>
      <w:r w:rsidRPr="009E006B">
        <w:rPr>
          <w:rFonts w:ascii="Times New Roman CYR" w:hAnsi="Times New Roman CYR"/>
          <w:sz w:val="28"/>
          <w:szCs w:val="28"/>
        </w:rPr>
        <w:t>1) расчет и обоснование расходов на реализацию инициативного проекта</w:t>
      </w:r>
      <w:r>
        <w:rPr>
          <w:rFonts w:ascii="Times New Roman CYR" w:hAnsi="Times New Roman CYR"/>
          <w:sz w:val="28"/>
          <w:szCs w:val="28"/>
        </w:rPr>
        <w:t xml:space="preserve"> </w:t>
      </w:r>
      <w:r w:rsidRPr="00F55000">
        <w:rPr>
          <w:rFonts w:ascii="Times New Roman CYR" w:hAnsi="Times New Roman CYR"/>
          <w:sz w:val="28"/>
          <w:szCs w:val="28"/>
        </w:rPr>
        <w:t>(смета, коммерческие предложения, иные подтверждающие документы);</w:t>
      </w:r>
    </w:p>
    <w:p w:rsidR="000019FD" w:rsidRPr="009E006B" w:rsidRDefault="000019FD" w:rsidP="007F010C">
      <w:pPr>
        <w:pStyle w:val="a7"/>
        <w:ind w:firstLine="708"/>
        <w:jc w:val="both"/>
        <w:rPr>
          <w:rFonts w:ascii="Times New Roman CYR" w:hAnsi="Times New Roman CYR"/>
          <w:sz w:val="28"/>
          <w:szCs w:val="28"/>
        </w:rPr>
      </w:pPr>
      <w:r w:rsidRPr="009E006B">
        <w:rPr>
          <w:rFonts w:ascii="Times New Roman CYR" w:hAnsi="Times New Roman CYR"/>
          <w:sz w:val="28"/>
          <w:szCs w:val="28"/>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w:t>
      </w:r>
      <w:r>
        <w:rPr>
          <w:rFonts w:ascii="Times New Roman CYR" w:hAnsi="Times New Roman CYR"/>
          <w:sz w:val="28"/>
          <w:szCs w:val="28"/>
        </w:rPr>
        <w:t>4 к настоящему Порядку</w:t>
      </w:r>
      <w:r w:rsidRPr="009E006B">
        <w:rPr>
          <w:rFonts w:ascii="Times New Roman CYR" w:hAnsi="Times New Roman CYR"/>
          <w:sz w:val="28"/>
          <w:szCs w:val="28"/>
        </w:rPr>
        <w:t>;</w:t>
      </w:r>
    </w:p>
    <w:p w:rsidR="000019FD" w:rsidRPr="009E006B" w:rsidRDefault="000019FD" w:rsidP="007F010C">
      <w:pPr>
        <w:pStyle w:val="a7"/>
        <w:ind w:firstLine="708"/>
        <w:jc w:val="both"/>
        <w:rPr>
          <w:rFonts w:ascii="Times New Roman CYR" w:hAnsi="Times New Roman CYR"/>
          <w:sz w:val="28"/>
          <w:szCs w:val="28"/>
        </w:rPr>
      </w:pPr>
      <w:r w:rsidRPr="009E006B">
        <w:rPr>
          <w:rFonts w:ascii="Times New Roman CYR" w:hAnsi="Times New Roman CYR"/>
          <w:sz w:val="28"/>
          <w:szCs w:val="28"/>
        </w:rPr>
        <w:t>3) документ, подтверждающий факт поддержки инициативного проекта населением (протокол с</w:t>
      </w:r>
      <w:r>
        <w:rPr>
          <w:rFonts w:ascii="Times New Roman CYR" w:hAnsi="Times New Roman CYR"/>
          <w:sz w:val="28"/>
          <w:szCs w:val="28"/>
        </w:rPr>
        <w:t>обрания или конференции граждан</w:t>
      </w:r>
      <w:r w:rsidRPr="009E006B">
        <w:rPr>
          <w:rFonts w:ascii="Times New Roman CYR" w:hAnsi="Times New Roman CYR"/>
          <w:sz w:val="28"/>
          <w:szCs w:val="28"/>
        </w:rPr>
        <w:t>, с приложением списка участников собрания или конференции</w:t>
      </w:r>
      <w:r>
        <w:rPr>
          <w:rFonts w:ascii="Times New Roman CYR" w:hAnsi="Times New Roman CYR"/>
          <w:sz w:val="28"/>
          <w:szCs w:val="28"/>
        </w:rPr>
        <w:t>)</w:t>
      </w:r>
      <w:r w:rsidR="007F010C">
        <w:rPr>
          <w:rFonts w:ascii="Times New Roman CYR" w:hAnsi="Times New Roman CYR"/>
          <w:sz w:val="28"/>
          <w:szCs w:val="28"/>
        </w:rPr>
        <w:t>.</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6</w:t>
      </w:r>
      <w:r w:rsidRPr="009E006B">
        <w:rPr>
          <w:rFonts w:ascii="Times New Roman CYR" w:hAnsi="Times New Roman CYR"/>
          <w:sz w:val="28"/>
          <w:szCs w:val="28"/>
        </w:rPr>
        <w:t>.2. Информация о вн</w:t>
      </w:r>
      <w:r>
        <w:rPr>
          <w:rFonts w:ascii="Times New Roman CYR" w:hAnsi="Times New Roman CYR"/>
          <w:sz w:val="28"/>
          <w:szCs w:val="28"/>
        </w:rPr>
        <w:t>есении инициативного проекта в а</w:t>
      </w:r>
      <w:r w:rsidRPr="009E006B">
        <w:rPr>
          <w:rFonts w:ascii="Times New Roman CYR" w:hAnsi="Times New Roman CYR"/>
          <w:sz w:val="28"/>
          <w:szCs w:val="28"/>
        </w:rPr>
        <w:t>дминистрацию подлежит р</w:t>
      </w:r>
      <w:r>
        <w:rPr>
          <w:rFonts w:ascii="Times New Roman CYR" w:hAnsi="Times New Roman CYR"/>
          <w:sz w:val="28"/>
          <w:szCs w:val="28"/>
        </w:rPr>
        <w:t>азмещению на официальном сайте а</w:t>
      </w:r>
      <w:r w:rsidRPr="009E006B">
        <w:rPr>
          <w:rFonts w:ascii="Times New Roman CYR" w:hAnsi="Times New Roman CYR"/>
          <w:sz w:val="28"/>
          <w:szCs w:val="28"/>
        </w:rPr>
        <w:t>дминистрации в информационно-телекоммуникационной сети «Интернет» в течение 3</w:t>
      </w:r>
      <w:r>
        <w:rPr>
          <w:rFonts w:ascii="Times New Roman CYR" w:hAnsi="Times New Roman CYR"/>
          <w:sz w:val="28"/>
          <w:szCs w:val="28"/>
        </w:rPr>
        <w:t xml:space="preserve"> (трех)</w:t>
      </w:r>
      <w:r w:rsidRPr="009E006B">
        <w:rPr>
          <w:rFonts w:ascii="Times New Roman CYR" w:hAnsi="Times New Roman CYR"/>
          <w:sz w:val="28"/>
          <w:szCs w:val="28"/>
        </w:rPr>
        <w:t xml:space="preserve"> рабочих дней со дня внесения и</w:t>
      </w:r>
      <w:r>
        <w:rPr>
          <w:rFonts w:ascii="Times New Roman CYR" w:hAnsi="Times New Roman CYR"/>
          <w:sz w:val="28"/>
          <w:szCs w:val="28"/>
        </w:rPr>
        <w:t>нициативного проекта в а</w:t>
      </w:r>
      <w:r w:rsidRPr="009E006B">
        <w:rPr>
          <w:rFonts w:ascii="Times New Roman CYR" w:hAnsi="Times New Roman CYR"/>
          <w:sz w:val="28"/>
          <w:szCs w:val="28"/>
        </w:rPr>
        <w:t>дминистрацию и должна содержать сведения, указанные в инициативном проекте, а также сведения об инициаторах проекта.</w:t>
      </w:r>
    </w:p>
    <w:p w:rsidR="000019FD" w:rsidRPr="009E006B" w:rsidRDefault="000019FD" w:rsidP="00610720">
      <w:pPr>
        <w:pStyle w:val="a7"/>
        <w:ind w:firstLine="708"/>
        <w:jc w:val="both"/>
        <w:rPr>
          <w:rFonts w:ascii="Times New Roman CYR" w:hAnsi="Times New Roman CYR"/>
          <w:sz w:val="28"/>
          <w:szCs w:val="28"/>
        </w:rPr>
      </w:pPr>
      <w:r w:rsidRPr="009E006B">
        <w:rPr>
          <w:rFonts w:ascii="Times New Roman CYR" w:hAnsi="Times New Roman CYR"/>
          <w:sz w:val="28"/>
          <w:szCs w:val="28"/>
        </w:rPr>
        <w:t>Одновременно граждане информируются</w:t>
      </w:r>
      <w:r>
        <w:rPr>
          <w:rFonts w:ascii="Times New Roman CYR" w:hAnsi="Times New Roman CYR"/>
          <w:sz w:val="28"/>
          <w:szCs w:val="28"/>
        </w:rPr>
        <w:t xml:space="preserve"> о возможности представления в а</w:t>
      </w:r>
      <w:r w:rsidRPr="009E006B">
        <w:rPr>
          <w:rFonts w:ascii="Times New Roman CYR" w:hAnsi="Times New Roman CYR"/>
          <w:sz w:val="28"/>
          <w:szCs w:val="28"/>
        </w:rPr>
        <w:t>дминистрацию своих замечаний и предложений по инициативному проекту с указанием срока их представления, который не может составлять менее 5</w:t>
      </w:r>
      <w:r>
        <w:rPr>
          <w:rFonts w:ascii="Times New Roman CYR" w:hAnsi="Times New Roman CYR"/>
          <w:sz w:val="28"/>
          <w:szCs w:val="28"/>
        </w:rPr>
        <w:t xml:space="preserve"> (пяти)</w:t>
      </w:r>
      <w:r w:rsidRPr="009E006B">
        <w:rPr>
          <w:rFonts w:ascii="Times New Roman CYR" w:hAnsi="Times New Roman CYR"/>
          <w:sz w:val="28"/>
          <w:szCs w:val="28"/>
        </w:rPr>
        <w:t xml:space="preserve"> рабочих дней.</w:t>
      </w:r>
    </w:p>
    <w:p w:rsidR="000019FD" w:rsidRPr="009E006B" w:rsidRDefault="000019FD" w:rsidP="00610720">
      <w:pPr>
        <w:pStyle w:val="a7"/>
        <w:ind w:firstLine="708"/>
        <w:jc w:val="both"/>
        <w:rPr>
          <w:rFonts w:ascii="Times New Roman CYR" w:hAnsi="Times New Roman CYR"/>
          <w:sz w:val="28"/>
          <w:szCs w:val="28"/>
        </w:rPr>
      </w:pPr>
      <w:r w:rsidRPr="009E006B">
        <w:rPr>
          <w:rFonts w:ascii="Times New Roman CYR" w:hAnsi="Times New Roman CYR"/>
          <w:sz w:val="28"/>
          <w:szCs w:val="28"/>
        </w:rPr>
        <w:t xml:space="preserve">Свои замечания и предложения вправе направлять жители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городского поселения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муниципального района Ленинградской области</w:t>
      </w:r>
      <w:r w:rsidRPr="009E006B">
        <w:rPr>
          <w:rFonts w:ascii="Times New Roman CYR" w:hAnsi="Times New Roman CYR"/>
          <w:sz w:val="28"/>
          <w:szCs w:val="28"/>
        </w:rPr>
        <w:t>, достигшие шестнадцатилетнего возраста.</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6</w:t>
      </w:r>
      <w:r w:rsidRPr="009E006B">
        <w:rPr>
          <w:rFonts w:ascii="Times New Roman CYR" w:hAnsi="Times New Roman CYR"/>
          <w:sz w:val="28"/>
          <w:szCs w:val="28"/>
        </w:rPr>
        <w:t>.3. Днем внесения инициативного проекта сч</w:t>
      </w:r>
      <w:r>
        <w:rPr>
          <w:rFonts w:ascii="Times New Roman CYR" w:hAnsi="Times New Roman CYR"/>
          <w:sz w:val="28"/>
          <w:szCs w:val="28"/>
        </w:rPr>
        <w:t>итается день его поступления в а</w:t>
      </w:r>
      <w:r w:rsidRPr="009E006B">
        <w:rPr>
          <w:rFonts w:ascii="Times New Roman CYR" w:hAnsi="Times New Roman CYR"/>
          <w:sz w:val="28"/>
          <w:szCs w:val="28"/>
        </w:rPr>
        <w:t>дминистрацию</w:t>
      </w:r>
      <w:r>
        <w:rPr>
          <w:rFonts w:ascii="Times New Roman CYR" w:hAnsi="Times New Roman CYR"/>
          <w:sz w:val="28"/>
          <w:szCs w:val="28"/>
        </w:rPr>
        <w:t>.</w:t>
      </w:r>
      <w:r w:rsidRPr="009E006B">
        <w:rPr>
          <w:rFonts w:ascii="Times New Roman CYR" w:hAnsi="Times New Roman CYR"/>
          <w:sz w:val="28"/>
          <w:szCs w:val="28"/>
        </w:rPr>
        <w:t xml:space="preserve"> </w:t>
      </w:r>
    </w:p>
    <w:p w:rsidR="000019FD" w:rsidRDefault="000019FD" w:rsidP="00610720">
      <w:pPr>
        <w:pStyle w:val="a6"/>
        <w:spacing w:before="0" w:beforeAutospacing="0" w:after="0" w:afterAutospacing="0"/>
        <w:ind w:firstLine="709"/>
        <w:jc w:val="both"/>
        <w:rPr>
          <w:rFonts w:ascii="Times New Roman CYR" w:hAnsi="Times New Roman CYR"/>
          <w:b/>
          <w:sz w:val="28"/>
          <w:szCs w:val="28"/>
        </w:rPr>
      </w:pPr>
    </w:p>
    <w:p w:rsidR="000019FD" w:rsidRPr="009E006B" w:rsidRDefault="000019FD" w:rsidP="00610720">
      <w:pPr>
        <w:pStyle w:val="a6"/>
        <w:spacing w:before="0" w:beforeAutospacing="0" w:after="0" w:afterAutospacing="0"/>
        <w:ind w:firstLine="709"/>
        <w:jc w:val="center"/>
        <w:rPr>
          <w:rFonts w:ascii="Times New Roman CYR" w:hAnsi="Times New Roman CYR"/>
          <w:b/>
          <w:sz w:val="28"/>
          <w:szCs w:val="28"/>
        </w:rPr>
      </w:pPr>
      <w:r>
        <w:rPr>
          <w:rFonts w:ascii="Times New Roman CYR" w:hAnsi="Times New Roman CYR"/>
          <w:b/>
          <w:sz w:val="28"/>
          <w:szCs w:val="28"/>
        </w:rPr>
        <w:lastRenderedPageBreak/>
        <w:t>7</w:t>
      </w:r>
      <w:r w:rsidRPr="009E006B">
        <w:rPr>
          <w:rFonts w:ascii="Times New Roman CYR" w:hAnsi="Times New Roman CYR"/>
          <w:b/>
          <w:sz w:val="28"/>
          <w:szCs w:val="28"/>
        </w:rPr>
        <w:t>. Порядок рассмотрения инициативных проектов</w:t>
      </w:r>
    </w:p>
    <w:p w:rsidR="000019FD" w:rsidRPr="007F010C" w:rsidRDefault="000019FD" w:rsidP="00610720">
      <w:pPr>
        <w:pStyle w:val="a6"/>
        <w:spacing w:before="0" w:beforeAutospacing="0" w:after="0" w:afterAutospacing="0"/>
        <w:ind w:firstLine="709"/>
        <w:rPr>
          <w:rFonts w:ascii="Times New Roman CYR" w:hAnsi="Times New Roman CYR"/>
          <w:sz w:val="16"/>
          <w:szCs w:val="16"/>
        </w:rPr>
      </w:pPr>
    </w:p>
    <w:p w:rsidR="000019FD" w:rsidRPr="009E006B" w:rsidRDefault="000019FD" w:rsidP="00610720">
      <w:pPr>
        <w:pStyle w:val="a7"/>
        <w:ind w:firstLine="708"/>
        <w:jc w:val="both"/>
        <w:rPr>
          <w:rFonts w:ascii="Times New Roman CYR" w:hAnsi="Times New Roman CYR"/>
          <w:sz w:val="28"/>
          <w:szCs w:val="28"/>
        </w:rPr>
      </w:pPr>
      <w:r w:rsidRPr="003943D6">
        <w:rPr>
          <w:rFonts w:ascii="Times New Roman CYR" w:hAnsi="Times New Roman CYR"/>
          <w:sz w:val="28"/>
          <w:szCs w:val="28"/>
        </w:rPr>
        <w:t xml:space="preserve">7.1. Инициативный проект, внесенный в </w:t>
      </w:r>
      <w:r>
        <w:rPr>
          <w:rFonts w:ascii="Times New Roman CYR" w:hAnsi="Times New Roman CYR"/>
          <w:sz w:val="28"/>
          <w:szCs w:val="28"/>
        </w:rPr>
        <w:t>а</w:t>
      </w:r>
      <w:r w:rsidRPr="003943D6">
        <w:rPr>
          <w:rFonts w:ascii="Times New Roman CYR" w:hAnsi="Times New Roman CYR"/>
          <w:sz w:val="28"/>
          <w:szCs w:val="28"/>
        </w:rPr>
        <w:t>дминистрацию, подлежит обязательному рассмотрению в течение 30 (тридцати) дней со дня его внесения.</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7.2</w:t>
      </w:r>
      <w:r w:rsidRPr="009E006B">
        <w:rPr>
          <w:rFonts w:ascii="Times New Roman CYR" w:hAnsi="Times New Roman CYR"/>
          <w:sz w:val="28"/>
          <w:szCs w:val="28"/>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0019FD" w:rsidRPr="00CD7BFD"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7.3</w:t>
      </w:r>
      <w:r w:rsidRPr="00E96348">
        <w:rPr>
          <w:rFonts w:ascii="Times New Roman CYR" w:hAnsi="Times New Roman CYR"/>
          <w:sz w:val="28"/>
          <w:szCs w:val="28"/>
        </w:rPr>
        <w:t xml:space="preserve">. </w:t>
      </w:r>
      <w:r w:rsidRPr="00CD7BFD">
        <w:rPr>
          <w:rFonts w:ascii="Times New Roman CYR" w:hAnsi="Times New Roman CYR"/>
          <w:sz w:val="28"/>
          <w:szCs w:val="28"/>
        </w:rPr>
        <w:t>Администрация по результатам рассмотрения инициативного проекта принимает одно из следующих решений:</w:t>
      </w:r>
    </w:p>
    <w:p w:rsidR="000019FD" w:rsidRDefault="000019FD" w:rsidP="007F010C">
      <w:pPr>
        <w:pStyle w:val="a7"/>
        <w:ind w:firstLine="708"/>
        <w:jc w:val="both"/>
        <w:rPr>
          <w:rFonts w:ascii="Times New Roman CYR" w:hAnsi="Times New Roman CYR"/>
          <w:sz w:val="28"/>
          <w:szCs w:val="28"/>
        </w:rPr>
      </w:pPr>
      <w:proofErr w:type="gramStart"/>
      <w:r w:rsidRPr="00CD7BFD">
        <w:rPr>
          <w:rFonts w:ascii="Times New Roman CYR" w:hAnsi="Times New Roman CYR"/>
          <w:sz w:val="28"/>
          <w:szCs w:val="28"/>
        </w:rPr>
        <w:t xml:space="preserve">1) поддержать инициативный проект и </w:t>
      </w:r>
      <w:r>
        <w:rPr>
          <w:rFonts w:ascii="Times New Roman CYR" w:hAnsi="Times New Roman CYR"/>
          <w:sz w:val="28"/>
          <w:szCs w:val="28"/>
        </w:rPr>
        <w:t xml:space="preserve">направить инициативный проект для участия в отборе для включения в муниципальную программу (подпрограмму) в соответствии с Порядком </w:t>
      </w:r>
      <w:r w:rsidRPr="00BA0911">
        <w:rPr>
          <w:rFonts w:ascii="Times New Roman CYR" w:hAnsi="Times New Roman CYR"/>
          <w:sz w:val="28"/>
          <w:szCs w:val="28"/>
        </w:rPr>
        <w:t>включения инициативных проектов в муниципальную программу (подпрограмму)</w:t>
      </w:r>
      <w:r>
        <w:rPr>
          <w:rFonts w:ascii="Times New Roman CYR" w:hAnsi="Times New Roman CYR"/>
          <w:sz w:val="28"/>
          <w:szCs w:val="28"/>
        </w:rPr>
        <w:t xml:space="preserve">, утвержденным нормативным правовым актом администрации, с целью включения инициативного проекта в заявку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городского поселения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муниципального района Ленинградской области на участие в региональном конкурсном отборе</w:t>
      </w:r>
      <w:r w:rsidRPr="00CD7BFD">
        <w:rPr>
          <w:rFonts w:ascii="Times New Roman CYR" w:hAnsi="Times New Roman CYR"/>
          <w:sz w:val="28"/>
          <w:szCs w:val="28"/>
        </w:rPr>
        <w:t>;</w:t>
      </w:r>
      <w:proofErr w:type="gramEnd"/>
    </w:p>
    <w:p w:rsidR="000019FD" w:rsidRPr="00CD7BFD" w:rsidRDefault="000019FD" w:rsidP="007F010C">
      <w:pPr>
        <w:pStyle w:val="a7"/>
        <w:ind w:firstLine="708"/>
        <w:jc w:val="both"/>
        <w:rPr>
          <w:rFonts w:ascii="Times New Roman CYR" w:hAnsi="Times New Roman CYR"/>
          <w:sz w:val="28"/>
          <w:szCs w:val="28"/>
        </w:rPr>
      </w:pPr>
      <w:r>
        <w:rPr>
          <w:rFonts w:ascii="Times New Roman CYR" w:hAnsi="Times New Roman CYR"/>
          <w:sz w:val="28"/>
          <w:szCs w:val="28"/>
        </w:rPr>
        <w:t xml:space="preserve">2) поддержать инициативный проект и </w:t>
      </w:r>
      <w:r w:rsidRPr="00B576F0">
        <w:rPr>
          <w:rFonts w:ascii="Times New Roman CYR" w:hAnsi="Times New Roman CYR"/>
          <w:sz w:val="28"/>
          <w:szCs w:val="28"/>
        </w:rPr>
        <w:t>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019FD" w:rsidRDefault="000019FD" w:rsidP="007F010C">
      <w:pPr>
        <w:pStyle w:val="a7"/>
        <w:ind w:firstLine="708"/>
        <w:jc w:val="both"/>
        <w:rPr>
          <w:rFonts w:ascii="Times New Roman CYR" w:hAnsi="Times New Roman CYR"/>
          <w:sz w:val="28"/>
          <w:szCs w:val="28"/>
        </w:rPr>
      </w:pPr>
      <w:r>
        <w:rPr>
          <w:rFonts w:ascii="Times New Roman CYR" w:hAnsi="Times New Roman CYR"/>
          <w:sz w:val="28"/>
          <w:szCs w:val="28"/>
        </w:rPr>
        <w:t>3</w:t>
      </w:r>
      <w:r w:rsidRPr="00CD7BFD">
        <w:rPr>
          <w:rFonts w:ascii="Times New Roman CYR" w:hAnsi="Times New Roman CYR"/>
          <w:sz w:val="28"/>
          <w:szCs w:val="28"/>
        </w:rPr>
        <w:t>) отказать в поддержке инициативного проекта и вернуть его инициаторам проекта с указанием причин отказа в поддержке инициативного проекта.</w:t>
      </w:r>
    </w:p>
    <w:p w:rsidR="000019FD" w:rsidRPr="009E006B" w:rsidRDefault="000019FD" w:rsidP="00610720">
      <w:pPr>
        <w:pStyle w:val="a7"/>
        <w:ind w:firstLine="709"/>
        <w:jc w:val="both"/>
        <w:rPr>
          <w:rFonts w:ascii="Times New Roman CYR" w:hAnsi="Times New Roman CYR"/>
          <w:sz w:val="28"/>
          <w:szCs w:val="28"/>
        </w:rPr>
      </w:pPr>
      <w:r>
        <w:rPr>
          <w:rFonts w:ascii="Times New Roman CYR" w:hAnsi="Times New Roman CYR"/>
          <w:sz w:val="28"/>
          <w:szCs w:val="28"/>
        </w:rPr>
        <w:t>7.4</w:t>
      </w:r>
      <w:r w:rsidRPr="009E006B">
        <w:rPr>
          <w:rFonts w:ascii="Times New Roman CYR" w:hAnsi="Times New Roman CYR"/>
          <w:sz w:val="28"/>
          <w:szCs w:val="28"/>
        </w:rPr>
        <w:t>. Администрация принимает решение об отказе в поддержке инициативного проекта в одном из следующих случаев:</w:t>
      </w:r>
    </w:p>
    <w:p w:rsidR="000019FD" w:rsidRPr="009E006B" w:rsidRDefault="000019FD" w:rsidP="007F010C">
      <w:pPr>
        <w:pStyle w:val="a7"/>
        <w:ind w:firstLine="708"/>
        <w:jc w:val="both"/>
        <w:rPr>
          <w:rFonts w:ascii="Times New Roman CYR" w:hAnsi="Times New Roman CYR"/>
          <w:sz w:val="28"/>
          <w:szCs w:val="28"/>
        </w:rPr>
      </w:pPr>
      <w:r w:rsidRPr="009E006B">
        <w:rPr>
          <w:rFonts w:ascii="Times New Roman CYR" w:hAnsi="Times New Roman CYR"/>
          <w:sz w:val="28"/>
          <w:szCs w:val="28"/>
        </w:rPr>
        <w:t>1) несоблюдение установленного порядка внесения инициативного проекта и его рассмотрения;</w:t>
      </w:r>
    </w:p>
    <w:p w:rsidR="000019FD" w:rsidRPr="009E006B" w:rsidRDefault="000019FD" w:rsidP="007F010C">
      <w:pPr>
        <w:pStyle w:val="a7"/>
        <w:ind w:firstLine="708"/>
        <w:jc w:val="both"/>
        <w:rPr>
          <w:rFonts w:ascii="Times New Roman CYR" w:hAnsi="Times New Roman CYR"/>
          <w:sz w:val="28"/>
          <w:szCs w:val="28"/>
        </w:rPr>
      </w:pPr>
      <w:r w:rsidRPr="009E006B">
        <w:rPr>
          <w:rFonts w:ascii="Times New Roman CYR" w:hAnsi="Times New Roman CY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городского поселения </w:t>
      </w:r>
      <w:proofErr w:type="spellStart"/>
      <w:r>
        <w:rPr>
          <w:rFonts w:ascii="Times New Roman CYR" w:hAnsi="Times New Roman CYR"/>
          <w:sz w:val="28"/>
          <w:szCs w:val="28"/>
        </w:rPr>
        <w:t>Лужского</w:t>
      </w:r>
      <w:proofErr w:type="spellEnd"/>
      <w:r>
        <w:rPr>
          <w:rFonts w:ascii="Times New Roman CYR" w:hAnsi="Times New Roman CYR"/>
          <w:sz w:val="28"/>
          <w:szCs w:val="28"/>
        </w:rPr>
        <w:t xml:space="preserve"> муниципального района Ленинградской области</w:t>
      </w:r>
      <w:r w:rsidRPr="009E006B">
        <w:rPr>
          <w:rFonts w:ascii="Times New Roman CYR" w:hAnsi="Times New Roman CYR"/>
          <w:sz w:val="28"/>
          <w:szCs w:val="28"/>
        </w:rPr>
        <w:t xml:space="preserve"> и иным нормативным правовым актам муниципального образования;</w:t>
      </w:r>
    </w:p>
    <w:p w:rsidR="000019FD" w:rsidRPr="009E006B" w:rsidRDefault="000019FD" w:rsidP="007F010C">
      <w:pPr>
        <w:pStyle w:val="a7"/>
        <w:ind w:firstLine="708"/>
        <w:jc w:val="both"/>
        <w:rPr>
          <w:rFonts w:ascii="Times New Roman CYR" w:hAnsi="Times New Roman CYR"/>
          <w:sz w:val="28"/>
          <w:szCs w:val="28"/>
        </w:rPr>
      </w:pPr>
      <w:r w:rsidRPr="009E006B">
        <w:rPr>
          <w:rFonts w:ascii="Times New Roman CYR" w:hAnsi="Times New Roman CY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0019FD" w:rsidRDefault="000019FD" w:rsidP="007F010C">
      <w:pPr>
        <w:pStyle w:val="a7"/>
        <w:ind w:firstLine="708"/>
        <w:jc w:val="both"/>
        <w:rPr>
          <w:rFonts w:ascii="Times New Roman CYR" w:hAnsi="Times New Roman CYR"/>
          <w:sz w:val="28"/>
          <w:szCs w:val="28"/>
        </w:rPr>
      </w:pPr>
      <w:r w:rsidRPr="009E006B">
        <w:rPr>
          <w:rFonts w:ascii="Times New Roman CYR" w:hAnsi="Times New Roman CY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019FD" w:rsidRPr="009E006B" w:rsidRDefault="000019FD" w:rsidP="007F010C">
      <w:pPr>
        <w:pStyle w:val="a7"/>
        <w:ind w:firstLine="708"/>
        <w:jc w:val="both"/>
        <w:rPr>
          <w:rFonts w:ascii="Times New Roman CYR" w:hAnsi="Times New Roman CYR"/>
          <w:sz w:val="28"/>
          <w:szCs w:val="28"/>
        </w:rPr>
      </w:pPr>
      <w:r>
        <w:rPr>
          <w:rFonts w:ascii="Times New Roman CYR" w:hAnsi="Times New Roman CYR"/>
          <w:sz w:val="28"/>
          <w:szCs w:val="28"/>
        </w:rPr>
        <w:t xml:space="preserve">5) </w:t>
      </w:r>
      <w:r w:rsidRPr="00B576F0">
        <w:rPr>
          <w:rFonts w:ascii="Times New Roman CYR" w:hAnsi="Times New Roman CYR"/>
          <w:sz w:val="28"/>
          <w:szCs w:val="28"/>
        </w:rPr>
        <w:t xml:space="preserve">отсутствие средств </w:t>
      </w:r>
      <w:r>
        <w:rPr>
          <w:rFonts w:ascii="Times New Roman CYR" w:hAnsi="Times New Roman CYR"/>
          <w:sz w:val="28"/>
          <w:szCs w:val="28"/>
        </w:rPr>
        <w:t>областного</w:t>
      </w:r>
      <w:r w:rsidRPr="00B576F0">
        <w:rPr>
          <w:rFonts w:ascii="Times New Roman CYR" w:hAnsi="Times New Roman CYR"/>
          <w:sz w:val="28"/>
          <w:szCs w:val="28"/>
        </w:rPr>
        <w:t xml:space="preserve"> бюджета в объеме средств, необходимом для реализации инициативного проекта</w:t>
      </w:r>
      <w:r>
        <w:rPr>
          <w:rFonts w:ascii="Times New Roman CYR" w:hAnsi="Times New Roman CYR"/>
          <w:sz w:val="28"/>
          <w:szCs w:val="28"/>
        </w:rPr>
        <w:t>;</w:t>
      </w:r>
    </w:p>
    <w:p w:rsidR="000019FD" w:rsidRDefault="000019FD" w:rsidP="007F010C">
      <w:pPr>
        <w:pStyle w:val="a7"/>
        <w:ind w:firstLine="708"/>
        <w:jc w:val="both"/>
        <w:rPr>
          <w:rFonts w:ascii="Times New Roman CYR" w:hAnsi="Times New Roman CYR"/>
          <w:sz w:val="28"/>
          <w:szCs w:val="28"/>
        </w:rPr>
      </w:pPr>
      <w:r>
        <w:rPr>
          <w:rFonts w:ascii="Times New Roman CYR" w:hAnsi="Times New Roman CYR"/>
          <w:sz w:val="28"/>
          <w:szCs w:val="28"/>
        </w:rPr>
        <w:t>6</w:t>
      </w:r>
      <w:r w:rsidRPr="009E006B">
        <w:rPr>
          <w:rFonts w:ascii="Times New Roman CYR" w:hAnsi="Times New Roman CYR"/>
          <w:sz w:val="28"/>
          <w:szCs w:val="28"/>
        </w:rPr>
        <w:t>) наличие возможности решения описанной в инициативном проекте пробл</w:t>
      </w:r>
      <w:r>
        <w:rPr>
          <w:rFonts w:ascii="Times New Roman CYR" w:hAnsi="Times New Roman CYR"/>
          <w:sz w:val="28"/>
          <w:szCs w:val="28"/>
        </w:rPr>
        <w:t>емы более эффективным способом</w:t>
      </w:r>
      <w:r w:rsidRPr="009E006B">
        <w:rPr>
          <w:rFonts w:ascii="Times New Roman CYR" w:hAnsi="Times New Roman CYR"/>
          <w:sz w:val="28"/>
          <w:szCs w:val="28"/>
        </w:rPr>
        <w:t>.</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7</w:t>
      </w:r>
      <w:r w:rsidRPr="009E006B">
        <w:rPr>
          <w:rFonts w:ascii="Times New Roman CYR" w:hAnsi="Times New Roman CYR"/>
          <w:sz w:val="28"/>
          <w:szCs w:val="28"/>
        </w:rPr>
        <w:t>.</w:t>
      </w:r>
      <w:r>
        <w:rPr>
          <w:rFonts w:ascii="Times New Roman CYR" w:hAnsi="Times New Roman CYR"/>
          <w:sz w:val="28"/>
          <w:szCs w:val="28"/>
        </w:rPr>
        <w:t>5</w:t>
      </w:r>
      <w:r w:rsidRPr="009E006B">
        <w:rPr>
          <w:rFonts w:ascii="Times New Roman CYR" w:hAnsi="Times New Roman CYR"/>
          <w:sz w:val="28"/>
          <w:szCs w:val="28"/>
        </w:rPr>
        <w:t xml:space="preserve">. Администрация вправе, а в случае, предусмотренном подпунктом </w:t>
      </w:r>
      <w:r>
        <w:rPr>
          <w:rFonts w:ascii="Times New Roman CYR" w:hAnsi="Times New Roman CYR"/>
          <w:sz w:val="28"/>
          <w:szCs w:val="28"/>
        </w:rPr>
        <w:t>6</w:t>
      </w:r>
      <w:r w:rsidRPr="009E006B">
        <w:rPr>
          <w:rFonts w:ascii="Times New Roman CYR" w:hAnsi="Times New Roman CYR"/>
          <w:sz w:val="28"/>
          <w:szCs w:val="28"/>
        </w:rPr>
        <w:t xml:space="preserve"> пункта </w:t>
      </w:r>
      <w:r>
        <w:rPr>
          <w:rFonts w:ascii="Times New Roman CYR" w:hAnsi="Times New Roman CYR"/>
          <w:sz w:val="28"/>
          <w:szCs w:val="28"/>
        </w:rPr>
        <w:t>7.4 настоящего Порядка</w:t>
      </w:r>
      <w:r w:rsidRPr="009E006B">
        <w:rPr>
          <w:rFonts w:ascii="Times New Roman CYR" w:hAnsi="Times New Roman CYR"/>
          <w:sz w:val="28"/>
          <w:szCs w:val="28"/>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lastRenderedPageBreak/>
        <w:t>7.6</w:t>
      </w:r>
      <w:r w:rsidRPr="009E006B">
        <w:rPr>
          <w:rFonts w:ascii="Times New Roman CYR" w:hAnsi="Times New Roman CYR"/>
          <w:sz w:val="28"/>
          <w:szCs w:val="28"/>
        </w:rPr>
        <w:t>. Информация о расс</w:t>
      </w:r>
      <w:r>
        <w:rPr>
          <w:rFonts w:ascii="Times New Roman CYR" w:hAnsi="Times New Roman CYR"/>
          <w:sz w:val="28"/>
          <w:szCs w:val="28"/>
        </w:rPr>
        <w:t>мотрении инициативного проекта а</w:t>
      </w:r>
      <w:r w:rsidRPr="009E006B">
        <w:rPr>
          <w:rFonts w:ascii="Times New Roman CYR" w:hAnsi="Times New Roman CYR"/>
          <w:sz w:val="28"/>
          <w:szCs w:val="28"/>
        </w:rPr>
        <w:t xml:space="preserve">дминистрацией в течение 10 </w:t>
      </w:r>
      <w:r>
        <w:rPr>
          <w:rFonts w:ascii="Times New Roman CYR" w:hAnsi="Times New Roman CYR"/>
          <w:sz w:val="28"/>
          <w:szCs w:val="28"/>
        </w:rPr>
        <w:t xml:space="preserve">(десяти) </w:t>
      </w:r>
      <w:r w:rsidRPr="009E006B">
        <w:rPr>
          <w:rFonts w:ascii="Times New Roman CYR" w:hAnsi="Times New Roman CYR"/>
          <w:sz w:val="28"/>
          <w:szCs w:val="28"/>
        </w:rPr>
        <w:t xml:space="preserve">дней со дня принятия решения, указанного в пункте </w:t>
      </w:r>
      <w:r>
        <w:rPr>
          <w:rFonts w:ascii="Times New Roman CYR" w:hAnsi="Times New Roman CYR"/>
          <w:sz w:val="28"/>
          <w:szCs w:val="28"/>
        </w:rPr>
        <w:t>7.3 настоящего Порядка</w:t>
      </w:r>
      <w:r w:rsidRPr="009E006B">
        <w:rPr>
          <w:rFonts w:ascii="Times New Roman CYR" w:hAnsi="Times New Roman CYR"/>
          <w:sz w:val="28"/>
          <w:szCs w:val="28"/>
        </w:rPr>
        <w:t>, подлежит р</w:t>
      </w:r>
      <w:r>
        <w:rPr>
          <w:rFonts w:ascii="Times New Roman CYR" w:hAnsi="Times New Roman CYR"/>
          <w:sz w:val="28"/>
          <w:szCs w:val="28"/>
        </w:rPr>
        <w:t>азмещению на официальном сайте а</w:t>
      </w:r>
      <w:r w:rsidRPr="009E006B">
        <w:rPr>
          <w:rFonts w:ascii="Times New Roman CYR" w:hAnsi="Times New Roman CYR"/>
          <w:sz w:val="28"/>
          <w:szCs w:val="28"/>
        </w:rPr>
        <w:t>дминистрации в информационно-телекоммуникационной сети «Интернет».</w:t>
      </w:r>
    </w:p>
    <w:p w:rsidR="000019FD" w:rsidRPr="009E006B" w:rsidRDefault="000019FD" w:rsidP="00610720">
      <w:pPr>
        <w:pStyle w:val="a7"/>
        <w:jc w:val="right"/>
        <w:rPr>
          <w:rFonts w:ascii="Times New Roman CYR" w:hAnsi="Times New Roman CYR"/>
          <w:sz w:val="16"/>
          <w:szCs w:val="16"/>
        </w:rPr>
      </w:pPr>
    </w:p>
    <w:p w:rsidR="000019FD" w:rsidRPr="009E006B" w:rsidRDefault="000019FD" w:rsidP="00610720">
      <w:pPr>
        <w:pStyle w:val="a7"/>
        <w:jc w:val="center"/>
        <w:rPr>
          <w:rFonts w:ascii="Times New Roman CYR" w:hAnsi="Times New Roman CYR"/>
          <w:b/>
          <w:sz w:val="28"/>
          <w:szCs w:val="28"/>
        </w:rPr>
      </w:pPr>
      <w:r>
        <w:rPr>
          <w:rFonts w:ascii="Times New Roman CYR" w:hAnsi="Times New Roman CYR"/>
          <w:b/>
          <w:sz w:val="28"/>
          <w:szCs w:val="28"/>
        </w:rPr>
        <w:t>8</w:t>
      </w:r>
      <w:r w:rsidRPr="009E006B">
        <w:rPr>
          <w:rFonts w:ascii="Times New Roman CYR" w:hAnsi="Times New Roman CYR"/>
          <w:b/>
          <w:sz w:val="28"/>
          <w:szCs w:val="28"/>
        </w:rPr>
        <w:t>. Порядок реализации инициативных проектов</w:t>
      </w:r>
    </w:p>
    <w:p w:rsidR="000019FD" w:rsidRPr="007F010C" w:rsidRDefault="000019FD" w:rsidP="00610720">
      <w:pPr>
        <w:pStyle w:val="a7"/>
        <w:rPr>
          <w:rFonts w:ascii="Times New Roman CYR" w:hAnsi="Times New Roman CYR"/>
          <w:sz w:val="16"/>
          <w:szCs w:val="16"/>
        </w:rPr>
      </w:pPr>
    </w:p>
    <w:p w:rsidR="000019FD" w:rsidRPr="00DE78E8"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8</w:t>
      </w:r>
      <w:r w:rsidRPr="00DE78E8">
        <w:rPr>
          <w:rFonts w:ascii="Times New Roman CYR" w:hAnsi="Times New Roman CYR"/>
          <w:sz w:val="28"/>
          <w:szCs w:val="28"/>
        </w:rPr>
        <w:t xml:space="preserve">.1. Реализация инициативных проектов осуществляется на условиях </w:t>
      </w:r>
      <w:proofErr w:type="spellStart"/>
      <w:r w:rsidRPr="00DE78E8">
        <w:rPr>
          <w:rFonts w:ascii="Times New Roman CYR" w:hAnsi="Times New Roman CYR"/>
          <w:sz w:val="28"/>
          <w:szCs w:val="28"/>
        </w:rPr>
        <w:t>софинансирования</w:t>
      </w:r>
      <w:proofErr w:type="spellEnd"/>
      <w:r w:rsidRPr="00DE78E8">
        <w:rPr>
          <w:rFonts w:ascii="Times New Roman CYR" w:hAnsi="Times New Roman CYR"/>
          <w:sz w:val="28"/>
          <w:szCs w:val="28"/>
        </w:rPr>
        <w:t xml:space="preserve"> за счет следующих источников:</w:t>
      </w:r>
    </w:p>
    <w:p w:rsidR="000019FD" w:rsidRPr="00DE78E8" w:rsidRDefault="000019FD" w:rsidP="00610720">
      <w:pPr>
        <w:pStyle w:val="a7"/>
        <w:ind w:firstLine="708"/>
        <w:jc w:val="both"/>
        <w:rPr>
          <w:rFonts w:ascii="Times New Roman CYR" w:hAnsi="Times New Roman CYR"/>
          <w:sz w:val="28"/>
          <w:szCs w:val="28"/>
        </w:rPr>
      </w:pPr>
      <w:r w:rsidRPr="00DE78E8">
        <w:rPr>
          <w:rFonts w:ascii="Times New Roman CYR" w:hAnsi="Times New Roman CYR"/>
          <w:sz w:val="28"/>
          <w:szCs w:val="28"/>
        </w:rPr>
        <w:t>- средства областного</w:t>
      </w:r>
      <w:r>
        <w:rPr>
          <w:rFonts w:ascii="Times New Roman CYR" w:hAnsi="Times New Roman CYR"/>
          <w:sz w:val="28"/>
          <w:szCs w:val="28"/>
        </w:rPr>
        <w:t xml:space="preserve"> бюджета Ленинградской области;</w:t>
      </w:r>
    </w:p>
    <w:p w:rsidR="000019FD" w:rsidRPr="00DE78E8" w:rsidRDefault="000019FD" w:rsidP="00610720">
      <w:pPr>
        <w:pStyle w:val="a7"/>
        <w:ind w:firstLine="708"/>
        <w:jc w:val="both"/>
        <w:rPr>
          <w:rFonts w:ascii="Times New Roman CYR" w:hAnsi="Times New Roman CYR"/>
          <w:sz w:val="28"/>
          <w:szCs w:val="28"/>
        </w:rPr>
      </w:pPr>
      <w:r w:rsidRPr="00DE78E8">
        <w:rPr>
          <w:rFonts w:ascii="Times New Roman CYR" w:hAnsi="Times New Roman CYR"/>
          <w:sz w:val="28"/>
          <w:szCs w:val="28"/>
        </w:rPr>
        <w:t xml:space="preserve">- средства бюджета </w:t>
      </w:r>
      <w:r>
        <w:rPr>
          <w:rFonts w:ascii="Times New Roman CYR" w:hAnsi="Times New Roman CYR"/>
          <w:sz w:val="28"/>
          <w:szCs w:val="28"/>
        </w:rPr>
        <w:t>муниципального образования</w:t>
      </w:r>
      <w:r w:rsidRPr="00DE78E8">
        <w:rPr>
          <w:rFonts w:ascii="Times New Roman CYR" w:hAnsi="Times New Roman CYR"/>
          <w:sz w:val="28"/>
          <w:szCs w:val="28"/>
        </w:rPr>
        <w:t>;</w:t>
      </w:r>
    </w:p>
    <w:p w:rsidR="000019FD" w:rsidRPr="00DE78E8" w:rsidRDefault="000019FD" w:rsidP="00610720">
      <w:pPr>
        <w:pStyle w:val="a7"/>
        <w:ind w:firstLine="708"/>
        <w:jc w:val="both"/>
        <w:rPr>
          <w:rFonts w:ascii="Times New Roman CYR" w:hAnsi="Times New Roman CYR"/>
          <w:sz w:val="28"/>
          <w:szCs w:val="28"/>
        </w:rPr>
      </w:pPr>
      <w:r w:rsidRPr="00DE78E8">
        <w:rPr>
          <w:rFonts w:ascii="Times New Roman CYR" w:hAnsi="Times New Roman CYR"/>
          <w:sz w:val="28"/>
          <w:szCs w:val="28"/>
        </w:rPr>
        <w:t>- инициативные платежи в объеме, предусмотренном инициативным проектом;</w:t>
      </w:r>
    </w:p>
    <w:p w:rsidR="000019FD" w:rsidRPr="00257DE5" w:rsidRDefault="000019FD" w:rsidP="00610720">
      <w:pPr>
        <w:pStyle w:val="a7"/>
        <w:ind w:firstLine="708"/>
        <w:jc w:val="both"/>
        <w:rPr>
          <w:rFonts w:ascii="Times New Roman CYR" w:hAnsi="Times New Roman CYR"/>
          <w:sz w:val="28"/>
          <w:szCs w:val="28"/>
        </w:rPr>
      </w:pPr>
      <w:r w:rsidRPr="00DE78E8">
        <w:rPr>
          <w:rFonts w:ascii="Times New Roman CYR" w:hAnsi="Times New Roman CYR"/>
          <w:sz w:val="28"/>
          <w:szCs w:val="28"/>
        </w:rPr>
        <w:t>- 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8.2</w:t>
      </w:r>
      <w:r w:rsidRPr="009E006B">
        <w:rPr>
          <w:rFonts w:ascii="Times New Roman CYR" w:hAnsi="Times New Roman CYR"/>
          <w:sz w:val="28"/>
          <w:szCs w:val="28"/>
        </w:rPr>
        <w:t xml:space="preserve">. Инициаторы проекта вправе осуществлять </w:t>
      </w:r>
      <w:proofErr w:type="gramStart"/>
      <w:r w:rsidRPr="009E006B">
        <w:rPr>
          <w:rFonts w:ascii="Times New Roman CYR" w:hAnsi="Times New Roman CYR"/>
          <w:sz w:val="28"/>
          <w:szCs w:val="28"/>
        </w:rPr>
        <w:t>контроль за</w:t>
      </w:r>
      <w:proofErr w:type="gramEnd"/>
      <w:r w:rsidRPr="009E006B">
        <w:rPr>
          <w:rFonts w:ascii="Times New Roman CYR" w:hAnsi="Times New Roman CYR"/>
          <w:sz w:val="28"/>
          <w:szCs w:val="28"/>
        </w:rPr>
        <w:t xml:space="preserve"> реализацией инициативного проекта в формах, не противоречащих законодательству Российской Федерации.</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8.3</w:t>
      </w:r>
      <w:r w:rsidRPr="009E006B">
        <w:rPr>
          <w:rFonts w:ascii="Times New Roman CYR" w:hAnsi="Times New Roman CYR"/>
          <w:sz w:val="28"/>
          <w:szCs w:val="28"/>
        </w:rPr>
        <w:t>.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w:t>
      </w:r>
      <w:r>
        <w:rPr>
          <w:rFonts w:ascii="Times New Roman CYR" w:hAnsi="Times New Roman CYR"/>
          <w:sz w:val="28"/>
          <w:szCs w:val="28"/>
        </w:rPr>
        <w:t>азмещению на официальном сайте а</w:t>
      </w:r>
      <w:r w:rsidRPr="009E006B">
        <w:rPr>
          <w:rFonts w:ascii="Times New Roman CYR" w:hAnsi="Times New Roman CYR"/>
          <w:sz w:val="28"/>
          <w:szCs w:val="28"/>
        </w:rPr>
        <w:t>дминистрации в информационно-телекоммуникационной сети «Интернет».</w:t>
      </w:r>
    </w:p>
    <w:p w:rsidR="000019FD" w:rsidRPr="009E006B" w:rsidRDefault="000019FD" w:rsidP="00610720">
      <w:pPr>
        <w:pStyle w:val="a7"/>
        <w:ind w:firstLine="708"/>
        <w:jc w:val="both"/>
        <w:rPr>
          <w:rFonts w:ascii="Times New Roman CYR" w:hAnsi="Times New Roman CYR"/>
          <w:sz w:val="28"/>
          <w:szCs w:val="28"/>
        </w:rPr>
      </w:pPr>
      <w:r>
        <w:rPr>
          <w:rFonts w:ascii="Times New Roman CYR" w:hAnsi="Times New Roman CYR"/>
          <w:sz w:val="28"/>
          <w:szCs w:val="28"/>
        </w:rPr>
        <w:t>8.4. Отчет а</w:t>
      </w:r>
      <w:r w:rsidRPr="009E006B">
        <w:rPr>
          <w:rFonts w:ascii="Times New Roman CYR" w:hAnsi="Times New Roman CYR"/>
          <w:sz w:val="28"/>
          <w:szCs w:val="28"/>
        </w:rPr>
        <w:t>дминистрации об итогах реализации инициативного проекта подлежит р</w:t>
      </w:r>
      <w:r>
        <w:rPr>
          <w:rFonts w:ascii="Times New Roman CYR" w:hAnsi="Times New Roman CYR"/>
          <w:sz w:val="28"/>
          <w:szCs w:val="28"/>
        </w:rPr>
        <w:t>азмещению на официальном сайте а</w:t>
      </w:r>
      <w:r w:rsidRPr="009E006B">
        <w:rPr>
          <w:rFonts w:ascii="Times New Roman CYR" w:hAnsi="Times New Roman CYR"/>
          <w:sz w:val="28"/>
          <w:szCs w:val="28"/>
        </w:rPr>
        <w:t>дминистрации в информационно-телекоммуникационной сети «Интернет» в течение 30</w:t>
      </w:r>
      <w:r>
        <w:rPr>
          <w:rFonts w:ascii="Times New Roman CYR" w:hAnsi="Times New Roman CYR"/>
          <w:sz w:val="28"/>
          <w:szCs w:val="28"/>
        </w:rPr>
        <w:t xml:space="preserve"> (тридцати)</w:t>
      </w:r>
      <w:r w:rsidRPr="009E006B">
        <w:rPr>
          <w:rFonts w:ascii="Times New Roman CYR" w:hAnsi="Times New Roman CYR"/>
          <w:sz w:val="28"/>
          <w:szCs w:val="28"/>
        </w:rPr>
        <w:t xml:space="preserve"> календарных дней со дня завершения реализации инициативного проекта.</w:t>
      </w:r>
    </w:p>
    <w:p w:rsidR="000019FD" w:rsidRPr="009E006B" w:rsidRDefault="000019FD" w:rsidP="00610720">
      <w:pPr>
        <w:pStyle w:val="a7"/>
        <w:rPr>
          <w:rFonts w:ascii="Times New Roman CYR" w:hAnsi="Times New Roman CYR"/>
          <w:sz w:val="28"/>
          <w:szCs w:val="28"/>
        </w:rPr>
      </w:pPr>
    </w:p>
    <w:p w:rsidR="000019FD" w:rsidRPr="009E006B"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0019FD" w:rsidRDefault="000019FD"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7F010C" w:rsidRDefault="007F010C" w:rsidP="00610720">
      <w:pPr>
        <w:pStyle w:val="a7"/>
        <w:rPr>
          <w:rFonts w:ascii="Times New Roman CYR" w:hAnsi="Times New Roman CYR"/>
          <w:sz w:val="28"/>
          <w:szCs w:val="28"/>
        </w:rPr>
      </w:pPr>
    </w:p>
    <w:p w:rsidR="00E61CAE" w:rsidRDefault="00E61CAE" w:rsidP="00610720">
      <w:pPr>
        <w:pStyle w:val="a7"/>
        <w:rPr>
          <w:rFonts w:ascii="Times New Roman CYR" w:hAnsi="Times New Roman CYR"/>
          <w:sz w:val="28"/>
          <w:szCs w:val="28"/>
        </w:rPr>
      </w:pPr>
    </w:p>
    <w:p w:rsidR="000019FD"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lastRenderedPageBreak/>
        <w:t>Приложение 1</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к Порядку выдвижения, рассмотрения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и реализации инициативных проектов</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целях содействия участию населения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осуществлении местного самоуправления</w:t>
      </w:r>
    </w:p>
    <w:p w:rsidR="00E61CAE" w:rsidRDefault="00E61CAE" w:rsidP="00E61CAE">
      <w:pPr>
        <w:pStyle w:val="a7"/>
        <w:ind w:left="4253" w:right="-172"/>
        <w:jc w:val="both"/>
        <w:rPr>
          <w:rFonts w:ascii="Times New Roman CYR" w:hAnsi="Times New Roman CYR"/>
          <w:sz w:val="24"/>
          <w:szCs w:val="24"/>
        </w:rPr>
      </w:pPr>
      <w:r>
        <w:rPr>
          <w:rFonts w:ascii="Times New Roman CYR" w:hAnsi="Times New Roman CYR"/>
          <w:sz w:val="24"/>
          <w:szCs w:val="24"/>
        </w:rPr>
        <w:t xml:space="preserve">            на территории </w:t>
      </w: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городского поселения</w:t>
      </w:r>
    </w:p>
    <w:p w:rsidR="00E61CAE" w:rsidRDefault="00E61CAE" w:rsidP="00E61CAE">
      <w:pPr>
        <w:pStyle w:val="a7"/>
        <w:ind w:left="4962"/>
        <w:jc w:val="both"/>
        <w:rPr>
          <w:rFonts w:ascii="Times New Roman CYR" w:hAnsi="Times New Roman CYR"/>
          <w:sz w:val="24"/>
          <w:szCs w:val="24"/>
        </w:rPr>
      </w:pP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муниципального района</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Ленинградской области</w:t>
      </w:r>
    </w:p>
    <w:p w:rsidR="00E61CAE" w:rsidRPr="00E61CAE" w:rsidRDefault="00E61CAE" w:rsidP="00E61CAE">
      <w:pPr>
        <w:pStyle w:val="a7"/>
        <w:jc w:val="both"/>
        <w:rPr>
          <w:rFonts w:ascii="Times New Roman CYR" w:hAnsi="Times New Roman CYR"/>
          <w:sz w:val="24"/>
          <w:szCs w:val="24"/>
        </w:rPr>
      </w:pPr>
    </w:p>
    <w:p w:rsidR="000019FD" w:rsidRPr="00C6737C" w:rsidRDefault="000019FD" w:rsidP="00610720">
      <w:pPr>
        <w:spacing w:after="0" w:line="240" w:lineRule="auto"/>
        <w:jc w:val="center"/>
        <w:rPr>
          <w:rFonts w:ascii="Times New Roman CYR" w:hAnsi="Times New Roman CYR"/>
          <w:b/>
          <w:sz w:val="24"/>
          <w:szCs w:val="24"/>
        </w:rPr>
      </w:pPr>
      <w:r w:rsidRPr="00C6737C">
        <w:rPr>
          <w:rFonts w:ascii="Times New Roman CYR" w:hAnsi="Times New Roman CYR"/>
          <w:b/>
          <w:sz w:val="24"/>
          <w:szCs w:val="24"/>
        </w:rPr>
        <w:t>Инициативный проект</w:t>
      </w:r>
    </w:p>
    <w:p w:rsidR="000019FD" w:rsidRPr="009E006B" w:rsidRDefault="000019FD" w:rsidP="00610720">
      <w:pPr>
        <w:spacing w:after="0" w:line="240" w:lineRule="auto"/>
        <w:jc w:val="center"/>
        <w:rPr>
          <w:rFonts w:ascii="Times New Roman CYR" w:hAnsi="Times New Roman CY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6080"/>
        <w:gridCol w:w="2838"/>
      </w:tblGrid>
      <w:tr w:rsidR="000019FD" w:rsidRPr="009E006B" w:rsidTr="00DD55E3">
        <w:tc>
          <w:tcPr>
            <w:tcW w:w="0" w:type="auto"/>
            <w:shd w:val="clear" w:color="auto" w:fill="auto"/>
            <w:tcMar>
              <w:top w:w="28" w:type="dxa"/>
              <w:left w:w="28" w:type="dxa"/>
              <w:bottom w:w="28" w:type="dxa"/>
              <w:right w:w="28" w:type="dxa"/>
            </w:tcMar>
            <w:hideMark/>
          </w:tcPr>
          <w:p w:rsidR="000019FD" w:rsidRPr="00C6737C" w:rsidRDefault="000019FD" w:rsidP="00610720">
            <w:pPr>
              <w:spacing w:after="0" w:line="240" w:lineRule="auto"/>
              <w:jc w:val="center"/>
              <w:rPr>
                <w:rFonts w:ascii="Times New Roman CYR" w:hAnsi="Times New Roman CYR"/>
                <w:b/>
                <w:sz w:val="24"/>
                <w:szCs w:val="24"/>
              </w:rPr>
            </w:pPr>
            <w:r w:rsidRPr="00C6737C">
              <w:rPr>
                <w:rFonts w:ascii="Times New Roman CYR" w:hAnsi="Times New Roman CYR"/>
                <w:b/>
                <w:sz w:val="24"/>
                <w:szCs w:val="24"/>
              </w:rPr>
              <w:t xml:space="preserve">№ </w:t>
            </w:r>
            <w:proofErr w:type="gramStart"/>
            <w:r w:rsidRPr="00C6737C">
              <w:rPr>
                <w:rFonts w:ascii="Times New Roman CYR" w:hAnsi="Times New Roman CYR"/>
                <w:b/>
                <w:sz w:val="24"/>
                <w:szCs w:val="24"/>
              </w:rPr>
              <w:t>п</w:t>
            </w:r>
            <w:proofErr w:type="gramEnd"/>
            <w:r w:rsidRPr="00C6737C">
              <w:rPr>
                <w:rFonts w:ascii="Times New Roman CYR" w:hAnsi="Times New Roman CYR"/>
                <w:b/>
                <w:sz w:val="24"/>
                <w:szCs w:val="24"/>
              </w:rPr>
              <w:t>/п</w:t>
            </w:r>
          </w:p>
        </w:tc>
        <w:tc>
          <w:tcPr>
            <w:tcW w:w="6080" w:type="dxa"/>
            <w:shd w:val="clear" w:color="auto" w:fill="auto"/>
            <w:tcMar>
              <w:top w:w="28" w:type="dxa"/>
              <w:left w:w="28" w:type="dxa"/>
              <w:bottom w:w="28" w:type="dxa"/>
              <w:right w:w="28" w:type="dxa"/>
            </w:tcMar>
            <w:hideMark/>
          </w:tcPr>
          <w:p w:rsidR="000019FD" w:rsidRPr="00C6737C" w:rsidRDefault="000019FD" w:rsidP="00610720">
            <w:pPr>
              <w:spacing w:after="0" w:line="240" w:lineRule="auto"/>
              <w:jc w:val="center"/>
              <w:rPr>
                <w:rFonts w:ascii="Times New Roman CYR" w:hAnsi="Times New Roman CYR"/>
                <w:b/>
                <w:sz w:val="24"/>
                <w:szCs w:val="24"/>
              </w:rPr>
            </w:pPr>
            <w:r w:rsidRPr="00C6737C">
              <w:rPr>
                <w:rFonts w:ascii="Times New Roman CYR" w:hAnsi="Times New Roman CYR"/>
                <w:b/>
                <w:sz w:val="24"/>
                <w:szCs w:val="24"/>
              </w:rPr>
              <w:t>Сведения</w:t>
            </w:r>
          </w:p>
        </w:tc>
        <w:tc>
          <w:tcPr>
            <w:tcW w:w="2838" w:type="dxa"/>
            <w:shd w:val="clear" w:color="auto" w:fill="auto"/>
            <w:tcMar>
              <w:top w:w="28" w:type="dxa"/>
              <w:left w:w="28" w:type="dxa"/>
              <w:bottom w:w="28" w:type="dxa"/>
              <w:right w:w="28" w:type="dxa"/>
            </w:tcMar>
            <w:hideMark/>
          </w:tcPr>
          <w:p w:rsidR="000019FD" w:rsidRPr="00C6737C" w:rsidRDefault="000019FD" w:rsidP="00610720">
            <w:pPr>
              <w:spacing w:after="0" w:line="240" w:lineRule="auto"/>
              <w:jc w:val="center"/>
              <w:rPr>
                <w:rFonts w:ascii="Times New Roman CYR" w:hAnsi="Times New Roman CYR"/>
                <w:b/>
                <w:sz w:val="24"/>
                <w:szCs w:val="24"/>
              </w:rPr>
            </w:pPr>
            <w:r w:rsidRPr="00C6737C">
              <w:rPr>
                <w:rFonts w:ascii="Times New Roman CYR" w:hAnsi="Times New Roman CYR"/>
                <w:b/>
                <w:sz w:val="24"/>
                <w:szCs w:val="24"/>
              </w:rPr>
              <w:t>Сведения</w:t>
            </w: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080"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080"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080"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7</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8"/>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8</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tcPr>
          <w:p w:rsidR="000019FD" w:rsidRPr="009E006B" w:rsidRDefault="000019FD" w:rsidP="00610720">
            <w:pPr>
              <w:spacing w:after="0" w:line="240" w:lineRule="auto"/>
              <w:jc w:val="center"/>
              <w:rPr>
                <w:rFonts w:ascii="Times New Roman CYR" w:hAnsi="Times New Roman CYR"/>
                <w:sz w:val="24"/>
                <w:szCs w:val="24"/>
              </w:rPr>
            </w:pPr>
            <w:r>
              <w:rPr>
                <w:rFonts w:ascii="Times New Roman CYR" w:hAnsi="Times New Roman CYR"/>
                <w:sz w:val="24"/>
                <w:szCs w:val="24"/>
              </w:rPr>
              <w:t>9</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Pr>
                <w:rFonts w:ascii="Times New Roman CYR" w:hAnsi="Times New Roman CYR"/>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Pr>
                <w:rFonts w:ascii="Times New Roman CYR" w:hAnsi="Times New Roman CYR"/>
                <w:sz w:val="24"/>
                <w:szCs w:val="24"/>
              </w:rPr>
              <w:t>10</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r>
              <w:rPr>
                <w:rFonts w:ascii="Times New Roman CYR" w:hAnsi="Times New Roman CYR"/>
                <w:sz w:val="24"/>
                <w:szCs w:val="24"/>
              </w:rPr>
              <w:t>1</w:t>
            </w:r>
          </w:p>
        </w:tc>
        <w:tc>
          <w:tcPr>
            <w:tcW w:w="6080"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0019FD" w:rsidRPr="009E006B" w:rsidRDefault="000019FD" w:rsidP="00610720">
            <w:pPr>
              <w:spacing w:after="0" w:line="240" w:lineRule="auto"/>
              <w:rPr>
                <w:rFonts w:ascii="Times New Roman CYR" w:hAnsi="Times New Roman CYR"/>
                <w:sz w:val="24"/>
                <w:szCs w:val="24"/>
              </w:rPr>
            </w:pPr>
          </w:p>
        </w:tc>
      </w:tr>
      <w:tr w:rsidR="000019FD" w:rsidRPr="009E006B" w:rsidTr="00DD55E3">
        <w:tc>
          <w:tcPr>
            <w:tcW w:w="0" w:type="auto"/>
            <w:shd w:val="clear" w:color="auto" w:fill="auto"/>
            <w:tcMar>
              <w:top w:w="28" w:type="dxa"/>
              <w:left w:w="28" w:type="dxa"/>
              <w:bottom w:w="28" w:type="dxa"/>
              <w:right w:w="28" w:type="dxa"/>
            </w:tcMar>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12</w:t>
            </w:r>
          </w:p>
        </w:tc>
        <w:tc>
          <w:tcPr>
            <w:tcW w:w="6080"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roofErr w:type="gramStart"/>
            <w:r w:rsidRPr="009E006B">
              <w:rPr>
                <w:rFonts w:ascii="Times New Roman CYR" w:hAnsi="Times New Roman CYR"/>
                <w:sz w:val="24"/>
                <w:szCs w:val="24"/>
              </w:rPr>
              <w:t>Информация об инициаторе проекта (Ф.И.О.</w:t>
            </w:r>
            <w:r>
              <w:rPr>
                <w:rFonts w:ascii="Times New Roman CYR" w:hAnsi="Times New Roman CYR"/>
                <w:sz w:val="24"/>
                <w:szCs w:val="24"/>
              </w:rPr>
              <w:t xml:space="preserve"> Председателя совета территориального общественного самоуправления</w:t>
            </w:r>
            <w:r w:rsidRPr="009E006B">
              <w:rPr>
                <w:rFonts w:ascii="Times New Roman CYR" w:hAnsi="Times New Roman CYR"/>
                <w:sz w:val="24"/>
                <w:szCs w:val="24"/>
              </w:rPr>
              <w:t>,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0019FD" w:rsidRPr="009E006B" w:rsidRDefault="000019FD" w:rsidP="00610720">
            <w:pPr>
              <w:spacing w:after="0" w:line="240" w:lineRule="auto"/>
              <w:rPr>
                <w:rFonts w:ascii="Times New Roman CYR" w:hAnsi="Times New Roman CYR"/>
                <w:sz w:val="24"/>
                <w:szCs w:val="24"/>
              </w:rPr>
            </w:pPr>
          </w:p>
        </w:tc>
      </w:tr>
    </w:tbl>
    <w:p w:rsidR="000019FD" w:rsidRDefault="000019FD" w:rsidP="00610720">
      <w:pPr>
        <w:pStyle w:val="ConsPlusNormal"/>
        <w:jc w:val="center"/>
        <w:outlineLvl w:val="1"/>
        <w:rPr>
          <w:b w:val="0"/>
        </w:rPr>
      </w:pPr>
    </w:p>
    <w:p w:rsidR="000019FD" w:rsidRDefault="000019FD" w:rsidP="00610720">
      <w:pPr>
        <w:widowControl w:val="0"/>
        <w:autoSpaceDE w:val="0"/>
        <w:autoSpaceDN w:val="0"/>
        <w:spacing w:after="0" w:line="240" w:lineRule="auto"/>
        <w:ind w:hanging="6"/>
        <w:jc w:val="right"/>
        <w:rPr>
          <w:rFonts w:ascii="Times New Roman CYR" w:hAnsi="Times New Roman CYR"/>
          <w:szCs w:val="28"/>
        </w:rPr>
      </w:pPr>
    </w:p>
    <w:p w:rsidR="000019FD" w:rsidRDefault="000019FD" w:rsidP="00610720">
      <w:pPr>
        <w:widowControl w:val="0"/>
        <w:autoSpaceDE w:val="0"/>
        <w:autoSpaceDN w:val="0"/>
        <w:spacing w:after="0" w:line="240" w:lineRule="auto"/>
        <w:ind w:hanging="6"/>
        <w:jc w:val="right"/>
        <w:rPr>
          <w:rFonts w:ascii="Times New Roman CYR" w:hAnsi="Times New Roman CYR"/>
          <w:szCs w:val="28"/>
        </w:rPr>
      </w:pPr>
    </w:p>
    <w:p w:rsidR="000019FD" w:rsidRDefault="000019FD" w:rsidP="00610720">
      <w:pPr>
        <w:widowControl w:val="0"/>
        <w:autoSpaceDE w:val="0"/>
        <w:autoSpaceDN w:val="0"/>
        <w:spacing w:after="0" w:line="240" w:lineRule="auto"/>
        <w:ind w:hanging="6"/>
        <w:jc w:val="right"/>
        <w:rPr>
          <w:rFonts w:ascii="Times New Roman CYR" w:hAnsi="Times New Roman CYR"/>
          <w:szCs w:val="28"/>
        </w:rPr>
      </w:pPr>
    </w:p>
    <w:p w:rsidR="000019FD" w:rsidRDefault="000019FD" w:rsidP="00610720">
      <w:pPr>
        <w:widowControl w:val="0"/>
        <w:autoSpaceDE w:val="0"/>
        <w:autoSpaceDN w:val="0"/>
        <w:spacing w:after="0" w:line="240" w:lineRule="auto"/>
        <w:ind w:hanging="6"/>
        <w:jc w:val="right"/>
        <w:rPr>
          <w:rFonts w:ascii="Times New Roman CYR" w:hAnsi="Times New Roman CYR"/>
          <w:szCs w:val="28"/>
        </w:rPr>
      </w:pPr>
    </w:p>
    <w:p w:rsidR="000019FD" w:rsidRDefault="000019FD" w:rsidP="00610720">
      <w:pPr>
        <w:widowControl w:val="0"/>
        <w:autoSpaceDE w:val="0"/>
        <w:autoSpaceDN w:val="0"/>
        <w:spacing w:after="0" w:line="240" w:lineRule="auto"/>
        <w:ind w:hanging="6"/>
        <w:jc w:val="right"/>
        <w:rPr>
          <w:rFonts w:ascii="Times New Roman CYR" w:hAnsi="Times New Roman CYR"/>
          <w:szCs w:val="28"/>
        </w:rPr>
      </w:pPr>
    </w:p>
    <w:p w:rsidR="000019FD" w:rsidRDefault="000019FD" w:rsidP="00610720">
      <w:pPr>
        <w:widowControl w:val="0"/>
        <w:autoSpaceDE w:val="0"/>
        <w:autoSpaceDN w:val="0"/>
        <w:spacing w:after="0" w:line="240" w:lineRule="auto"/>
        <w:ind w:hanging="6"/>
        <w:jc w:val="right"/>
        <w:rPr>
          <w:rFonts w:ascii="Times New Roman CYR" w:hAnsi="Times New Roman CYR"/>
          <w:szCs w:val="28"/>
        </w:rPr>
      </w:pPr>
    </w:p>
    <w:p w:rsidR="000019FD" w:rsidRDefault="000019FD" w:rsidP="00610720">
      <w:pPr>
        <w:widowControl w:val="0"/>
        <w:autoSpaceDE w:val="0"/>
        <w:autoSpaceDN w:val="0"/>
        <w:spacing w:after="0" w:line="240" w:lineRule="auto"/>
        <w:ind w:hanging="6"/>
        <w:jc w:val="right"/>
        <w:rPr>
          <w:rFonts w:ascii="Times New Roman CYR" w:hAnsi="Times New Roman CYR"/>
          <w:szCs w:val="28"/>
        </w:rPr>
      </w:pPr>
    </w:p>
    <w:p w:rsidR="00E61CAE" w:rsidRDefault="00E61CAE" w:rsidP="00610720">
      <w:pPr>
        <w:widowControl w:val="0"/>
        <w:autoSpaceDE w:val="0"/>
        <w:autoSpaceDN w:val="0"/>
        <w:spacing w:after="0" w:line="240" w:lineRule="auto"/>
        <w:ind w:hanging="6"/>
        <w:jc w:val="right"/>
        <w:rPr>
          <w:rFonts w:ascii="Times New Roman CYR" w:hAnsi="Times New Roman CYR"/>
          <w:szCs w:val="28"/>
        </w:rPr>
      </w:pPr>
    </w:p>
    <w:p w:rsidR="00E61CAE" w:rsidRDefault="00E61CAE" w:rsidP="00610720">
      <w:pPr>
        <w:widowControl w:val="0"/>
        <w:autoSpaceDE w:val="0"/>
        <w:autoSpaceDN w:val="0"/>
        <w:spacing w:after="0" w:line="240" w:lineRule="auto"/>
        <w:ind w:hanging="6"/>
        <w:jc w:val="right"/>
        <w:rPr>
          <w:rFonts w:ascii="Times New Roman CYR" w:hAnsi="Times New Roman CYR"/>
          <w:szCs w:val="28"/>
        </w:rPr>
      </w:pPr>
    </w:p>
    <w:p w:rsidR="00E61CAE" w:rsidRDefault="00E61CAE" w:rsidP="00610720">
      <w:pPr>
        <w:widowControl w:val="0"/>
        <w:autoSpaceDE w:val="0"/>
        <w:autoSpaceDN w:val="0"/>
        <w:spacing w:after="0" w:line="240" w:lineRule="auto"/>
        <w:ind w:hanging="6"/>
        <w:jc w:val="right"/>
        <w:rPr>
          <w:rFonts w:ascii="Times New Roman CYR" w:hAnsi="Times New Roman CYR"/>
          <w:szCs w:val="28"/>
        </w:rPr>
      </w:pPr>
    </w:p>
    <w:p w:rsidR="00E61CAE" w:rsidRDefault="00E61CAE" w:rsidP="00610720">
      <w:pPr>
        <w:widowControl w:val="0"/>
        <w:autoSpaceDE w:val="0"/>
        <w:autoSpaceDN w:val="0"/>
        <w:spacing w:after="0" w:line="240" w:lineRule="auto"/>
        <w:ind w:hanging="6"/>
        <w:jc w:val="right"/>
        <w:rPr>
          <w:rFonts w:ascii="Times New Roman CYR" w:hAnsi="Times New Roman CYR"/>
          <w:szCs w:val="28"/>
        </w:rPr>
      </w:pPr>
    </w:p>
    <w:p w:rsidR="000019FD" w:rsidRDefault="000019FD" w:rsidP="00610720">
      <w:pPr>
        <w:pStyle w:val="a7"/>
        <w:rPr>
          <w:rFonts w:ascii="Times New Roman CYR" w:hAnsi="Times New Roman CYR"/>
          <w:szCs w:val="28"/>
        </w:rPr>
      </w:pPr>
      <w:r>
        <w:rPr>
          <w:rFonts w:ascii="Times New Roman CYR" w:hAnsi="Times New Roman CYR"/>
          <w:szCs w:val="28"/>
        </w:rPr>
        <w:tab/>
      </w:r>
      <w:r>
        <w:rPr>
          <w:rFonts w:ascii="Times New Roman CYR" w:hAnsi="Times New Roman CYR"/>
          <w:szCs w:val="28"/>
        </w:rPr>
        <w:tab/>
        <w:t xml:space="preserve">                                                                </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lastRenderedPageBreak/>
        <w:t xml:space="preserve">Приложение </w:t>
      </w:r>
      <w:r>
        <w:rPr>
          <w:rFonts w:ascii="Times New Roman CYR" w:hAnsi="Times New Roman CYR"/>
          <w:sz w:val="24"/>
          <w:szCs w:val="24"/>
        </w:rPr>
        <w:t>2</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к Порядку выдвижения, рассмотрения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и реализации инициативных проектов</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целях содействия участию населения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осуществлении местного самоуправления</w:t>
      </w:r>
    </w:p>
    <w:p w:rsidR="00E61CAE" w:rsidRDefault="00E61CAE" w:rsidP="00E61CAE">
      <w:pPr>
        <w:pStyle w:val="a7"/>
        <w:ind w:left="4253" w:right="-172"/>
        <w:jc w:val="both"/>
        <w:rPr>
          <w:rFonts w:ascii="Times New Roman CYR" w:hAnsi="Times New Roman CYR"/>
          <w:sz w:val="24"/>
          <w:szCs w:val="24"/>
        </w:rPr>
      </w:pPr>
      <w:r>
        <w:rPr>
          <w:rFonts w:ascii="Times New Roman CYR" w:hAnsi="Times New Roman CYR"/>
          <w:sz w:val="24"/>
          <w:szCs w:val="24"/>
        </w:rPr>
        <w:t xml:space="preserve">            на территории </w:t>
      </w: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городского поселения</w:t>
      </w:r>
    </w:p>
    <w:p w:rsidR="00E61CAE" w:rsidRDefault="00E61CAE" w:rsidP="00E61CAE">
      <w:pPr>
        <w:pStyle w:val="a7"/>
        <w:ind w:left="4962"/>
        <w:jc w:val="both"/>
        <w:rPr>
          <w:rFonts w:ascii="Times New Roman CYR" w:hAnsi="Times New Roman CYR"/>
          <w:sz w:val="24"/>
          <w:szCs w:val="24"/>
        </w:rPr>
      </w:pP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муниципального района</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Ленинградской области</w:t>
      </w:r>
    </w:p>
    <w:p w:rsidR="000019FD" w:rsidRDefault="000019FD" w:rsidP="00610720">
      <w:pPr>
        <w:pStyle w:val="a7"/>
        <w:rPr>
          <w:rFonts w:ascii="Times New Roman CYR" w:hAnsi="Times New Roman CYR"/>
          <w:szCs w:val="28"/>
        </w:rPr>
      </w:pPr>
    </w:p>
    <w:p w:rsidR="000019FD" w:rsidRDefault="000019FD" w:rsidP="00610720">
      <w:pPr>
        <w:pStyle w:val="a7"/>
        <w:rPr>
          <w:rFonts w:ascii="Times New Roman CYR" w:hAnsi="Times New Roman CYR"/>
          <w:szCs w:val="28"/>
        </w:rPr>
      </w:pPr>
    </w:p>
    <w:p w:rsidR="000019FD" w:rsidRPr="00623C98" w:rsidRDefault="000019FD" w:rsidP="00610720">
      <w:pPr>
        <w:spacing w:after="0" w:line="240" w:lineRule="auto"/>
        <w:jc w:val="center"/>
        <w:rPr>
          <w:rFonts w:ascii="Times New Roman CYR" w:hAnsi="Times New Roman CYR"/>
          <w:sz w:val="24"/>
          <w:szCs w:val="24"/>
        </w:rPr>
      </w:pPr>
      <w:r w:rsidRPr="00623C98">
        <w:rPr>
          <w:rFonts w:ascii="Times New Roman CYR" w:hAnsi="Times New Roman CYR"/>
          <w:b/>
          <w:bCs/>
          <w:sz w:val="24"/>
          <w:szCs w:val="24"/>
        </w:rPr>
        <w:t>Согласие на обработку персональных данных</w:t>
      </w:r>
    </w:p>
    <w:p w:rsidR="000019FD" w:rsidRPr="00623C98" w:rsidRDefault="000019FD" w:rsidP="00610720">
      <w:pPr>
        <w:spacing w:after="0" w:line="240" w:lineRule="auto"/>
        <w:ind w:left="-426"/>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r w:rsidRPr="00623C98">
        <w:rPr>
          <w:rFonts w:ascii="Times New Roman CYR" w:hAnsi="Times New Roman CYR"/>
          <w:sz w:val="24"/>
          <w:szCs w:val="24"/>
        </w:rPr>
        <w:t>Я, ___________________________________________________________________________,</w:t>
      </w:r>
    </w:p>
    <w:p w:rsidR="000019FD" w:rsidRPr="00623C98" w:rsidRDefault="000019FD" w:rsidP="00610720">
      <w:pPr>
        <w:spacing w:after="0" w:line="240" w:lineRule="auto"/>
        <w:jc w:val="center"/>
        <w:rPr>
          <w:rFonts w:ascii="Times New Roman CYR" w:hAnsi="Times New Roman CYR"/>
          <w:sz w:val="24"/>
          <w:szCs w:val="24"/>
        </w:rPr>
      </w:pPr>
      <w:r w:rsidRPr="00623C98">
        <w:rPr>
          <w:rFonts w:ascii="Times New Roman CYR" w:hAnsi="Times New Roman CYR"/>
          <w:sz w:val="24"/>
          <w:szCs w:val="24"/>
          <w:vertAlign w:val="superscript"/>
        </w:rPr>
        <w:t>(фамилия, имя, отчество)</w:t>
      </w:r>
    </w:p>
    <w:p w:rsidR="000019FD" w:rsidRPr="00623C98" w:rsidRDefault="000019FD" w:rsidP="00610720">
      <w:pPr>
        <w:spacing w:after="0" w:line="240" w:lineRule="auto"/>
        <w:rPr>
          <w:rFonts w:ascii="Times New Roman CYR" w:hAnsi="Times New Roman CYR"/>
          <w:sz w:val="24"/>
          <w:szCs w:val="24"/>
        </w:rPr>
      </w:pPr>
      <w:r w:rsidRPr="00623C98">
        <w:rPr>
          <w:rFonts w:ascii="Times New Roman CYR" w:hAnsi="Times New Roman CYR"/>
          <w:sz w:val="24"/>
          <w:szCs w:val="24"/>
        </w:rPr>
        <w:t>зарегистрированны</w:t>
      </w:r>
      <w:proofErr w:type="gramStart"/>
      <w:r w:rsidRPr="00623C98">
        <w:rPr>
          <w:rFonts w:ascii="Times New Roman CYR" w:hAnsi="Times New Roman CYR"/>
          <w:sz w:val="24"/>
          <w:szCs w:val="24"/>
        </w:rPr>
        <w:t>й(</w:t>
      </w:r>
      <w:proofErr w:type="spellStart"/>
      <w:proofErr w:type="gramEnd"/>
      <w:r w:rsidRPr="00623C98">
        <w:rPr>
          <w:rFonts w:ascii="Times New Roman CYR" w:hAnsi="Times New Roman CYR"/>
          <w:sz w:val="24"/>
          <w:szCs w:val="24"/>
        </w:rPr>
        <w:t>ая</w:t>
      </w:r>
      <w:proofErr w:type="spellEnd"/>
      <w:r w:rsidRPr="00623C98">
        <w:rPr>
          <w:rFonts w:ascii="Times New Roman CYR" w:hAnsi="Times New Roman CYR"/>
          <w:sz w:val="24"/>
          <w:szCs w:val="24"/>
        </w:rPr>
        <w:t>) по адресу: ______________________________________________</w:t>
      </w:r>
    </w:p>
    <w:p w:rsidR="000019FD" w:rsidRPr="00623C98" w:rsidRDefault="000019FD" w:rsidP="00610720">
      <w:pPr>
        <w:spacing w:after="0" w:line="240" w:lineRule="auto"/>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r w:rsidRPr="00623C98">
        <w:rPr>
          <w:rFonts w:ascii="Times New Roman CYR" w:hAnsi="Times New Roman CYR"/>
          <w:sz w:val="24"/>
          <w:szCs w:val="24"/>
        </w:rPr>
        <w:t>_____________________________________________________________________________</w:t>
      </w:r>
    </w:p>
    <w:p w:rsidR="000019FD" w:rsidRPr="00623C98" w:rsidRDefault="000019FD" w:rsidP="00610720">
      <w:pPr>
        <w:spacing w:after="0" w:line="240" w:lineRule="auto"/>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r w:rsidRPr="00623C98">
        <w:rPr>
          <w:rFonts w:ascii="Times New Roman CYR" w:hAnsi="Times New Roman CYR"/>
          <w:sz w:val="24"/>
          <w:szCs w:val="24"/>
        </w:rPr>
        <w:t xml:space="preserve">________________________ серия ____ № _______ </w:t>
      </w:r>
      <w:proofErr w:type="gramStart"/>
      <w:r w:rsidRPr="00623C98">
        <w:rPr>
          <w:rFonts w:ascii="Times New Roman CYR" w:hAnsi="Times New Roman CYR"/>
          <w:sz w:val="24"/>
          <w:szCs w:val="24"/>
        </w:rPr>
        <w:t>выдан</w:t>
      </w:r>
      <w:proofErr w:type="gramEnd"/>
      <w:r w:rsidRPr="00623C98">
        <w:rPr>
          <w:rFonts w:ascii="Times New Roman CYR" w:hAnsi="Times New Roman CYR"/>
          <w:sz w:val="24"/>
          <w:szCs w:val="24"/>
        </w:rPr>
        <w:t xml:space="preserve"> ____________________________</w:t>
      </w:r>
    </w:p>
    <w:p w:rsidR="000019FD" w:rsidRPr="00623C98" w:rsidRDefault="000019FD" w:rsidP="00610720">
      <w:pPr>
        <w:spacing w:after="0" w:line="240" w:lineRule="auto"/>
        <w:rPr>
          <w:rFonts w:ascii="Times New Roman CYR" w:hAnsi="Times New Roman CYR"/>
          <w:sz w:val="24"/>
          <w:szCs w:val="24"/>
          <w:vertAlign w:val="superscript"/>
        </w:rPr>
      </w:pPr>
      <w:r w:rsidRPr="00623C98">
        <w:rPr>
          <w:rFonts w:ascii="Times New Roman CYR" w:hAnsi="Times New Roman CYR"/>
          <w:sz w:val="24"/>
          <w:szCs w:val="24"/>
          <w:vertAlign w:val="superscript"/>
        </w:rPr>
        <w:t>(документ, удостоверяющий личность)                                                                                          (дата)</w:t>
      </w:r>
    </w:p>
    <w:p w:rsidR="000019FD" w:rsidRPr="00623C98" w:rsidRDefault="000019FD" w:rsidP="00610720">
      <w:pPr>
        <w:spacing w:after="0" w:line="240" w:lineRule="auto"/>
        <w:rPr>
          <w:rFonts w:ascii="Times New Roman CYR" w:hAnsi="Times New Roman CYR"/>
          <w:sz w:val="24"/>
          <w:szCs w:val="24"/>
        </w:rPr>
      </w:pPr>
      <w:r w:rsidRPr="00623C98">
        <w:rPr>
          <w:rFonts w:ascii="Times New Roman CYR" w:hAnsi="Times New Roman CYR"/>
          <w:sz w:val="24"/>
          <w:szCs w:val="24"/>
        </w:rPr>
        <w:t>_____________________________________________________________________________,</w:t>
      </w:r>
    </w:p>
    <w:p w:rsidR="000019FD" w:rsidRPr="00623C98" w:rsidRDefault="000019FD" w:rsidP="00610720">
      <w:pPr>
        <w:spacing w:after="0" w:line="240" w:lineRule="auto"/>
        <w:jc w:val="center"/>
        <w:rPr>
          <w:rFonts w:ascii="Times New Roman CYR" w:hAnsi="Times New Roman CYR"/>
          <w:sz w:val="24"/>
          <w:szCs w:val="24"/>
          <w:vertAlign w:val="superscript"/>
        </w:rPr>
      </w:pPr>
      <w:r w:rsidRPr="00623C98">
        <w:rPr>
          <w:rFonts w:ascii="Times New Roman CYR" w:hAnsi="Times New Roman CYR"/>
          <w:sz w:val="24"/>
          <w:szCs w:val="24"/>
          <w:vertAlign w:val="superscript"/>
        </w:rPr>
        <w:t>(орган, выдавший документ удостоверяющий личность)</w:t>
      </w:r>
    </w:p>
    <w:p w:rsidR="000019FD" w:rsidRPr="00623C98" w:rsidRDefault="000019FD" w:rsidP="00E61CAE">
      <w:pPr>
        <w:spacing w:after="0" w:line="240" w:lineRule="auto"/>
        <w:jc w:val="both"/>
        <w:rPr>
          <w:rFonts w:ascii="Times New Roman CYR" w:hAnsi="Times New Roman CYR"/>
          <w:sz w:val="24"/>
          <w:szCs w:val="24"/>
        </w:rPr>
      </w:pPr>
      <w:r w:rsidRPr="00623C98">
        <w:rPr>
          <w:rFonts w:ascii="Times New Roman CYR" w:hAnsi="Times New Roman CYR"/>
          <w:sz w:val="24"/>
          <w:szCs w:val="24"/>
        </w:rPr>
        <w:t xml:space="preserve">в соответствии со статьей 9 Федерального закона от 27.07.2006 года № 152-ФЗ «О персональных данных» настоящим даю свое согласие на обработку моих персональных данных оператору персональных данных: администрации </w:t>
      </w:r>
      <w:r>
        <w:rPr>
          <w:rFonts w:ascii="Times New Roman CYR" w:hAnsi="Times New Roman CYR"/>
          <w:sz w:val="24"/>
          <w:szCs w:val="24"/>
        </w:rPr>
        <w:t>муниципального образования____________</w:t>
      </w:r>
      <w:r w:rsidRPr="00623C98">
        <w:rPr>
          <w:rFonts w:ascii="Times New Roman CYR" w:hAnsi="Times New Roman CYR"/>
          <w:sz w:val="24"/>
          <w:szCs w:val="24"/>
        </w:rPr>
        <w:t>, находящейся по адресу</w:t>
      </w:r>
      <w:proofErr w:type="gramStart"/>
      <w:r w:rsidRPr="00623C98">
        <w:rPr>
          <w:rFonts w:ascii="Times New Roman CYR" w:hAnsi="Times New Roman CYR"/>
          <w:sz w:val="24"/>
          <w:szCs w:val="24"/>
        </w:rPr>
        <w:t xml:space="preserve">: </w:t>
      </w:r>
      <w:r>
        <w:rPr>
          <w:rFonts w:ascii="Times New Roman CYR" w:hAnsi="Times New Roman CYR"/>
          <w:sz w:val="24"/>
          <w:szCs w:val="24"/>
        </w:rPr>
        <w:t>_____________</w:t>
      </w:r>
      <w:r w:rsidRPr="00623C98">
        <w:rPr>
          <w:rFonts w:ascii="Times New Roman CYR" w:hAnsi="Times New Roman CYR"/>
          <w:sz w:val="24"/>
          <w:szCs w:val="24"/>
        </w:rPr>
        <w:t xml:space="preserve">: </w:t>
      </w:r>
      <w:proofErr w:type="gramEnd"/>
      <w:r w:rsidRPr="00623C98">
        <w:rPr>
          <w:rFonts w:ascii="Times New Roman CYR" w:hAnsi="Times New Roman CYR"/>
          <w:sz w:val="24"/>
          <w:szCs w:val="24"/>
        </w:rPr>
        <w:t>фамилия, имя, отчество, адрес места жительства, документ, подтверждающий полномочия инициатора проекта, номер контактного телефона, адрес электронной почты.</w:t>
      </w:r>
    </w:p>
    <w:p w:rsidR="000019FD" w:rsidRPr="00623C98" w:rsidRDefault="000019FD" w:rsidP="00E61CAE">
      <w:pPr>
        <w:spacing w:after="0" w:line="240" w:lineRule="auto"/>
        <w:jc w:val="both"/>
        <w:rPr>
          <w:rFonts w:ascii="Times New Roman CYR" w:hAnsi="Times New Roman CYR"/>
          <w:sz w:val="24"/>
          <w:szCs w:val="24"/>
        </w:rPr>
      </w:pPr>
      <w:r w:rsidRPr="00623C98">
        <w:rPr>
          <w:rFonts w:ascii="Times New Roman CYR" w:hAnsi="Times New Roman CYR"/>
          <w:sz w:val="24"/>
          <w:szCs w:val="24"/>
        </w:rPr>
        <w:t xml:space="preserve">Обработка персональных данных осуществляется оператором персональных </w:t>
      </w:r>
      <w:proofErr w:type="gramStart"/>
      <w:r w:rsidRPr="00623C98">
        <w:rPr>
          <w:rFonts w:ascii="Times New Roman CYR" w:hAnsi="Times New Roman CYR"/>
          <w:sz w:val="24"/>
          <w:szCs w:val="24"/>
        </w:rPr>
        <w:t>данных</w:t>
      </w:r>
      <w:proofErr w:type="gramEnd"/>
      <w:r w:rsidRPr="00623C98">
        <w:rPr>
          <w:rFonts w:ascii="Times New Roman CYR" w:hAnsi="Times New Roman CYR"/>
          <w:sz w:val="24"/>
          <w:szCs w:val="24"/>
        </w:rPr>
        <w:t xml:space="preserve"> в целях рассмотрения представленного мною инициативного проекта.</w:t>
      </w:r>
    </w:p>
    <w:p w:rsidR="000019FD" w:rsidRPr="00623C98" w:rsidRDefault="000019FD" w:rsidP="00E61CAE">
      <w:pPr>
        <w:spacing w:after="0" w:line="240" w:lineRule="auto"/>
        <w:jc w:val="both"/>
        <w:rPr>
          <w:rFonts w:ascii="Times New Roman CYR" w:hAnsi="Times New Roman CYR"/>
          <w:sz w:val="24"/>
          <w:szCs w:val="24"/>
        </w:rPr>
      </w:pPr>
      <w:proofErr w:type="gramStart"/>
      <w:r w:rsidRPr="00623C98">
        <w:rPr>
          <w:rFonts w:ascii="Times New Roman CYR" w:hAnsi="Times New Roman CY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019FD" w:rsidRPr="00623C98" w:rsidRDefault="000019FD" w:rsidP="00E61CAE">
      <w:pPr>
        <w:spacing w:after="0" w:line="240" w:lineRule="auto"/>
        <w:jc w:val="both"/>
        <w:rPr>
          <w:rFonts w:ascii="Times New Roman CYR" w:hAnsi="Times New Roman CYR"/>
          <w:sz w:val="24"/>
          <w:szCs w:val="24"/>
        </w:rPr>
      </w:pPr>
      <w:r w:rsidRPr="00623C98">
        <w:rPr>
          <w:rFonts w:ascii="Times New Roman CYR" w:hAnsi="Times New Roman CYR"/>
          <w:sz w:val="24"/>
          <w:szCs w:val="24"/>
        </w:rPr>
        <w:t>Настоящее согласие дается на срок реализации инициативного проекта.</w:t>
      </w:r>
    </w:p>
    <w:p w:rsidR="000019FD" w:rsidRPr="00623C98" w:rsidRDefault="000019FD" w:rsidP="00E61CAE">
      <w:pPr>
        <w:spacing w:after="0" w:line="240" w:lineRule="auto"/>
        <w:jc w:val="both"/>
        <w:rPr>
          <w:rFonts w:ascii="Times New Roman CYR" w:hAnsi="Times New Roman CYR"/>
          <w:sz w:val="24"/>
          <w:szCs w:val="24"/>
        </w:rPr>
      </w:pPr>
      <w:r w:rsidRPr="00623C98">
        <w:rPr>
          <w:rFonts w:ascii="Times New Roman CYR" w:hAnsi="Times New Roman CYR"/>
          <w:sz w:val="24"/>
          <w:szCs w:val="24"/>
        </w:rPr>
        <w:t>Согласие на обработку персональных данных может быть отозвано.</w:t>
      </w:r>
    </w:p>
    <w:p w:rsidR="000019FD" w:rsidRPr="00623C98" w:rsidRDefault="000019FD" w:rsidP="00610720">
      <w:pPr>
        <w:spacing w:after="0" w:line="240" w:lineRule="auto"/>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r w:rsidRPr="00623C98">
        <w:rPr>
          <w:rFonts w:ascii="Times New Roman CYR" w:hAnsi="Times New Roman CYR"/>
          <w:sz w:val="24"/>
          <w:szCs w:val="24"/>
        </w:rPr>
        <w:t xml:space="preserve">________________________________________________________ ___________________ </w:t>
      </w:r>
    </w:p>
    <w:p w:rsidR="000019FD" w:rsidRPr="00623C98" w:rsidRDefault="000019FD" w:rsidP="00610720">
      <w:pPr>
        <w:spacing w:after="0" w:line="240" w:lineRule="auto"/>
        <w:rPr>
          <w:rFonts w:ascii="Times New Roman CYR" w:hAnsi="Times New Roman CYR"/>
          <w:sz w:val="24"/>
          <w:szCs w:val="24"/>
          <w:vertAlign w:val="superscript"/>
        </w:rPr>
      </w:pPr>
      <w:r w:rsidRPr="00623C98">
        <w:rPr>
          <w:rFonts w:ascii="Times New Roman CYR" w:hAnsi="Times New Roman CYR"/>
          <w:sz w:val="24"/>
          <w:szCs w:val="24"/>
          <w:vertAlign w:val="superscript"/>
        </w:rPr>
        <w:t xml:space="preserve">                                             ( фамилия, имя, отчество)                                                                                                     (подпись)</w:t>
      </w:r>
    </w:p>
    <w:p w:rsidR="000019FD" w:rsidRPr="00623C98" w:rsidRDefault="000019FD" w:rsidP="00610720">
      <w:pPr>
        <w:spacing w:after="0" w:line="240" w:lineRule="auto"/>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p>
    <w:p w:rsidR="000019FD" w:rsidRPr="00623C98" w:rsidRDefault="000019FD" w:rsidP="00610720">
      <w:pPr>
        <w:spacing w:after="0" w:line="240" w:lineRule="auto"/>
        <w:rPr>
          <w:rFonts w:ascii="Times New Roman CYR" w:hAnsi="Times New Roman CYR"/>
          <w:sz w:val="24"/>
          <w:szCs w:val="24"/>
        </w:rPr>
      </w:pPr>
      <w:r w:rsidRPr="00623C98">
        <w:rPr>
          <w:rFonts w:ascii="Times New Roman CYR" w:hAnsi="Times New Roman CYR"/>
          <w:sz w:val="24"/>
          <w:szCs w:val="24"/>
        </w:rPr>
        <w:t>«___» _________20___г.</w:t>
      </w:r>
    </w:p>
    <w:p w:rsidR="000019FD" w:rsidRDefault="000019FD" w:rsidP="00610720">
      <w:pPr>
        <w:spacing w:after="0" w:line="240" w:lineRule="auto"/>
      </w:pPr>
    </w:p>
    <w:p w:rsidR="000019FD" w:rsidRDefault="000019FD" w:rsidP="00610720">
      <w:pPr>
        <w:pStyle w:val="a7"/>
        <w:rPr>
          <w:rFonts w:ascii="Times New Roman CYR" w:hAnsi="Times New Roman CYR"/>
          <w:szCs w:val="28"/>
        </w:rPr>
      </w:pPr>
    </w:p>
    <w:p w:rsidR="000019FD" w:rsidRDefault="000019FD" w:rsidP="00610720">
      <w:pPr>
        <w:pStyle w:val="a7"/>
        <w:rPr>
          <w:rFonts w:ascii="Times New Roman CYR" w:hAnsi="Times New Roman CYR"/>
          <w:szCs w:val="28"/>
        </w:rPr>
      </w:pPr>
    </w:p>
    <w:p w:rsidR="000019FD" w:rsidRDefault="000019FD" w:rsidP="00610720">
      <w:pPr>
        <w:pStyle w:val="a7"/>
        <w:rPr>
          <w:rFonts w:ascii="Times New Roman CYR" w:hAnsi="Times New Roman CYR"/>
          <w:szCs w:val="28"/>
        </w:rPr>
      </w:pPr>
    </w:p>
    <w:p w:rsidR="000019FD" w:rsidRDefault="000019FD" w:rsidP="00610720">
      <w:pPr>
        <w:pStyle w:val="a7"/>
        <w:rPr>
          <w:rFonts w:ascii="Times New Roman CYR" w:hAnsi="Times New Roman CYR"/>
          <w:szCs w:val="28"/>
        </w:rPr>
      </w:pPr>
    </w:p>
    <w:p w:rsidR="000019FD" w:rsidRDefault="000019FD" w:rsidP="00610720">
      <w:pPr>
        <w:pStyle w:val="a7"/>
        <w:rPr>
          <w:rFonts w:ascii="Times New Roman CYR" w:hAnsi="Times New Roman CYR"/>
          <w:szCs w:val="28"/>
        </w:rPr>
      </w:pPr>
    </w:p>
    <w:p w:rsidR="00E61CAE" w:rsidRDefault="00E61CAE" w:rsidP="00610720">
      <w:pPr>
        <w:pStyle w:val="a7"/>
        <w:rPr>
          <w:rFonts w:ascii="Times New Roman CYR" w:hAnsi="Times New Roman CYR"/>
          <w:szCs w:val="28"/>
        </w:rPr>
      </w:pPr>
    </w:p>
    <w:p w:rsidR="00E61CAE" w:rsidRDefault="00E61CAE" w:rsidP="00610720">
      <w:pPr>
        <w:pStyle w:val="a7"/>
        <w:rPr>
          <w:rFonts w:ascii="Times New Roman CYR" w:hAnsi="Times New Roman CYR"/>
          <w:szCs w:val="28"/>
        </w:rPr>
      </w:pPr>
    </w:p>
    <w:p w:rsidR="000019FD" w:rsidRDefault="000019FD" w:rsidP="00610720">
      <w:pPr>
        <w:pStyle w:val="a7"/>
        <w:rPr>
          <w:rFonts w:ascii="Times New Roman CYR" w:hAnsi="Times New Roman CYR"/>
          <w:szCs w:val="28"/>
        </w:rPr>
      </w:pP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lastRenderedPageBreak/>
        <w:t xml:space="preserve">Приложение </w:t>
      </w:r>
      <w:r>
        <w:rPr>
          <w:rFonts w:ascii="Times New Roman CYR" w:hAnsi="Times New Roman CYR"/>
          <w:sz w:val="24"/>
          <w:szCs w:val="24"/>
        </w:rPr>
        <w:t>3</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к Порядку выдвижения, рассмотрения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и реализации инициативных проектов</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целях содействия участию населения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осуществлении местного самоуправления</w:t>
      </w:r>
    </w:p>
    <w:p w:rsidR="00E61CAE" w:rsidRDefault="00E61CAE" w:rsidP="00E61CAE">
      <w:pPr>
        <w:pStyle w:val="a7"/>
        <w:ind w:left="4253" w:right="-172"/>
        <w:jc w:val="both"/>
        <w:rPr>
          <w:rFonts w:ascii="Times New Roman CYR" w:hAnsi="Times New Roman CYR"/>
          <w:sz w:val="24"/>
          <w:szCs w:val="24"/>
        </w:rPr>
      </w:pPr>
      <w:r>
        <w:rPr>
          <w:rFonts w:ascii="Times New Roman CYR" w:hAnsi="Times New Roman CYR"/>
          <w:sz w:val="24"/>
          <w:szCs w:val="24"/>
        </w:rPr>
        <w:t xml:space="preserve">            на территории </w:t>
      </w: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городского поселения</w:t>
      </w:r>
    </w:p>
    <w:p w:rsidR="00E61CAE" w:rsidRDefault="00E61CAE" w:rsidP="00E61CAE">
      <w:pPr>
        <w:pStyle w:val="a7"/>
        <w:ind w:left="4962"/>
        <w:jc w:val="both"/>
        <w:rPr>
          <w:rFonts w:ascii="Times New Roman CYR" w:hAnsi="Times New Roman CYR"/>
          <w:sz w:val="24"/>
          <w:szCs w:val="24"/>
        </w:rPr>
      </w:pP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муниципального района</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Ленинградской области</w:t>
      </w:r>
    </w:p>
    <w:p w:rsidR="000019FD" w:rsidRPr="009E006B" w:rsidRDefault="000019FD" w:rsidP="00610720">
      <w:pPr>
        <w:widowControl w:val="0"/>
        <w:autoSpaceDE w:val="0"/>
        <w:autoSpaceDN w:val="0"/>
        <w:spacing w:after="0" w:line="240" w:lineRule="auto"/>
        <w:rPr>
          <w:rFonts w:ascii="Times New Roman CYR" w:hAnsi="Times New Roman CYR"/>
          <w:sz w:val="24"/>
          <w:szCs w:val="24"/>
        </w:rPr>
      </w:pPr>
    </w:p>
    <w:p w:rsidR="000019FD" w:rsidRPr="009E006B" w:rsidRDefault="000019FD" w:rsidP="00610720">
      <w:pPr>
        <w:widowControl w:val="0"/>
        <w:autoSpaceDE w:val="0"/>
        <w:autoSpaceDN w:val="0"/>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Протокол</w:t>
      </w:r>
    </w:p>
    <w:p w:rsidR="000019FD" w:rsidRPr="009E006B" w:rsidRDefault="000019FD" w:rsidP="00610720">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собрания (конференции) граждан о поддержке инициативного</w:t>
      </w:r>
    </w:p>
    <w:p w:rsidR="000019FD" w:rsidRDefault="000019FD" w:rsidP="00610720">
      <w:pPr>
        <w:tabs>
          <w:tab w:val="center" w:pos="4677"/>
          <w:tab w:val="left" w:pos="6096"/>
          <w:tab w:val="right" w:pos="9354"/>
        </w:tabs>
        <w:spacing w:after="0" w:line="240" w:lineRule="auto"/>
        <w:ind w:hanging="6"/>
        <w:jc w:val="center"/>
        <w:rPr>
          <w:rFonts w:ascii="Times New Roman CYR" w:hAnsi="Times New Roman CYR"/>
          <w:b/>
          <w:sz w:val="24"/>
          <w:szCs w:val="24"/>
        </w:rPr>
      </w:pPr>
      <w:r w:rsidRPr="009E006B">
        <w:rPr>
          <w:rFonts w:ascii="Times New Roman CYR" w:hAnsi="Times New Roman CYR"/>
          <w:b/>
          <w:sz w:val="24"/>
          <w:szCs w:val="24"/>
        </w:rPr>
        <w:t>проекта для его реализации на территории муниципального образования</w:t>
      </w:r>
    </w:p>
    <w:p w:rsidR="00E61CAE" w:rsidRDefault="000019FD" w:rsidP="00610720">
      <w:pPr>
        <w:tabs>
          <w:tab w:val="center" w:pos="4677"/>
          <w:tab w:val="left" w:pos="6096"/>
          <w:tab w:val="right" w:pos="9354"/>
        </w:tabs>
        <w:spacing w:after="0" w:line="240" w:lineRule="auto"/>
        <w:ind w:hanging="6"/>
        <w:jc w:val="center"/>
        <w:rPr>
          <w:rFonts w:ascii="Times New Roman CYR" w:hAnsi="Times New Roman CYR"/>
          <w:b/>
          <w:sz w:val="24"/>
          <w:szCs w:val="24"/>
        </w:rPr>
      </w:pPr>
      <w:proofErr w:type="spellStart"/>
      <w:r>
        <w:rPr>
          <w:rFonts w:ascii="Times New Roman CYR" w:hAnsi="Times New Roman CYR"/>
          <w:b/>
          <w:sz w:val="24"/>
          <w:szCs w:val="24"/>
        </w:rPr>
        <w:t>Лужское</w:t>
      </w:r>
      <w:proofErr w:type="spellEnd"/>
      <w:r>
        <w:rPr>
          <w:rFonts w:ascii="Times New Roman CYR" w:hAnsi="Times New Roman CYR"/>
          <w:b/>
          <w:sz w:val="24"/>
          <w:szCs w:val="24"/>
        </w:rPr>
        <w:t xml:space="preserve"> городское поселение </w:t>
      </w:r>
      <w:proofErr w:type="spellStart"/>
      <w:r>
        <w:rPr>
          <w:rFonts w:ascii="Times New Roman CYR" w:hAnsi="Times New Roman CYR"/>
          <w:b/>
          <w:sz w:val="24"/>
          <w:szCs w:val="24"/>
        </w:rPr>
        <w:t>Лужского</w:t>
      </w:r>
      <w:proofErr w:type="spellEnd"/>
      <w:r>
        <w:rPr>
          <w:rFonts w:ascii="Times New Roman CYR" w:hAnsi="Times New Roman CYR"/>
          <w:b/>
          <w:sz w:val="24"/>
          <w:szCs w:val="24"/>
        </w:rPr>
        <w:t xml:space="preserve"> муниципального района </w:t>
      </w:r>
    </w:p>
    <w:p w:rsidR="000019FD" w:rsidRPr="009E006B" w:rsidRDefault="000019FD" w:rsidP="00610720">
      <w:pPr>
        <w:tabs>
          <w:tab w:val="center" w:pos="4677"/>
          <w:tab w:val="left" w:pos="6096"/>
          <w:tab w:val="right" w:pos="9354"/>
        </w:tabs>
        <w:spacing w:after="0" w:line="240" w:lineRule="auto"/>
        <w:ind w:hanging="6"/>
        <w:jc w:val="center"/>
        <w:rPr>
          <w:rFonts w:ascii="Times New Roman CYR" w:hAnsi="Times New Roman CYR"/>
          <w:b/>
          <w:sz w:val="24"/>
          <w:szCs w:val="24"/>
        </w:rPr>
      </w:pPr>
      <w:r>
        <w:rPr>
          <w:rFonts w:ascii="Times New Roman CYR" w:hAnsi="Times New Roman CYR"/>
          <w:b/>
          <w:sz w:val="24"/>
          <w:szCs w:val="24"/>
        </w:rPr>
        <w:t>Ленинградской области</w:t>
      </w:r>
    </w:p>
    <w:p w:rsidR="000019FD" w:rsidRPr="009E006B" w:rsidRDefault="000019FD" w:rsidP="00610720">
      <w:pPr>
        <w:spacing w:after="0" w:line="240" w:lineRule="auto"/>
        <w:ind w:hanging="6"/>
        <w:jc w:val="center"/>
        <w:rPr>
          <w:rFonts w:ascii="Times New Roman CYR" w:hAnsi="Times New Roman CYR"/>
          <w:sz w:val="24"/>
          <w:szCs w:val="24"/>
        </w:rPr>
      </w:pPr>
    </w:p>
    <w:p w:rsidR="000019FD" w:rsidRPr="009E006B" w:rsidRDefault="000019FD" w:rsidP="00E61CAE">
      <w:pPr>
        <w:spacing w:after="0" w:line="240" w:lineRule="auto"/>
        <w:rPr>
          <w:rFonts w:ascii="Times New Roman CYR" w:hAnsi="Times New Roman CYR"/>
          <w:sz w:val="26"/>
          <w:szCs w:val="24"/>
        </w:rPr>
      </w:pPr>
      <w:r w:rsidRPr="009E006B">
        <w:rPr>
          <w:rFonts w:ascii="Times New Roman CYR" w:hAnsi="Times New Roman CYR"/>
          <w:sz w:val="26"/>
          <w:szCs w:val="24"/>
        </w:rPr>
        <w:t xml:space="preserve">Дата проведения собрания (конференции): «_____» ____________ 20____ г. </w:t>
      </w:r>
    </w:p>
    <w:p w:rsidR="000019FD" w:rsidRPr="00E61CAE" w:rsidRDefault="000019FD" w:rsidP="00E61CAE">
      <w:pPr>
        <w:spacing w:after="0" w:line="240" w:lineRule="auto"/>
        <w:rPr>
          <w:rFonts w:ascii="Times New Roman CYR" w:hAnsi="Times New Roman CYR"/>
          <w:sz w:val="16"/>
          <w:szCs w:val="16"/>
        </w:rPr>
      </w:pPr>
    </w:p>
    <w:p w:rsidR="000019FD" w:rsidRPr="009E006B" w:rsidRDefault="000019FD" w:rsidP="00E61CAE">
      <w:pPr>
        <w:spacing w:after="0" w:line="240" w:lineRule="auto"/>
        <w:rPr>
          <w:rFonts w:ascii="Times New Roman CYR" w:hAnsi="Times New Roman CYR"/>
          <w:sz w:val="26"/>
          <w:szCs w:val="24"/>
        </w:rPr>
      </w:pPr>
      <w:r w:rsidRPr="009E006B">
        <w:rPr>
          <w:rFonts w:ascii="Times New Roman CYR" w:hAnsi="Times New Roman CYR"/>
          <w:sz w:val="26"/>
          <w:szCs w:val="24"/>
        </w:rPr>
        <w:t>Место проведения собрания (конференции): _________________________________</w:t>
      </w:r>
    </w:p>
    <w:p w:rsidR="000019FD" w:rsidRPr="00E61CAE" w:rsidRDefault="000019FD" w:rsidP="00E61CAE">
      <w:pPr>
        <w:spacing w:after="0" w:line="240" w:lineRule="auto"/>
        <w:rPr>
          <w:rFonts w:ascii="Times New Roman CYR" w:hAnsi="Times New Roman CYR"/>
          <w:sz w:val="16"/>
          <w:szCs w:val="16"/>
          <w:vertAlign w:val="subscript"/>
        </w:rPr>
      </w:pPr>
    </w:p>
    <w:p w:rsidR="000019FD" w:rsidRPr="009E006B" w:rsidRDefault="000019FD" w:rsidP="00E61CAE">
      <w:pPr>
        <w:spacing w:after="0" w:line="240" w:lineRule="auto"/>
        <w:rPr>
          <w:rFonts w:ascii="Times New Roman CYR" w:hAnsi="Times New Roman CYR"/>
          <w:sz w:val="26"/>
          <w:szCs w:val="24"/>
        </w:rPr>
      </w:pPr>
      <w:r w:rsidRPr="009E006B">
        <w:rPr>
          <w:rFonts w:ascii="Times New Roman CYR" w:hAnsi="Times New Roman CYR"/>
          <w:sz w:val="26"/>
          <w:szCs w:val="24"/>
        </w:rPr>
        <w:t>Время начала собрания (конференции): ____час</w:t>
      </w:r>
      <w:proofErr w:type="gramStart"/>
      <w:r w:rsidRPr="009E006B">
        <w:rPr>
          <w:rFonts w:ascii="Times New Roman CYR" w:hAnsi="Times New Roman CYR"/>
          <w:sz w:val="26"/>
          <w:szCs w:val="24"/>
        </w:rPr>
        <w:t>.</w:t>
      </w:r>
      <w:proofErr w:type="gramEnd"/>
      <w:r w:rsidRPr="009E006B">
        <w:rPr>
          <w:rFonts w:ascii="Times New Roman CYR" w:hAnsi="Times New Roman CYR"/>
          <w:sz w:val="26"/>
          <w:szCs w:val="24"/>
        </w:rPr>
        <w:t xml:space="preserve"> _________ </w:t>
      </w:r>
      <w:proofErr w:type="gramStart"/>
      <w:r w:rsidRPr="009E006B">
        <w:rPr>
          <w:rFonts w:ascii="Times New Roman CYR" w:hAnsi="Times New Roman CYR"/>
          <w:sz w:val="26"/>
          <w:szCs w:val="24"/>
        </w:rPr>
        <w:t>м</w:t>
      </w:r>
      <w:proofErr w:type="gramEnd"/>
      <w:r w:rsidRPr="009E006B">
        <w:rPr>
          <w:rFonts w:ascii="Times New Roman CYR" w:hAnsi="Times New Roman CYR"/>
          <w:sz w:val="26"/>
          <w:szCs w:val="24"/>
        </w:rPr>
        <w:t>ин</w:t>
      </w:r>
    </w:p>
    <w:p w:rsidR="000019FD" w:rsidRPr="00E61CAE" w:rsidRDefault="000019FD" w:rsidP="00E61CAE">
      <w:pPr>
        <w:spacing w:after="0" w:line="240" w:lineRule="auto"/>
        <w:rPr>
          <w:rFonts w:ascii="Times New Roman CYR" w:hAnsi="Times New Roman CYR"/>
          <w:sz w:val="16"/>
          <w:szCs w:val="16"/>
        </w:rPr>
      </w:pPr>
    </w:p>
    <w:p w:rsidR="000019FD" w:rsidRPr="009E006B" w:rsidRDefault="000019FD" w:rsidP="00E61CAE">
      <w:pPr>
        <w:spacing w:after="0" w:line="240" w:lineRule="auto"/>
        <w:rPr>
          <w:rFonts w:ascii="Times New Roman CYR" w:hAnsi="Times New Roman CYR"/>
          <w:sz w:val="26"/>
          <w:szCs w:val="24"/>
        </w:rPr>
      </w:pPr>
      <w:r w:rsidRPr="009E006B">
        <w:rPr>
          <w:rFonts w:ascii="Times New Roman CYR" w:hAnsi="Times New Roman CYR"/>
          <w:sz w:val="26"/>
          <w:szCs w:val="24"/>
        </w:rPr>
        <w:t>Время окончания собрания (конференции): ______ час ________ мин.</w:t>
      </w:r>
      <w:r w:rsidRPr="009E006B">
        <w:rPr>
          <w:rFonts w:ascii="Times New Roman CYR" w:hAnsi="Times New Roman CYR"/>
          <w:sz w:val="26"/>
          <w:szCs w:val="24"/>
        </w:rPr>
        <w:tab/>
      </w:r>
    </w:p>
    <w:p w:rsidR="000019FD" w:rsidRPr="00E61CAE" w:rsidRDefault="000019FD" w:rsidP="00E61CAE">
      <w:pPr>
        <w:spacing w:after="0" w:line="240" w:lineRule="auto"/>
        <w:rPr>
          <w:rFonts w:ascii="Times New Roman CYR" w:hAnsi="Times New Roman CYR"/>
          <w:sz w:val="16"/>
          <w:szCs w:val="16"/>
        </w:rPr>
      </w:pPr>
    </w:p>
    <w:p w:rsidR="000019FD" w:rsidRPr="009E006B" w:rsidRDefault="000019FD" w:rsidP="00E61CAE">
      <w:pPr>
        <w:spacing w:after="0" w:line="240" w:lineRule="auto"/>
        <w:rPr>
          <w:rFonts w:ascii="Times New Roman CYR" w:hAnsi="Times New Roman CYR"/>
          <w:sz w:val="26"/>
          <w:szCs w:val="24"/>
        </w:rPr>
      </w:pPr>
      <w:r w:rsidRPr="009E006B">
        <w:rPr>
          <w:rFonts w:ascii="Times New Roman CYR" w:hAnsi="Times New Roman CYR"/>
          <w:sz w:val="26"/>
          <w:szCs w:val="24"/>
        </w:rPr>
        <w:t>Повестка собрания (конференции): _________________________________________</w:t>
      </w:r>
    </w:p>
    <w:p w:rsidR="000019FD" w:rsidRPr="00E61CAE" w:rsidRDefault="000019FD" w:rsidP="00E61CAE">
      <w:pPr>
        <w:spacing w:after="0" w:line="240" w:lineRule="auto"/>
        <w:rPr>
          <w:rFonts w:ascii="Times New Roman CYR" w:hAnsi="Times New Roman CYR"/>
          <w:sz w:val="16"/>
          <w:szCs w:val="16"/>
        </w:rPr>
      </w:pPr>
    </w:p>
    <w:p w:rsidR="000019FD" w:rsidRPr="009E006B" w:rsidRDefault="000019FD" w:rsidP="00E61CAE">
      <w:pPr>
        <w:spacing w:after="0" w:line="240" w:lineRule="auto"/>
        <w:rPr>
          <w:rFonts w:ascii="Times New Roman CYR" w:hAnsi="Times New Roman CYR"/>
          <w:sz w:val="26"/>
          <w:szCs w:val="24"/>
        </w:rPr>
      </w:pPr>
      <w:r w:rsidRPr="009E006B">
        <w:rPr>
          <w:rFonts w:ascii="Times New Roman CYR" w:hAnsi="Times New Roman CYR"/>
          <w:sz w:val="26"/>
          <w:szCs w:val="24"/>
        </w:rPr>
        <w:t>Ход собрания (конференции): _____________________________________________</w:t>
      </w:r>
    </w:p>
    <w:p w:rsidR="000019FD" w:rsidRPr="009E006B" w:rsidRDefault="000019FD" w:rsidP="00610720">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0019FD" w:rsidRPr="009E006B" w:rsidRDefault="000019FD" w:rsidP="00610720">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0019FD" w:rsidRPr="009E006B" w:rsidRDefault="000019FD" w:rsidP="00610720">
      <w:pPr>
        <w:spacing w:after="0" w:line="240" w:lineRule="auto"/>
        <w:rPr>
          <w:rFonts w:ascii="Times New Roman CYR" w:hAnsi="Times New Roman CYR"/>
          <w:sz w:val="26"/>
          <w:szCs w:val="24"/>
        </w:rPr>
      </w:pPr>
      <w:r w:rsidRPr="009E006B">
        <w:rPr>
          <w:rFonts w:ascii="Times New Roman CYR" w:hAnsi="Times New Roman CYR"/>
          <w:sz w:val="26"/>
          <w:szCs w:val="24"/>
        </w:rPr>
        <w:t>_______________________________________________________________________</w:t>
      </w:r>
    </w:p>
    <w:p w:rsidR="000019FD" w:rsidRPr="009E006B" w:rsidRDefault="000019FD" w:rsidP="00610720">
      <w:pPr>
        <w:spacing w:after="0" w:line="240" w:lineRule="auto"/>
        <w:jc w:val="center"/>
        <w:rPr>
          <w:rFonts w:ascii="Times New Roman CYR" w:hAnsi="Times New Roman CYR"/>
          <w:i/>
          <w:sz w:val="24"/>
          <w:szCs w:val="20"/>
          <w:vertAlign w:val="superscript"/>
        </w:rPr>
      </w:pPr>
      <w:r w:rsidRPr="009E006B">
        <w:rPr>
          <w:rFonts w:ascii="Times New Roman CYR" w:hAnsi="Times New Roman CYR"/>
          <w:i/>
          <w:sz w:val="24"/>
          <w:szCs w:val="20"/>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0019FD" w:rsidRPr="009E006B" w:rsidRDefault="000019FD" w:rsidP="00610720">
      <w:pPr>
        <w:spacing w:after="0" w:line="240" w:lineRule="auto"/>
        <w:rPr>
          <w:rFonts w:ascii="Times New Roman CYR" w:hAnsi="Times New Roman CYR"/>
          <w:sz w:val="20"/>
          <w:szCs w:val="20"/>
        </w:rPr>
      </w:pPr>
    </w:p>
    <w:p w:rsidR="000019FD" w:rsidRPr="009E006B" w:rsidRDefault="000019FD" w:rsidP="00610720">
      <w:pPr>
        <w:spacing w:after="0" w:line="240" w:lineRule="auto"/>
        <w:ind w:firstLine="708"/>
        <w:rPr>
          <w:rFonts w:ascii="Times New Roman CYR" w:hAnsi="Times New Roman CYR"/>
          <w:sz w:val="24"/>
          <w:szCs w:val="24"/>
        </w:rPr>
      </w:pPr>
      <w:r w:rsidRPr="009E006B">
        <w:rPr>
          <w:rFonts w:ascii="Times New Roman CYR" w:hAnsi="Times New Roman CYR"/>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 xml:space="preserve">№ </w:t>
            </w:r>
            <w:proofErr w:type="gramStart"/>
            <w:r w:rsidRPr="009E006B">
              <w:rPr>
                <w:rFonts w:ascii="Times New Roman CYR" w:hAnsi="Times New Roman CYR"/>
                <w:b/>
                <w:sz w:val="20"/>
                <w:szCs w:val="24"/>
              </w:rPr>
              <w:t>п</w:t>
            </w:r>
            <w:proofErr w:type="gramEnd"/>
            <w:r w:rsidRPr="009E006B">
              <w:rPr>
                <w:rFonts w:ascii="Times New Roman CYR" w:hAnsi="Times New Roman CYR"/>
                <w:b/>
                <w:sz w:val="20"/>
                <w:szCs w:val="24"/>
              </w:rPr>
              <w:t>/п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b/>
                <w:sz w:val="20"/>
                <w:szCs w:val="24"/>
              </w:rPr>
            </w:pPr>
            <w:r w:rsidRPr="009E006B">
              <w:rPr>
                <w:rFonts w:ascii="Times New Roman CYR" w:hAnsi="Times New Roman CYR"/>
                <w:b/>
                <w:sz w:val="20"/>
                <w:szCs w:val="24"/>
              </w:rPr>
              <w:t>Итоги собрания (конференции) граждан и принятые решения</w:t>
            </w:r>
          </w:p>
        </w:tc>
      </w:tr>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19FD" w:rsidRPr="009E006B" w:rsidRDefault="000019FD" w:rsidP="00610720">
            <w:pPr>
              <w:spacing w:after="0" w:line="240" w:lineRule="auto"/>
              <w:ind w:firstLine="709"/>
              <w:rPr>
                <w:rFonts w:ascii="Times New Roman CYR" w:hAnsi="Times New Roman CYR"/>
                <w:sz w:val="24"/>
                <w:szCs w:val="24"/>
              </w:rPr>
            </w:pPr>
          </w:p>
        </w:tc>
      </w:tr>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Наименования инициативног</w:t>
            </w:r>
            <w:proofErr w:type="gramStart"/>
            <w:r w:rsidRPr="009E006B">
              <w:rPr>
                <w:rFonts w:ascii="Times New Roman CYR" w:hAnsi="Times New Roman CYR"/>
                <w:sz w:val="24"/>
                <w:szCs w:val="24"/>
              </w:rPr>
              <w:t>о(</w:t>
            </w:r>
            <w:proofErr w:type="spellStart"/>
            <w:proofErr w:type="gramEnd"/>
            <w:r w:rsidRPr="009E006B">
              <w:rPr>
                <w:rFonts w:ascii="Times New Roman CYR" w:hAnsi="Times New Roman CYR"/>
                <w:sz w:val="24"/>
                <w:szCs w:val="24"/>
              </w:rPr>
              <w:t>ых</w:t>
            </w:r>
            <w:proofErr w:type="spellEnd"/>
            <w:r w:rsidRPr="009E006B">
              <w:rPr>
                <w:rFonts w:ascii="Times New Roman CYR" w:hAnsi="Times New Roman CYR"/>
                <w:sz w:val="24"/>
                <w:szCs w:val="24"/>
              </w:rPr>
              <w:t>) проекта(</w:t>
            </w:r>
            <w:proofErr w:type="spellStart"/>
            <w:r w:rsidRPr="009E006B">
              <w:rPr>
                <w:rFonts w:ascii="Times New Roman CYR" w:hAnsi="Times New Roman CYR"/>
                <w:sz w:val="24"/>
                <w:szCs w:val="24"/>
              </w:rPr>
              <w:t>ов</w:t>
            </w:r>
            <w:proofErr w:type="spellEnd"/>
            <w:r w:rsidRPr="009E006B">
              <w:rPr>
                <w:rFonts w:ascii="Times New Roman CYR" w:hAnsi="Times New Roman CYR"/>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19FD" w:rsidRPr="009E006B" w:rsidRDefault="000019FD" w:rsidP="00610720">
            <w:pPr>
              <w:spacing w:after="0" w:line="240" w:lineRule="auto"/>
              <w:ind w:firstLine="709"/>
              <w:rPr>
                <w:rFonts w:ascii="Times New Roman CYR" w:hAnsi="Times New Roman CYR"/>
                <w:sz w:val="24"/>
                <w:szCs w:val="24"/>
              </w:rPr>
            </w:pPr>
          </w:p>
        </w:tc>
      </w:tr>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19FD" w:rsidRPr="009E006B" w:rsidRDefault="000019FD" w:rsidP="00610720">
            <w:pPr>
              <w:spacing w:after="0" w:line="240" w:lineRule="auto"/>
              <w:ind w:firstLine="709"/>
              <w:rPr>
                <w:rFonts w:ascii="Times New Roman CYR" w:hAnsi="Times New Roman CYR"/>
                <w:sz w:val="24"/>
                <w:szCs w:val="24"/>
              </w:rPr>
            </w:pPr>
          </w:p>
        </w:tc>
      </w:tr>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19FD" w:rsidRPr="009E006B" w:rsidRDefault="000019FD" w:rsidP="00610720">
            <w:pPr>
              <w:spacing w:after="0" w:line="240" w:lineRule="auto"/>
              <w:ind w:firstLine="709"/>
              <w:rPr>
                <w:rFonts w:ascii="Times New Roman CYR" w:hAnsi="Times New Roman CYR"/>
                <w:sz w:val="24"/>
                <w:szCs w:val="24"/>
              </w:rPr>
            </w:pPr>
          </w:p>
        </w:tc>
      </w:tr>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19FD" w:rsidRPr="009E006B" w:rsidRDefault="000019FD" w:rsidP="00610720">
            <w:pPr>
              <w:spacing w:after="0" w:line="240" w:lineRule="auto"/>
              <w:ind w:firstLine="709"/>
              <w:rPr>
                <w:rFonts w:ascii="Times New Roman CYR" w:hAnsi="Times New Roman CYR"/>
                <w:sz w:val="24"/>
                <w:szCs w:val="24"/>
              </w:rPr>
            </w:pPr>
          </w:p>
        </w:tc>
      </w:tr>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sz w:val="24"/>
                <w:szCs w:val="24"/>
              </w:rPr>
            </w:pPr>
            <w:r w:rsidRPr="009E006B">
              <w:rPr>
                <w:rFonts w:ascii="Times New Roman CYR" w:hAnsi="Times New Roman CYR"/>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19FD" w:rsidRPr="009E006B" w:rsidRDefault="000019FD" w:rsidP="00610720">
            <w:pPr>
              <w:spacing w:after="0" w:line="240" w:lineRule="auto"/>
              <w:ind w:firstLine="709"/>
              <w:rPr>
                <w:rFonts w:ascii="Times New Roman CYR" w:hAnsi="Times New Roman CYR"/>
                <w:sz w:val="24"/>
                <w:szCs w:val="24"/>
              </w:rPr>
            </w:pPr>
          </w:p>
        </w:tc>
      </w:tr>
      <w:tr w:rsidR="000019FD" w:rsidRPr="009E006B" w:rsidTr="00DD55E3">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jc w:val="center"/>
              <w:rPr>
                <w:rFonts w:ascii="Times New Roman CYR" w:hAnsi="Times New Roman CYR"/>
                <w:sz w:val="24"/>
                <w:szCs w:val="24"/>
              </w:rPr>
            </w:pPr>
            <w:r>
              <w:rPr>
                <w:rFonts w:ascii="Times New Roman CYR" w:hAnsi="Times New Roman CYR"/>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0019FD" w:rsidRPr="009E006B" w:rsidRDefault="000019FD" w:rsidP="00610720">
            <w:pPr>
              <w:spacing w:after="0" w:line="240" w:lineRule="auto"/>
              <w:rPr>
                <w:rFonts w:ascii="Times New Roman CYR" w:hAnsi="Times New Roman CYR"/>
                <w:sz w:val="24"/>
                <w:szCs w:val="24"/>
              </w:rPr>
            </w:pPr>
            <w:r w:rsidRPr="009E006B">
              <w:rPr>
                <w:rFonts w:ascii="Times New Roman CYR" w:hAnsi="Times New Roman CYR"/>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19FD" w:rsidRPr="009E006B" w:rsidRDefault="000019FD" w:rsidP="00610720">
            <w:pPr>
              <w:spacing w:after="0" w:line="240" w:lineRule="auto"/>
              <w:ind w:firstLine="709"/>
              <w:rPr>
                <w:rFonts w:ascii="Times New Roman CYR" w:hAnsi="Times New Roman CYR"/>
                <w:sz w:val="24"/>
                <w:szCs w:val="24"/>
              </w:rPr>
            </w:pPr>
          </w:p>
        </w:tc>
      </w:tr>
    </w:tbl>
    <w:p w:rsidR="000019FD" w:rsidRPr="00E61CAE" w:rsidRDefault="000019FD" w:rsidP="00610720">
      <w:pPr>
        <w:spacing w:after="0" w:line="240" w:lineRule="auto"/>
        <w:ind w:firstLine="709"/>
        <w:rPr>
          <w:rFonts w:ascii="Times New Roman CYR" w:hAnsi="Times New Roman CYR"/>
          <w:sz w:val="16"/>
          <w:szCs w:val="16"/>
        </w:rPr>
      </w:pPr>
    </w:p>
    <w:p w:rsidR="000019FD" w:rsidRPr="009E006B" w:rsidRDefault="000019FD" w:rsidP="00610720">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Председатель: </w:t>
      </w:r>
      <w:r w:rsidRPr="009E006B">
        <w:rPr>
          <w:rFonts w:ascii="Times New Roman CYR" w:hAnsi="Times New Roman CYR"/>
          <w:sz w:val="24"/>
          <w:szCs w:val="24"/>
        </w:rPr>
        <w:tab/>
        <w:t>___________________ _____________________</w:t>
      </w:r>
    </w:p>
    <w:p w:rsidR="000019FD" w:rsidRPr="009E006B" w:rsidRDefault="000019FD" w:rsidP="00610720">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r>
      <w:r w:rsidRPr="009E006B">
        <w:rPr>
          <w:rFonts w:ascii="Times New Roman CYR" w:hAnsi="Times New Roman CYR"/>
          <w:sz w:val="24"/>
          <w:szCs w:val="20"/>
          <w:vertAlign w:val="superscript"/>
        </w:rPr>
        <w:tab/>
        <w:t xml:space="preserve">                            (ФИО)</w:t>
      </w:r>
    </w:p>
    <w:p w:rsidR="000019FD" w:rsidRPr="009E006B" w:rsidRDefault="000019FD" w:rsidP="00610720">
      <w:pPr>
        <w:spacing w:after="0" w:line="240" w:lineRule="auto"/>
        <w:ind w:firstLine="709"/>
        <w:rPr>
          <w:rFonts w:ascii="Times New Roman CYR" w:hAnsi="Times New Roman CYR"/>
          <w:sz w:val="24"/>
          <w:szCs w:val="24"/>
        </w:rPr>
      </w:pPr>
      <w:r w:rsidRPr="009E006B">
        <w:rPr>
          <w:rFonts w:ascii="Times New Roman CYR" w:hAnsi="Times New Roman CYR"/>
          <w:sz w:val="24"/>
          <w:szCs w:val="24"/>
        </w:rPr>
        <w:t xml:space="preserve">Секретарь: </w:t>
      </w:r>
      <w:r w:rsidRPr="009E006B">
        <w:rPr>
          <w:rFonts w:ascii="Times New Roman CYR" w:hAnsi="Times New Roman CYR"/>
          <w:sz w:val="24"/>
          <w:szCs w:val="24"/>
        </w:rPr>
        <w:tab/>
        <w:t xml:space="preserve">            ___________________ _____________________</w:t>
      </w:r>
    </w:p>
    <w:p w:rsidR="000019FD" w:rsidRPr="009E006B" w:rsidRDefault="000019FD" w:rsidP="00610720">
      <w:pPr>
        <w:spacing w:after="0" w:line="240" w:lineRule="auto"/>
        <w:ind w:firstLine="709"/>
        <w:rPr>
          <w:rFonts w:ascii="Times New Roman CYR" w:hAnsi="Times New Roman CYR"/>
          <w:sz w:val="24"/>
          <w:szCs w:val="20"/>
          <w:vertAlign w:val="superscript"/>
        </w:rPr>
      </w:pP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r>
      <w:r w:rsidRPr="009E006B">
        <w:rPr>
          <w:rFonts w:ascii="Times New Roman CYR" w:hAnsi="Times New Roman CYR"/>
          <w:sz w:val="32"/>
          <w:szCs w:val="24"/>
          <w:vertAlign w:val="superscript"/>
        </w:rPr>
        <w:tab/>
        <w:t xml:space="preserve">              </w:t>
      </w:r>
      <w:r w:rsidRPr="009E006B">
        <w:rPr>
          <w:rFonts w:ascii="Times New Roman CYR" w:hAnsi="Times New Roman CYR"/>
          <w:sz w:val="24"/>
          <w:szCs w:val="20"/>
          <w:vertAlign w:val="superscript"/>
        </w:rPr>
        <w:t xml:space="preserve">подпись  </w:t>
      </w:r>
      <w:r w:rsidRPr="009E006B">
        <w:rPr>
          <w:rFonts w:ascii="Times New Roman CYR" w:hAnsi="Times New Roman CYR"/>
          <w:sz w:val="24"/>
          <w:szCs w:val="20"/>
          <w:vertAlign w:val="superscript"/>
        </w:rPr>
        <w:tab/>
        <w:t xml:space="preserve">                       </w:t>
      </w:r>
      <w:r w:rsidRPr="009E006B">
        <w:rPr>
          <w:rFonts w:ascii="Times New Roman CYR" w:hAnsi="Times New Roman CYR"/>
          <w:sz w:val="24"/>
          <w:szCs w:val="20"/>
          <w:vertAlign w:val="superscript"/>
        </w:rPr>
        <w:tab/>
        <w:t xml:space="preserve">           (ФИО)</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lastRenderedPageBreak/>
        <w:t xml:space="preserve">Приложение </w:t>
      </w:r>
      <w:r>
        <w:rPr>
          <w:rFonts w:ascii="Times New Roman CYR" w:hAnsi="Times New Roman CYR"/>
          <w:sz w:val="24"/>
          <w:szCs w:val="24"/>
        </w:rPr>
        <w:t>4</w:t>
      </w:r>
      <w:bookmarkStart w:id="0" w:name="_GoBack"/>
      <w:bookmarkEnd w:id="0"/>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к Порядку выдвижения, рассмотрения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и реализации инициативных проектов</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целях содействия участию населения</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в осуществлении местного самоуправления</w:t>
      </w:r>
    </w:p>
    <w:p w:rsidR="00E61CAE" w:rsidRDefault="00E61CAE" w:rsidP="00E61CAE">
      <w:pPr>
        <w:pStyle w:val="a7"/>
        <w:ind w:left="4253" w:right="-172"/>
        <w:jc w:val="both"/>
        <w:rPr>
          <w:rFonts w:ascii="Times New Roman CYR" w:hAnsi="Times New Roman CYR"/>
          <w:sz w:val="24"/>
          <w:szCs w:val="24"/>
        </w:rPr>
      </w:pPr>
      <w:r>
        <w:rPr>
          <w:rFonts w:ascii="Times New Roman CYR" w:hAnsi="Times New Roman CYR"/>
          <w:sz w:val="24"/>
          <w:szCs w:val="24"/>
        </w:rPr>
        <w:t xml:space="preserve">            на территории </w:t>
      </w: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городского поселения</w:t>
      </w:r>
    </w:p>
    <w:p w:rsidR="00E61CAE" w:rsidRDefault="00E61CAE" w:rsidP="00E61CAE">
      <w:pPr>
        <w:pStyle w:val="a7"/>
        <w:ind w:left="4962"/>
        <w:jc w:val="both"/>
        <w:rPr>
          <w:rFonts w:ascii="Times New Roman CYR" w:hAnsi="Times New Roman CYR"/>
          <w:sz w:val="24"/>
          <w:szCs w:val="24"/>
        </w:rPr>
      </w:pPr>
      <w:proofErr w:type="spellStart"/>
      <w:r>
        <w:rPr>
          <w:rFonts w:ascii="Times New Roman CYR" w:hAnsi="Times New Roman CYR"/>
          <w:sz w:val="24"/>
          <w:szCs w:val="24"/>
        </w:rPr>
        <w:t>Лужского</w:t>
      </w:r>
      <w:proofErr w:type="spellEnd"/>
      <w:r>
        <w:rPr>
          <w:rFonts w:ascii="Times New Roman CYR" w:hAnsi="Times New Roman CYR"/>
          <w:sz w:val="24"/>
          <w:szCs w:val="24"/>
        </w:rPr>
        <w:t xml:space="preserve"> муниципального района</w:t>
      </w:r>
    </w:p>
    <w:p w:rsidR="00E61CAE" w:rsidRDefault="00E61CAE" w:rsidP="00E61CAE">
      <w:pPr>
        <w:pStyle w:val="a7"/>
        <w:ind w:left="4962"/>
        <w:jc w:val="both"/>
        <w:rPr>
          <w:rFonts w:ascii="Times New Roman CYR" w:hAnsi="Times New Roman CYR"/>
          <w:sz w:val="24"/>
          <w:szCs w:val="24"/>
        </w:rPr>
      </w:pPr>
      <w:r>
        <w:rPr>
          <w:rFonts w:ascii="Times New Roman CYR" w:hAnsi="Times New Roman CYR"/>
          <w:sz w:val="24"/>
          <w:szCs w:val="24"/>
        </w:rPr>
        <w:t>Ленинградской области</w:t>
      </w:r>
    </w:p>
    <w:p w:rsidR="000019FD" w:rsidRPr="009E006B" w:rsidRDefault="000019FD" w:rsidP="00610720">
      <w:pPr>
        <w:spacing w:after="0" w:line="240" w:lineRule="auto"/>
        <w:jc w:val="center"/>
        <w:rPr>
          <w:rFonts w:ascii="Times New Roman CYR" w:hAnsi="Times New Roman CYR"/>
          <w:sz w:val="32"/>
          <w:szCs w:val="24"/>
        </w:rPr>
      </w:pPr>
    </w:p>
    <w:p w:rsidR="000019FD" w:rsidRPr="009E006B" w:rsidRDefault="000019FD" w:rsidP="00610720">
      <w:pPr>
        <w:spacing w:after="0" w:line="240" w:lineRule="auto"/>
        <w:jc w:val="center"/>
        <w:rPr>
          <w:rFonts w:ascii="Times New Roman CYR" w:hAnsi="Times New Roman CYR"/>
          <w:sz w:val="24"/>
          <w:szCs w:val="24"/>
        </w:rPr>
      </w:pPr>
    </w:p>
    <w:p w:rsidR="000019FD" w:rsidRDefault="000019FD" w:rsidP="00610720">
      <w:pPr>
        <w:spacing w:after="0" w:line="240" w:lineRule="auto"/>
        <w:jc w:val="center"/>
        <w:rPr>
          <w:rFonts w:ascii="Times New Roman CYR" w:hAnsi="Times New Roman CYR"/>
          <w:b/>
          <w:sz w:val="24"/>
          <w:szCs w:val="24"/>
        </w:rPr>
      </w:pPr>
      <w:r w:rsidRPr="00FD7F89">
        <w:rPr>
          <w:rFonts w:ascii="Times New Roman CYR" w:hAnsi="Times New Roman CYR"/>
          <w:b/>
          <w:sz w:val="24"/>
          <w:szCs w:val="24"/>
        </w:rPr>
        <w:t>Гарантийное письмо</w:t>
      </w:r>
    </w:p>
    <w:p w:rsidR="000019FD" w:rsidRPr="00FD7F89" w:rsidRDefault="000019FD" w:rsidP="00610720">
      <w:pPr>
        <w:spacing w:after="0" w:line="240" w:lineRule="auto"/>
        <w:jc w:val="center"/>
        <w:rPr>
          <w:rFonts w:ascii="Times New Roman CYR" w:hAnsi="Times New Roman CYR"/>
          <w:b/>
          <w:sz w:val="24"/>
          <w:szCs w:val="24"/>
        </w:rPr>
      </w:pPr>
    </w:p>
    <w:p w:rsidR="000019FD" w:rsidRPr="009E006B" w:rsidRDefault="000019FD" w:rsidP="00610720">
      <w:pPr>
        <w:spacing w:after="0" w:line="240" w:lineRule="auto"/>
        <w:rPr>
          <w:rFonts w:ascii="Times New Roman CYR" w:hAnsi="Times New Roman CYR"/>
          <w:szCs w:val="24"/>
        </w:rPr>
      </w:pPr>
      <w:r w:rsidRPr="00FD7F89">
        <w:rPr>
          <w:rFonts w:ascii="Times New Roman CYR" w:hAnsi="Times New Roman CYR"/>
          <w:sz w:val="24"/>
          <w:szCs w:val="24"/>
        </w:rPr>
        <w:t>Инициато</w:t>
      </w:r>
      <w:proofErr w:type="gramStart"/>
      <w:r w:rsidRPr="00FD7F89">
        <w:rPr>
          <w:rFonts w:ascii="Times New Roman CYR" w:hAnsi="Times New Roman CYR"/>
          <w:sz w:val="24"/>
          <w:szCs w:val="24"/>
        </w:rPr>
        <w:t>р(</w:t>
      </w:r>
      <w:proofErr w:type="gramEnd"/>
      <w:r w:rsidRPr="00FD7F89">
        <w:rPr>
          <w:rFonts w:ascii="Times New Roman CYR" w:hAnsi="Times New Roman CYR"/>
          <w:sz w:val="24"/>
          <w:szCs w:val="24"/>
        </w:rPr>
        <w:t>ы) проекта</w:t>
      </w:r>
      <w:r w:rsidRPr="009E006B">
        <w:rPr>
          <w:rFonts w:ascii="Times New Roman CYR" w:hAnsi="Times New Roman CYR"/>
          <w:szCs w:val="24"/>
        </w:rPr>
        <w:t xml:space="preserve"> ______________________________________________ ______________________________________________________________________________________________________________________________________________________________________________________________________</w:t>
      </w:r>
    </w:p>
    <w:p w:rsidR="000019FD" w:rsidRPr="009E006B" w:rsidRDefault="000019FD" w:rsidP="00610720">
      <w:pPr>
        <w:spacing w:after="0" w:line="240" w:lineRule="auto"/>
        <w:jc w:val="center"/>
        <w:rPr>
          <w:rFonts w:ascii="Times New Roman CYR" w:hAnsi="Times New Roman CYR"/>
          <w:sz w:val="24"/>
          <w:szCs w:val="24"/>
          <w:vertAlign w:val="superscript"/>
        </w:rPr>
      </w:pPr>
      <w:r w:rsidRPr="009E006B">
        <w:rPr>
          <w:rFonts w:ascii="Times New Roman CYR" w:hAnsi="Times New Roman CYR"/>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0019FD" w:rsidRPr="009E006B" w:rsidRDefault="000019FD" w:rsidP="00610720">
      <w:pPr>
        <w:spacing w:after="0" w:line="240" w:lineRule="auto"/>
        <w:rPr>
          <w:rFonts w:ascii="Times New Roman CYR" w:hAnsi="Times New Roman CYR"/>
          <w:szCs w:val="24"/>
        </w:rPr>
      </w:pPr>
      <w:r w:rsidRPr="00FD7F89">
        <w:rPr>
          <w:rFonts w:ascii="Times New Roman CYR" w:hAnsi="Times New Roman CYR"/>
          <w:sz w:val="24"/>
          <w:szCs w:val="24"/>
        </w:rPr>
        <w:t>гарантирует обеспечение участия населения</w:t>
      </w:r>
      <w:r w:rsidRPr="009E006B">
        <w:rPr>
          <w:rFonts w:ascii="Times New Roman CYR" w:hAnsi="Times New Roman CYR"/>
          <w:szCs w:val="24"/>
        </w:rPr>
        <w:t xml:space="preserve"> ___________________________</w:t>
      </w:r>
    </w:p>
    <w:p w:rsidR="000019FD" w:rsidRPr="009E006B" w:rsidRDefault="000019FD" w:rsidP="00610720">
      <w:pPr>
        <w:spacing w:after="0" w:line="240" w:lineRule="auto"/>
        <w:rPr>
          <w:rFonts w:ascii="Times New Roman CYR" w:hAnsi="Times New Roman CYR"/>
          <w:szCs w:val="24"/>
        </w:rPr>
      </w:pPr>
      <w:r w:rsidRPr="009E006B">
        <w:rPr>
          <w:rFonts w:ascii="Times New Roman CYR" w:hAnsi="Times New Roman CYR"/>
          <w:szCs w:val="24"/>
        </w:rPr>
        <w:t>_________________________________________________________________</w:t>
      </w:r>
    </w:p>
    <w:p w:rsidR="000019FD" w:rsidRPr="009E006B" w:rsidRDefault="000019FD" w:rsidP="00610720">
      <w:pPr>
        <w:spacing w:after="0" w:line="240" w:lineRule="auto"/>
        <w:jc w:val="center"/>
        <w:rPr>
          <w:rFonts w:ascii="Times New Roman CYR" w:hAnsi="Times New Roman CYR"/>
          <w:sz w:val="24"/>
          <w:szCs w:val="24"/>
          <w:vertAlign w:val="superscript"/>
        </w:rPr>
      </w:pPr>
      <w:r w:rsidRPr="009E006B">
        <w:rPr>
          <w:rFonts w:ascii="Times New Roman CYR" w:hAnsi="Times New Roman CYR"/>
          <w:sz w:val="24"/>
          <w:szCs w:val="24"/>
          <w:vertAlign w:val="superscript"/>
        </w:rPr>
        <w:t>(территория поселения (или ее часть), на которой планируется реализация инициативного проекта)</w:t>
      </w:r>
    </w:p>
    <w:p w:rsidR="000019FD" w:rsidRPr="009E006B" w:rsidRDefault="000019FD" w:rsidP="00610720">
      <w:pPr>
        <w:spacing w:after="0" w:line="240" w:lineRule="auto"/>
        <w:rPr>
          <w:rFonts w:ascii="Times New Roman CYR" w:hAnsi="Times New Roman CYR"/>
          <w:szCs w:val="24"/>
        </w:rPr>
      </w:pPr>
      <w:r w:rsidRPr="00FD7F89">
        <w:rPr>
          <w:rFonts w:ascii="Times New Roman CYR" w:hAnsi="Times New Roman CYR"/>
          <w:sz w:val="24"/>
          <w:szCs w:val="24"/>
        </w:rPr>
        <w:t>в реализации инициативного проекта</w:t>
      </w:r>
      <w:r w:rsidRPr="009E006B">
        <w:rPr>
          <w:rFonts w:ascii="Times New Roman CYR" w:hAnsi="Times New Roman CYR"/>
          <w:szCs w:val="24"/>
        </w:rPr>
        <w:t xml:space="preserve"> __________________________________</w:t>
      </w:r>
    </w:p>
    <w:p w:rsidR="000019FD" w:rsidRPr="009E006B" w:rsidRDefault="000019FD" w:rsidP="00610720">
      <w:pPr>
        <w:spacing w:after="0" w:line="240" w:lineRule="auto"/>
        <w:rPr>
          <w:rFonts w:ascii="Times New Roman CYR" w:hAnsi="Times New Roman CYR"/>
          <w:szCs w:val="24"/>
        </w:rPr>
      </w:pPr>
      <w:r w:rsidRPr="009E006B">
        <w:rPr>
          <w:rFonts w:ascii="Times New Roman CYR" w:hAnsi="Times New Roman CYR"/>
          <w:szCs w:val="24"/>
        </w:rPr>
        <w:t>__________________________________________________________________,</w:t>
      </w:r>
    </w:p>
    <w:p w:rsidR="000019FD" w:rsidRPr="009E006B" w:rsidRDefault="000019FD" w:rsidP="00610720">
      <w:pPr>
        <w:spacing w:after="0" w:line="240" w:lineRule="auto"/>
        <w:jc w:val="center"/>
        <w:rPr>
          <w:rFonts w:ascii="Times New Roman CYR" w:hAnsi="Times New Roman CYR"/>
          <w:sz w:val="24"/>
          <w:szCs w:val="24"/>
          <w:vertAlign w:val="superscript"/>
        </w:rPr>
      </w:pPr>
      <w:r w:rsidRPr="009E006B">
        <w:rPr>
          <w:rFonts w:ascii="Times New Roman CYR" w:hAnsi="Times New Roman CYR"/>
          <w:sz w:val="24"/>
          <w:szCs w:val="24"/>
          <w:vertAlign w:val="superscript"/>
        </w:rPr>
        <w:t>(наименование инициативного проекта)</w:t>
      </w:r>
    </w:p>
    <w:p w:rsidR="000019FD" w:rsidRPr="00FD7F89" w:rsidRDefault="000019FD" w:rsidP="00610720">
      <w:pPr>
        <w:spacing w:after="0" w:line="240" w:lineRule="auto"/>
        <w:rPr>
          <w:rFonts w:ascii="Times New Roman CYR" w:hAnsi="Times New Roman CYR"/>
          <w:sz w:val="24"/>
          <w:szCs w:val="24"/>
        </w:rPr>
      </w:pPr>
      <w:r w:rsidRPr="00FD7F89">
        <w:rPr>
          <w:rFonts w:ascii="Times New Roman CYR" w:hAnsi="Times New Roman CYR"/>
          <w:sz w:val="24"/>
          <w:szCs w:val="24"/>
        </w:rPr>
        <w:t>в том числе в форме:</w:t>
      </w:r>
    </w:p>
    <w:p w:rsidR="000019FD" w:rsidRPr="009E006B" w:rsidRDefault="000019FD" w:rsidP="00610720">
      <w:pPr>
        <w:spacing w:after="0" w:line="240" w:lineRule="auto"/>
        <w:rPr>
          <w:rFonts w:ascii="Times New Roman CYR" w:hAnsi="Times New Roman CYR"/>
          <w:szCs w:val="24"/>
        </w:rPr>
      </w:pPr>
      <w:r w:rsidRPr="00FD7F89">
        <w:rPr>
          <w:rFonts w:ascii="Times New Roman CYR" w:hAnsi="Times New Roman CYR"/>
          <w:sz w:val="24"/>
          <w:szCs w:val="24"/>
        </w:rPr>
        <w:t xml:space="preserve">1) </w:t>
      </w:r>
      <w:proofErr w:type="spellStart"/>
      <w:r w:rsidRPr="00FD7F89">
        <w:rPr>
          <w:rFonts w:ascii="Times New Roman CYR" w:hAnsi="Times New Roman CYR"/>
          <w:sz w:val="24"/>
          <w:szCs w:val="24"/>
        </w:rPr>
        <w:t>софинансирования</w:t>
      </w:r>
      <w:proofErr w:type="spellEnd"/>
      <w:r w:rsidRPr="00FD7F89">
        <w:rPr>
          <w:rFonts w:ascii="Times New Roman CYR" w:hAnsi="Times New Roman CYR"/>
          <w:sz w:val="24"/>
          <w:szCs w:val="24"/>
        </w:rPr>
        <w:t xml:space="preserve"> инициативного проекта путем внесения инициативных платежей в размере _______________ рублей</w:t>
      </w:r>
      <w:r w:rsidRPr="009E006B">
        <w:rPr>
          <w:rFonts w:ascii="Times New Roman CYR" w:hAnsi="Times New Roman CYR"/>
          <w:szCs w:val="24"/>
        </w:rPr>
        <w:t>;</w:t>
      </w:r>
    </w:p>
    <w:p w:rsidR="000019FD" w:rsidRPr="009E006B" w:rsidRDefault="000019FD" w:rsidP="00610720">
      <w:pPr>
        <w:spacing w:after="0" w:line="240" w:lineRule="auto"/>
        <w:rPr>
          <w:rFonts w:ascii="Times New Roman CYR" w:hAnsi="Times New Roman CYR"/>
          <w:szCs w:val="24"/>
        </w:rPr>
      </w:pPr>
    </w:p>
    <w:p w:rsidR="000019FD" w:rsidRPr="009E006B" w:rsidRDefault="000019FD" w:rsidP="00610720">
      <w:pPr>
        <w:spacing w:after="0" w:line="240" w:lineRule="auto"/>
        <w:rPr>
          <w:rFonts w:ascii="Times New Roman CYR" w:hAnsi="Times New Roman CYR"/>
          <w:szCs w:val="24"/>
        </w:rPr>
      </w:pPr>
      <w:r w:rsidRPr="00FD7F89">
        <w:rPr>
          <w:rFonts w:ascii="Times New Roman CYR" w:hAnsi="Times New Roman CYR"/>
          <w:sz w:val="24"/>
          <w:szCs w:val="24"/>
        </w:rPr>
        <w:t>2) добровольного имущественного участия граждан и (или) юридических лиц (индивидуальных предпринимателей) в виде</w:t>
      </w:r>
      <w:r w:rsidRPr="009E006B">
        <w:rPr>
          <w:rFonts w:ascii="Times New Roman CYR" w:hAnsi="Times New Roman CYR"/>
          <w:szCs w:val="24"/>
        </w:rPr>
        <w:t xml:space="preserve"> ____________________________</w:t>
      </w:r>
    </w:p>
    <w:p w:rsidR="000019FD" w:rsidRPr="009E006B" w:rsidRDefault="000019FD" w:rsidP="00610720">
      <w:pPr>
        <w:spacing w:after="0" w:line="240" w:lineRule="auto"/>
        <w:rPr>
          <w:rFonts w:ascii="Times New Roman CYR" w:hAnsi="Times New Roman CYR"/>
          <w:szCs w:val="24"/>
        </w:rPr>
      </w:pPr>
      <w:r w:rsidRPr="009E006B">
        <w:rPr>
          <w:rFonts w:ascii="Times New Roman CYR" w:hAnsi="Times New Roman CYR"/>
          <w:szCs w:val="24"/>
        </w:rPr>
        <w:t>__________________________________________________________________</w:t>
      </w:r>
    </w:p>
    <w:p w:rsidR="000019FD" w:rsidRPr="009E006B" w:rsidRDefault="000019FD" w:rsidP="00610720">
      <w:pPr>
        <w:spacing w:after="0" w:line="240" w:lineRule="auto"/>
        <w:jc w:val="center"/>
        <w:rPr>
          <w:rFonts w:ascii="Times New Roman CYR" w:hAnsi="Times New Roman CYR"/>
          <w:szCs w:val="24"/>
          <w:vertAlign w:val="superscript"/>
        </w:rPr>
      </w:pPr>
      <w:r w:rsidRPr="009E006B">
        <w:rPr>
          <w:rFonts w:ascii="Times New Roman CYR" w:hAnsi="Times New Roman CYR"/>
          <w:szCs w:val="24"/>
          <w:vertAlign w:val="superscript"/>
        </w:rPr>
        <w:t>(указать вид пожертвования)</w:t>
      </w:r>
    </w:p>
    <w:p w:rsidR="000019FD" w:rsidRPr="009E006B" w:rsidRDefault="000019FD" w:rsidP="00610720">
      <w:pPr>
        <w:spacing w:after="0" w:line="240" w:lineRule="auto"/>
        <w:rPr>
          <w:rFonts w:ascii="Times New Roman CYR" w:hAnsi="Times New Roman CYR"/>
          <w:szCs w:val="24"/>
        </w:rPr>
      </w:pPr>
    </w:p>
    <w:p w:rsidR="000019FD" w:rsidRPr="009E006B" w:rsidRDefault="000019FD" w:rsidP="00610720">
      <w:pPr>
        <w:spacing w:after="0" w:line="240" w:lineRule="auto"/>
        <w:rPr>
          <w:rFonts w:ascii="Times New Roman CYR" w:hAnsi="Times New Roman CYR"/>
          <w:szCs w:val="24"/>
        </w:rPr>
      </w:pPr>
      <w:r w:rsidRPr="00FD7F89">
        <w:rPr>
          <w:rFonts w:ascii="Times New Roman CYR" w:hAnsi="Times New Roman CYR"/>
          <w:sz w:val="24"/>
          <w:szCs w:val="24"/>
        </w:rPr>
        <w:t>3) добровольного трудового участия граждан и (или) юридических лиц (индивидуальных предпринимателей в виде</w:t>
      </w:r>
      <w:r w:rsidRPr="009E006B">
        <w:rPr>
          <w:rFonts w:ascii="Times New Roman CYR" w:hAnsi="Times New Roman CYR"/>
          <w:szCs w:val="24"/>
        </w:rPr>
        <w:t xml:space="preserve"> ____________________________</w:t>
      </w:r>
    </w:p>
    <w:p w:rsidR="000019FD" w:rsidRPr="009E006B" w:rsidRDefault="000019FD" w:rsidP="00610720">
      <w:pPr>
        <w:spacing w:after="0" w:line="240" w:lineRule="auto"/>
        <w:rPr>
          <w:rFonts w:ascii="Times New Roman CYR" w:hAnsi="Times New Roman CYR"/>
          <w:szCs w:val="24"/>
        </w:rPr>
      </w:pPr>
      <w:r w:rsidRPr="009E006B">
        <w:rPr>
          <w:rFonts w:ascii="Times New Roman CYR" w:hAnsi="Times New Roman CYR"/>
          <w:szCs w:val="24"/>
        </w:rPr>
        <w:t>__________________________________________________________________</w:t>
      </w:r>
    </w:p>
    <w:p w:rsidR="000019FD" w:rsidRPr="009E006B" w:rsidRDefault="000019FD" w:rsidP="00610720">
      <w:pPr>
        <w:spacing w:after="0" w:line="240" w:lineRule="auto"/>
        <w:jc w:val="center"/>
        <w:rPr>
          <w:rFonts w:ascii="Times New Roman CYR" w:hAnsi="Times New Roman CYR"/>
          <w:szCs w:val="24"/>
          <w:vertAlign w:val="superscript"/>
        </w:rPr>
      </w:pPr>
      <w:r w:rsidRPr="009E006B">
        <w:rPr>
          <w:rFonts w:ascii="Times New Roman CYR" w:hAnsi="Times New Roman CYR"/>
          <w:szCs w:val="24"/>
          <w:vertAlign w:val="superscript"/>
        </w:rPr>
        <w:t>(указать вид пожертвования)</w:t>
      </w:r>
    </w:p>
    <w:p w:rsidR="000019FD" w:rsidRPr="009E006B" w:rsidRDefault="000019FD" w:rsidP="00610720">
      <w:pPr>
        <w:spacing w:after="0" w:line="240" w:lineRule="auto"/>
        <w:rPr>
          <w:rFonts w:ascii="Times New Roman CYR" w:hAnsi="Times New Roman CYR"/>
          <w:szCs w:val="24"/>
        </w:rPr>
      </w:pPr>
    </w:p>
    <w:p w:rsidR="000019FD" w:rsidRPr="009E006B" w:rsidRDefault="000019FD" w:rsidP="00610720">
      <w:pPr>
        <w:spacing w:after="0" w:line="240" w:lineRule="auto"/>
        <w:rPr>
          <w:rFonts w:ascii="Times New Roman CYR" w:hAnsi="Times New Roman CYR"/>
          <w:szCs w:val="24"/>
        </w:rPr>
      </w:pPr>
    </w:p>
    <w:p w:rsidR="000019FD" w:rsidRPr="009E006B" w:rsidRDefault="000019FD" w:rsidP="00610720">
      <w:pPr>
        <w:spacing w:after="0" w:line="240" w:lineRule="auto"/>
        <w:rPr>
          <w:rFonts w:ascii="Times New Roman CYR" w:hAnsi="Times New Roman CYR"/>
          <w:szCs w:val="24"/>
        </w:rPr>
      </w:pPr>
    </w:p>
    <w:p w:rsidR="000019FD" w:rsidRPr="00FD7F89" w:rsidRDefault="000019FD" w:rsidP="00610720">
      <w:pPr>
        <w:spacing w:after="0" w:line="240" w:lineRule="auto"/>
        <w:rPr>
          <w:rFonts w:ascii="Times New Roman CYR" w:hAnsi="Times New Roman CYR"/>
          <w:sz w:val="24"/>
          <w:szCs w:val="24"/>
        </w:rPr>
      </w:pPr>
      <w:r w:rsidRPr="00FD7F89">
        <w:rPr>
          <w:rFonts w:ascii="Times New Roman CYR" w:hAnsi="Times New Roman CYR"/>
          <w:sz w:val="24"/>
          <w:szCs w:val="24"/>
        </w:rPr>
        <w:t>Инициато</w:t>
      </w:r>
      <w:proofErr w:type="gramStart"/>
      <w:r w:rsidRPr="00FD7F89">
        <w:rPr>
          <w:rFonts w:ascii="Times New Roman CYR" w:hAnsi="Times New Roman CYR"/>
          <w:sz w:val="24"/>
          <w:szCs w:val="24"/>
        </w:rPr>
        <w:t>р(</w:t>
      </w:r>
      <w:proofErr w:type="gramEnd"/>
      <w:r w:rsidRPr="00FD7F89">
        <w:rPr>
          <w:rFonts w:ascii="Times New Roman CYR" w:hAnsi="Times New Roman CYR"/>
          <w:sz w:val="24"/>
          <w:szCs w:val="24"/>
        </w:rPr>
        <w:t>ы) проекта</w:t>
      </w:r>
    </w:p>
    <w:p w:rsidR="000019FD" w:rsidRPr="009E006B" w:rsidRDefault="000019FD" w:rsidP="00610720">
      <w:pPr>
        <w:spacing w:after="0" w:line="240" w:lineRule="auto"/>
        <w:rPr>
          <w:rFonts w:ascii="Times New Roman CYR" w:hAnsi="Times New Roman CYR"/>
          <w:szCs w:val="24"/>
        </w:rPr>
      </w:pPr>
      <w:r w:rsidRPr="00FD7F89">
        <w:rPr>
          <w:rFonts w:ascii="Times New Roman CYR" w:hAnsi="Times New Roman CYR"/>
          <w:sz w:val="24"/>
          <w:szCs w:val="24"/>
        </w:rPr>
        <w:t>(представитель инициатора)</w:t>
      </w:r>
      <w:r w:rsidRPr="009E006B">
        <w:rPr>
          <w:rFonts w:ascii="Times New Roman CYR" w:hAnsi="Times New Roman CYR"/>
          <w:szCs w:val="24"/>
        </w:rPr>
        <w:t xml:space="preserve"> ________________ ___________________</w:t>
      </w:r>
    </w:p>
    <w:p w:rsidR="000019FD" w:rsidRPr="009E006B" w:rsidRDefault="000019FD" w:rsidP="00610720">
      <w:pPr>
        <w:spacing w:after="0" w:line="240" w:lineRule="auto"/>
        <w:rPr>
          <w:rFonts w:ascii="Times New Roman CYR" w:hAnsi="Times New Roman CYR"/>
          <w:szCs w:val="24"/>
        </w:rPr>
      </w:pPr>
      <w:r w:rsidRPr="009E006B">
        <w:rPr>
          <w:rFonts w:ascii="Times New Roman CYR" w:hAnsi="Times New Roman CYR"/>
          <w:szCs w:val="24"/>
          <w:vertAlign w:val="superscript"/>
        </w:rPr>
        <w:t xml:space="preserve">                                                                     </w:t>
      </w:r>
      <w:r>
        <w:rPr>
          <w:rFonts w:ascii="Times New Roman CYR" w:hAnsi="Times New Roman CYR"/>
          <w:szCs w:val="24"/>
          <w:vertAlign w:val="superscript"/>
        </w:rPr>
        <w:t xml:space="preserve">                         </w:t>
      </w:r>
      <w:r w:rsidRPr="009E006B">
        <w:rPr>
          <w:rFonts w:ascii="Times New Roman CYR" w:hAnsi="Times New Roman CYR"/>
          <w:szCs w:val="24"/>
          <w:vertAlign w:val="superscript"/>
        </w:rPr>
        <w:t xml:space="preserve">  (подпись)                       (расшифровка подписи)</w:t>
      </w:r>
    </w:p>
    <w:p w:rsidR="000019FD" w:rsidRPr="009E006B" w:rsidRDefault="000019FD" w:rsidP="00610720">
      <w:pPr>
        <w:spacing w:after="0" w:line="240" w:lineRule="auto"/>
        <w:rPr>
          <w:rFonts w:ascii="Times New Roman CYR" w:hAnsi="Times New Roman CYR"/>
          <w:sz w:val="24"/>
          <w:szCs w:val="24"/>
        </w:rPr>
      </w:pPr>
    </w:p>
    <w:p w:rsidR="0099312C" w:rsidRDefault="00E61CAE"/>
    <w:sectPr w:rsidR="0099312C" w:rsidSect="00E61CAE">
      <w:pgSz w:w="11906" w:h="16838"/>
      <w:pgMar w:top="737" w:right="454"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16"/>
    <w:rsid w:val="000019FD"/>
    <w:rsid w:val="005775ED"/>
    <w:rsid w:val="005D6416"/>
    <w:rsid w:val="00610720"/>
    <w:rsid w:val="00786F15"/>
    <w:rsid w:val="007F010C"/>
    <w:rsid w:val="00E61CAE"/>
    <w:rsid w:val="00FB7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5D6416"/>
    <w:rPr>
      <w:sz w:val="24"/>
      <w:szCs w:val="24"/>
      <w:shd w:val="clear" w:color="auto" w:fill="FFFFFF"/>
    </w:rPr>
  </w:style>
  <w:style w:type="paragraph" w:customStyle="1" w:styleId="2">
    <w:name w:val="Основной текст2"/>
    <w:basedOn w:val="a"/>
    <w:link w:val="a3"/>
    <w:rsid w:val="005D6416"/>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Balloon Text"/>
    <w:basedOn w:val="a"/>
    <w:link w:val="a5"/>
    <w:uiPriority w:val="99"/>
    <w:semiHidden/>
    <w:unhideWhenUsed/>
    <w:rsid w:val="005D6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416"/>
    <w:rPr>
      <w:rFonts w:ascii="Tahoma" w:eastAsia="Times New Roman" w:hAnsi="Tahoma" w:cs="Tahoma"/>
      <w:sz w:val="16"/>
      <w:szCs w:val="16"/>
      <w:lang w:eastAsia="ru-RU"/>
    </w:rPr>
  </w:style>
  <w:style w:type="paragraph" w:styleId="a6">
    <w:name w:val="Normal (Web)"/>
    <w:basedOn w:val="a"/>
    <w:uiPriority w:val="99"/>
    <w:unhideWhenUsed/>
    <w:rsid w:val="000019FD"/>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019F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7">
    <w:name w:val="No Spacing"/>
    <w:uiPriority w:val="1"/>
    <w:qFormat/>
    <w:rsid w:val="000019F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41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5D6416"/>
    <w:rPr>
      <w:sz w:val="24"/>
      <w:szCs w:val="24"/>
      <w:shd w:val="clear" w:color="auto" w:fill="FFFFFF"/>
    </w:rPr>
  </w:style>
  <w:style w:type="paragraph" w:customStyle="1" w:styleId="2">
    <w:name w:val="Основной текст2"/>
    <w:basedOn w:val="a"/>
    <w:link w:val="a3"/>
    <w:rsid w:val="005D6416"/>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Balloon Text"/>
    <w:basedOn w:val="a"/>
    <w:link w:val="a5"/>
    <w:uiPriority w:val="99"/>
    <w:semiHidden/>
    <w:unhideWhenUsed/>
    <w:rsid w:val="005D6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6416"/>
    <w:rPr>
      <w:rFonts w:ascii="Tahoma" w:eastAsia="Times New Roman" w:hAnsi="Tahoma" w:cs="Tahoma"/>
      <w:sz w:val="16"/>
      <w:szCs w:val="16"/>
      <w:lang w:eastAsia="ru-RU"/>
    </w:rPr>
  </w:style>
  <w:style w:type="paragraph" w:styleId="a6">
    <w:name w:val="Normal (Web)"/>
    <w:basedOn w:val="a"/>
    <w:uiPriority w:val="99"/>
    <w:unhideWhenUsed/>
    <w:rsid w:val="000019FD"/>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019FD"/>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7">
    <w:name w:val="No Spacing"/>
    <w:uiPriority w:val="1"/>
    <w:qFormat/>
    <w:rsid w:val="000019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3552</Words>
  <Characters>20248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3</cp:revision>
  <dcterms:created xsi:type="dcterms:W3CDTF">2024-04-08T09:55:00Z</dcterms:created>
  <dcterms:modified xsi:type="dcterms:W3CDTF">2024-04-08T10:46:00Z</dcterms:modified>
</cp:coreProperties>
</file>