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A9" w:rsidRDefault="00810CA9" w:rsidP="00810CA9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5A2FEAF7" wp14:editId="7B55EACE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CA9" w:rsidRPr="00E24E2B" w:rsidRDefault="00810CA9" w:rsidP="00810CA9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810CA9" w:rsidRDefault="00810CA9" w:rsidP="00810C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810CA9" w:rsidRDefault="00810CA9" w:rsidP="00810C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810CA9" w:rsidRDefault="00810CA9" w:rsidP="00810C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810CA9" w:rsidRDefault="00810CA9" w:rsidP="00810C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810CA9" w:rsidRPr="00C2381C" w:rsidRDefault="00810CA9" w:rsidP="00810CA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10CA9" w:rsidRDefault="00810CA9" w:rsidP="00810C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810CA9" w:rsidRDefault="00810CA9" w:rsidP="00810C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CA9" w:rsidRDefault="00810CA9" w:rsidP="00810C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810CA9" w:rsidRDefault="00810CA9" w:rsidP="00810C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19 декабря  2023 года       №  23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0CA9" w:rsidRDefault="00810CA9" w:rsidP="00810C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810CA9" w:rsidRDefault="00810CA9" w:rsidP="00810CA9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5056E" wp14:editId="73AE3FAC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810CA9" w:rsidRPr="002306D6" w:rsidRDefault="00810CA9" w:rsidP="00810CA9">
      <w:pPr>
        <w:spacing w:after="0" w:line="240" w:lineRule="auto"/>
        <w:ind w:left="851" w:right="3401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утверждении тарифов на услуги муниципального казённого учреждения «</w:t>
      </w:r>
      <w:r>
        <w:rPr>
          <w:rFonts w:ascii="Times New Roman" w:hAnsi="Times New Roman"/>
          <w:noProof/>
          <w:sz w:val="28"/>
          <w:szCs w:val="28"/>
        </w:rPr>
        <w:t>Лужская централизованная библиотечная система</w:t>
      </w:r>
      <w:r>
        <w:rPr>
          <w:rFonts w:ascii="Times New Roman" w:hAnsi="Times New Roman"/>
          <w:noProof/>
          <w:sz w:val="28"/>
          <w:szCs w:val="28"/>
        </w:rPr>
        <w:t>»</w:t>
      </w:r>
    </w:p>
    <w:p w:rsidR="00810CA9" w:rsidRPr="004E5A3D" w:rsidRDefault="00810CA9" w:rsidP="00810CA9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10CA9" w:rsidRPr="002C3F0B" w:rsidRDefault="00810CA9" w:rsidP="00810CA9">
      <w:pPr>
        <w:pStyle w:val="Style4"/>
        <w:widowControl/>
        <w:spacing w:line="240" w:lineRule="auto"/>
        <w:rPr>
          <w:rStyle w:val="FontStyle15"/>
          <w:sz w:val="28"/>
          <w:szCs w:val="28"/>
        </w:rPr>
      </w:pPr>
      <w:r w:rsidRPr="002C3F0B">
        <w:rPr>
          <w:rStyle w:val="FontStyle15"/>
          <w:sz w:val="28"/>
          <w:szCs w:val="28"/>
        </w:rPr>
        <w:t>В соответствии с федеральным законом от 06.10.2003 № 131-ФЗ                  «Об общих принципах организации местного самоуправления в Российской Федерации» (с изменениями), на основании протокола тарифной комиссии</w:t>
      </w:r>
      <w:r w:rsidRPr="00E66A55">
        <w:rPr>
          <w:rStyle w:val="FontStyle15"/>
          <w:sz w:val="28"/>
          <w:szCs w:val="28"/>
        </w:rPr>
        <w:t xml:space="preserve"> </w:t>
      </w:r>
      <w:r w:rsidR="0022015C">
        <w:rPr>
          <w:rStyle w:val="FontStyle15"/>
          <w:sz w:val="28"/>
          <w:szCs w:val="28"/>
        </w:rPr>
        <w:t xml:space="preserve">     </w:t>
      </w:r>
      <w:r w:rsidRPr="002C3F0B">
        <w:rPr>
          <w:rStyle w:val="FontStyle15"/>
          <w:sz w:val="28"/>
          <w:szCs w:val="28"/>
        </w:rPr>
        <w:t xml:space="preserve">от </w:t>
      </w:r>
      <w:r w:rsidRPr="00E66A55">
        <w:rPr>
          <w:rStyle w:val="FontStyle15"/>
          <w:sz w:val="28"/>
          <w:szCs w:val="28"/>
        </w:rPr>
        <w:t>06.12.2023 № 5,</w:t>
      </w:r>
      <w:r>
        <w:rPr>
          <w:rStyle w:val="FontStyle15"/>
          <w:sz w:val="28"/>
          <w:szCs w:val="28"/>
        </w:rPr>
        <w:t xml:space="preserve"> </w:t>
      </w:r>
      <w:r w:rsidRPr="002C3F0B">
        <w:rPr>
          <w:rStyle w:val="FontStyle15"/>
          <w:sz w:val="28"/>
          <w:szCs w:val="28"/>
        </w:rPr>
        <w:t xml:space="preserve">Совет депутатов </w:t>
      </w:r>
      <w:proofErr w:type="spellStart"/>
      <w:r w:rsidRPr="002C3F0B">
        <w:rPr>
          <w:rStyle w:val="FontStyle15"/>
          <w:sz w:val="28"/>
          <w:szCs w:val="28"/>
        </w:rPr>
        <w:t>Лужского</w:t>
      </w:r>
      <w:proofErr w:type="spellEnd"/>
      <w:r w:rsidRPr="002C3F0B">
        <w:rPr>
          <w:rStyle w:val="FontStyle15"/>
          <w:sz w:val="28"/>
          <w:szCs w:val="28"/>
        </w:rPr>
        <w:t xml:space="preserve"> городского поселения </w:t>
      </w:r>
      <w:r w:rsidRPr="002C3F0B">
        <w:rPr>
          <w:rStyle w:val="FontStyle15"/>
          <w:spacing w:val="60"/>
          <w:sz w:val="28"/>
          <w:szCs w:val="28"/>
        </w:rPr>
        <w:t>РЕШИЛ:</w:t>
      </w:r>
    </w:p>
    <w:p w:rsidR="00810CA9" w:rsidRPr="002C3F0B" w:rsidRDefault="00810CA9" w:rsidP="00810C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0CA9" w:rsidRPr="002C3F0B" w:rsidRDefault="00810CA9" w:rsidP="00810C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3F0B">
        <w:rPr>
          <w:rStyle w:val="FontStyle15"/>
          <w:sz w:val="28"/>
          <w:szCs w:val="28"/>
        </w:rPr>
        <w:t xml:space="preserve">1. </w:t>
      </w:r>
      <w:r w:rsidRPr="002C3F0B">
        <w:rPr>
          <w:rFonts w:ascii="Times New Roman" w:hAnsi="Times New Roman"/>
          <w:sz w:val="28"/>
          <w:szCs w:val="28"/>
        </w:rPr>
        <w:t xml:space="preserve">Утвердить тарифы на услуги </w:t>
      </w:r>
      <w:r>
        <w:rPr>
          <w:rFonts w:ascii="Times New Roman" w:hAnsi="Times New Roman"/>
          <w:noProof/>
          <w:sz w:val="28"/>
          <w:szCs w:val="28"/>
        </w:rPr>
        <w:t>муниципального казенного учреждения «Лужская централизованная библиотечная</w:t>
      </w:r>
      <w:r w:rsidR="0022015C">
        <w:rPr>
          <w:rFonts w:ascii="Times New Roman" w:hAnsi="Times New Roman"/>
          <w:noProof/>
          <w:sz w:val="28"/>
          <w:szCs w:val="28"/>
        </w:rPr>
        <w:t xml:space="preserve"> система</w:t>
      </w:r>
      <w:r>
        <w:rPr>
          <w:rFonts w:ascii="Times New Roman" w:hAnsi="Times New Roman"/>
          <w:noProof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согласно </w:t>
      </w:r>
      <w:r w:rsidRPr="002C3F0B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2C3F0B">
        <w:rPr>
          <w:rFonts w:ascii="Times New Roman" w:hAnsi="Times New Roman"/>
          <w:sz w:val="28"/>
          <w:szCs w:val="28"/>
        </w:rPr>
        <w:t>.</w:t>
      </w:r>
    </w:p>
    <w:p w:rsidR="00810CA9" w:rsidRPr="00E66A55" w:rsidRDefault="00810CA9" w:rsidP="00810CA9">
      <w:pPr>
        <w:pStyle w:val="Style5"/>
        <w:rPr>
          <w:sz w:val="28"/>
          <w:szCs w:val="28"/>
        </w:rPr>
      </w:pPr>
      <w:r>
        <w:rPr>
          <w:sz w:val="28"/>
          <w:szCs w:val="28"/>
        </w:rPr>
        <w:t>2</w:t>
      </w:r>
      <w:r w:rsidRPr="00E66A55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</w:t>
      </w:r>
      <w:r w:rsidRPr="00490DA9">
        <w:rPr>
          <w:sz w:val="28"/>
          <w:szCs w:val="28"/>
        </w:rPr>
        <w:t xml:space="preserve"> 1 </w:t>
      </w:r>
      <w:r>
        <w:rPr>
          <w:sz w:val="28"/>
          <w:szCs w:val="28"/>
        </w:rPr>
        <w:t>р</w:t>
      </w:r>
      <w:r w:rsidRPr="00E66A55">
        <w:rPr>
          <w:sz w:val="28"/>
          <w:szCs w:val="28"/>
        </w:rPr>
        <w:t>ешени</w:t>
      </w:r>
      <w:r w:rsidR="0022015C">
        <w:rPr>
          <w:sz w:val="28"/>
          <w:szCs w:val="28"/>
        </w:rPr>
        <w:t>я</w:t>
      </w:r>
      <w:r w:rsidRPr="00E66A55">
        <w:rPr>
          <w:sz w:val="28"/>
          <w:szCs w:val="28"/>
        </w:rPr>
        <w:t xml:space="preserve"> Совета депутатов </w:t>
      </w:r>
      <w:proofErr w:type="spellStart"/>
      <w:r w:rsidRPr="00E66A55">
        <w:rPr>
          <w:sz w:val="28"/>
          <w:szCs w:val="28"/>
        </w:rPr>
        <w:t>Лужского</w:t>
      </w:r>
      <w:proofErr w:type="spellEnd"/>
      <w:r w:rsidRPr="00E66A55">
        <w:rPr>
          <w:sz w:val="28"/>
          <w:szCs w:val="28"/>
        </w:rPr>
        <w:t xml:space="preserve"> городского поселения от </w:t>
      </w:r>
      <w:r>
        <w:rPr>
          <w:sz w:val="28"/>
          <w:szCs w:val="28"/>
        </w:rPr>
        <w:t>26.05</w:t>
      </w:r>
      <w:r w:rsidRPr="00E66A55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E66A55">
        <w:rPr>
          <w:sz w:val="28"/>
          <w:szCs w:val="28"/>
        </w:rPr>
        <w:t xml:space="preserve"> </w:t>
      </w:r>
      <w:r w:rsidR="0022015C" w:rsidRPr="00E66A55">
        <w:rPr>
          <w:sz w:val="28"/>
          <w:szCs w:val="28"/>
        </w:rPr>
        <w:t xml:space="preserve">№ </w:t>
      </w:r>
      <w:r w:rsidR="0022015C">
        <w:rPr>
          <w:sz w:val="28"/>
          <w:szCs w:val="28"/>
        </w:rPr>
        <w:t>61</w:t>
      </w:r>
      <w:r w:rsidR="0022015C" w:rsidRPr="00E66A55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утратившим силу</w:t>
      </w:r>
      <w:r w:rsidRPr="00E66A55">
        <w:rPr>
          <w:sz w:val="28"/>
          <w:szCs w:val="28"/>
        </w:rPr>
        <w:t>.</w:t>
      </w:r>
    </w:p>
    <w:p w:rsidR="00810CA9" w:rsidRDefault="00810CA9" w:rsidP="00810CA9">
      <w:pPr>
        <w:pStyle w:val="Style5"/>
        <w:widowControl/>
        <w:spacing w:line="240" w:lineRule="auto"/>
        <w:ind w:firstLine="71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</w:t>
      </w:r>
      <w:r w:rsidRPr="002C3F0B">
        <w:rPr>
          <w:rStyle w:val="FontStyle15"/>
          <w:sz w:val="28"/>
          <w:szCs w:val="28"/>
        </w:rPr>
        <w:t>. Настоящее решение вступает в силу с момента официального опубликования.</w:t>
      </w:r>
    </w:p>
    <w:p w:rsidR="00810CA9" w:rsidRPr="002C3F0B" w:rsidRDefault="003F6D1B" w:rsidP="00810CA9">
      <w:pPr>
        <w:pStyle w:val="Style5"/>
        <w:widowControl/>
        <w:spacing w:line="240" w:lineRule="auto"/>
        <w:ind w:firstLine="71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4</w:t>
      </w:r>
      <w:r w:rsidR="00810CA9" w:rsidRPr="002C3F0B">
        <w:rPr>
          <w:rStyle w:val="FontStyle15"/>
          <w:sz w:val="28"/>
          <w:szCs w:val="28"/>
        </w:rPr>
        <w:t xml:space="preserve">. </w:t>
      </w:r>
      <w:proofErr w:type="gramStart"/>
      <w:r w:rsidR="00810CA9" w:rsidRPr="002C3F0B">
        <w:rPr>
          <w:rStyle w:val="FontStyle15"/>
          <w:sz w:val="28"/>
          <w:szCs w:val="28"/>
        </w:rPr>
        <w:t>Контроль за</w:t>
      </w:r>
      <w:proofErr w:type="gramEnd"/>
      <w:r w:rsidR="00810CA9" w:rsidRPr="002C3F0B">
        <w:rPr>
          <w:rStyle w:val="FontStyle15"/>
          <w:sz w:val="28"/>
          <w:szCs w:val="28"/>
        </w:rPr>
        <w:t xml:space="preserve"> исполнением данного решения возложить на главу администрации </w:t>
      </w:r>
      <w:proofErr w:type="spellStart"/>
      <w:r w:rsidR="00810CA9" w:rsidRPr="002C3F0B">
        <w:rPr>
          <w:rStyle w:val="FontStyle15"/>
          <w:sz w:val="28"/>
          <w:szCs w:val="28"/>
        </w:rPr>
        <w:t>Лужского</w:t>
      </w:r>
      <w:proofErr w:type="spellEnd"/>
      <w:r w:rsidR="00810CA9" w:rsidRPr="002C3F0B">
        <w:rPr>
          <w:rStyle w:val="FontStyle15"/>
          <w:sz w:val="28"/>
          <w:szCs w:val="28"/>
        </w:rPr>
        <w:t xml:space="preserve"> муниципального района </w:t>
      </w:r>
      <w:proofErr w:type="spellStart"/>
      <w:r w:rsidR="00810CA9">
        <w:rPr>
          <w:rStyle w:val="FontStyle15"/>
          <w:sz w:val="28"/>
          <w:szCs w:val="28"/>
        </w:rPr>
        <w:t>Намлиева</w:t>
      </w:r>
      <w:proofErr w:type="spellEnd"/>
      <w:r w:rsidR="00810CA9">
        <w:rPr>
          <w:rStyle w:val="FontStyle15"/>
          <w:sz w:val="28"/>
          <w:szCs w:val="28"/>
        </w:rPr>
        <w:t xml:space="preserve"> Ю.В.</w:t>
      </w:r>
    </w:p>
    <w:p w:rsidR="00810CA9" w:rsidRPr="0003273E" w:rsidRDefault="00810CA9" w:rsidP="00810CA9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810CA9" w:rsidRDefault="00810CA9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810CA9" w:rsidRDefault="00810CA9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810CA9" w:rsidRDefault="00810CA9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В.А. Голуб </w:t>
      </w:r>
    </w:p>
    <w:p w:rsidR="00810CA9" w:rsidRDefault="00810CA9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CA9" w:rsidRDefault="00810CA9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CA9" w:rsidRDefault="00810CA9" w:rsidP="00810CA9"/>
    <w:p w:rsidR="00810CA9" w:rsidRDefault="00810CA9" w:rsidP="00810CA9"/>
    <w:p w:rsidR="00810CA9" w:rsidRDefault="00810CA9" w:rsidP="00810CA9"/>
    <w:p w:rsidR="0022015C" w:rsidRDefault="0022015C" w:rsidP="00810CA9"/>
    <w:p w:rsidR="00080576" w:rsidRDefault="00080576" w:rsidP="00810CA9"/>
    <w:p w:rsidR="00080576" w:rsidRDefault="00080576" w:rsidP="00810CA9"/>
    <w:p w:rsidR="00810CA9" w:rsidRDefault="00810CA9" w:rsidP="00810C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810CA9" w:rsidRDefault="00810CA9" w:rsidP="00810C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CC0CA7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>ем</w:t>
      </w:r>
      <w:r w:rsidRPr="00CC0CA7">
        <w:rPr>
          <w:rFonts w:ascii="Times New Roman" w:hAnsi="Times New Roman"/>
          <w:sz w:val="24"/>
          <w:szCs w:val="24"/>
        </w:rPr>
        <w:t xml:space="preserve"> Совета депутатов </w:t>
      </w:r>
    </w:p>
    <w:p w:rsidR="00810CA9" w:rsidRPr="00CC0CA7" w:rsidRDefault="00810CA9" w:rsidP="00810C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C0CA7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CC0CA7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810CA9" w:rsidRDefault="00810CA9" w:rsidP="00810C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0CA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19.12.</w:t>
      </w:r>
      <w:r w:rsidRPr="00CC0CA7">
        <w:rPr>
          <w:rFonts w:ascii="Times New Roman" w:hAnsi="Times New Roman"/>
          <w:sz w:val="24"/>
          <w:szCs w:val="24"/>
        </w:rPr>
        <w:t>2023 года №</w:t>
      </w:r>
      <w:r>
        <w:rPr>
          <w:rFonts w:ascii="Times New Roman" w:hAnsi="Times New Roman"/>
          <w:sz w:val="24"/>
          <w:szCs w:val="24"/>
        </w:rPr>
        <w:t xml:space="preserve"> 23</w:t>
      </w:r>
      <w:r w:rsidR="0022015C">
        <w:rPr>
          <w:rFonts w:ascii="Times New Roman" w:hAnsi="Times New Roman"/>
          <w:sz w:val="24"/>
          <w:szCs w:val="24"/>
        </w:rPr>
        <w:t>4</w:t>
      </w:r>
    </w:p>
    <w:p w:rsidR="00810CA9" w:rsidRDefault="00810CA9" w:rsidP="00810C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(приложение)</w:t>
      </w:r>
    </w:p>
    <w:p w:rsidR="00810CA9" w:rsidRDefault="00810CA9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CA9" w:rsidRPr="0024625B" w:rsidRDefault="00810CA9" w:rsidP="00810C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25B">
        <w:rPr>
          <w:rFonts w:ascii="Times New Roman" w:hAnsi="Times New Roman"/>
          <w:sz w:val="28"/>
          <w:szCs w:val="28"/>
        </w:rPr>
        <w:t>Тарифы</w:t>
      </w:r>
    </w:p>
    <w:p w:rsidR="00810CA9" w:rsidRPr="0024625B" w:rsidRDefault="00810CA9" w:rsidP="00810CA9">
      <w:pPr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  <w:r w:rsidRPr="0024625B">
        <w:rPr>
          <w:rFonts w:ascii="Times New Roman" w:hAnsi="Times New Roman"/>
          <w:sz w:val="28"/>
          <w:szCs w:val="28"/>
        </w:rPr>
        <w:t xml:space="preserve">на оказание платных услуг </w:t>
      </w:r>
    </w:p>
    <w:p w:rsidR="00810CA9" w:rsidRPr="0024625B" w:rsidRDefault="00810CA9" w:rsidP="00810CA9">
      <w:pPr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  <w:r w:rsidRPr="0024625B">
        <w:rPr>
          <w:rFonts w:ascii="Times New Roman" w:hAnsi="Times New Roman"/>
          <w:noProof/>
          <w:sz w:val="28"/>
          <w:szCs w:val="28"/>
        </w:rPr>
        <w:t>муниципального казенного учреждения</w:t>
      </w:r>
      <w:r w:rsidRPr="0024625B">
        <w:rPr>
          <w:rFonts w:ascii="Times New Roman" w:hAnsi="Times New Roman"/>
          <w:sz w:val="28"/>
          <w:szCs w:val="28"/>
        </w:rPr>
        <w:t xml:space="preserve"> </w:t>
      </w:r>
    </w:p>
    <w:p w:rsidR="00810CA9" w:rsidRPr="0024625B" w:rsidRDefault="00810CA9" w:rsidP="00810CA9">
      <w:pPr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  <w:r w:rsidRPr="0024625B">
        <w:rPr>
          <w:rFonts w:ascii="Times New Roman" w:hAnsi="Times New Roman"/>
          <w:sz w:val="28"/>
          <w:szCs w:val="28"/>
        </w:rPr>
        <w:t>«</w:t>
      </w:r>
      <w:proofErr w:type="spellStart"/>
      <w:r w:rsidRPr="0024625B">
        <w:rPr>
          <w:rFonts w:ascii="Times New Roman" w:hAnsi="Times New Roman"/>
          <w:sz w:val="28"/>
          <w:szCs w:val="28"/>
        </w:rPr>
        <w:t>Лужская</w:t>
      </w:r>
      <w:proofErr w:type="spellEnd"/>
      <w:r w:rsidRPr="0024625B">
        <w:rPr>
          <w:rFonts w:ascii="Times New Roman" w:hAnsi="Times New Roman"/>
          <w:sz w:val="28"/>
          <w:szCs w:val="28"/>
        </w:rPr>
        <w:t xml:space="preserve"> централизованная библиотечная система»</w:t>
      </w:r>
    </w:p>
    <w:p w:rsidR="00810CA9" w:rsidRDefault="00810CA9" w:rsidP="00810CA9">
      <w:pPr>
        <w:spacing w:after="0" w:line="240" w:lineRule="auto"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-426" w:type="dxa"/>
        <w:tblLook w:val="04A0" w:firstRow="1" w:lastRow="0" w:firstColumn="1" w:lastColumn="0" w:noHBand="0" w:noVBand="1"/>
      </w:tblPr>
      <w:tblGrid>
        <w:gridCol w:w="668"/>
        <w:gridCol w:w="4390"/>
        <w:gridCol w:w="2583"/>
        <w:gridCol w:w="2526"/>
      </w:tblGrid>
      <w:tr w:rsidR="00810CA9" w:rsidRPr="00080576" w:rsidTr="00F01079">
        <w:tc>
          <w:tcPr>
            <w:tcW w:w="676" w:type="dxa"/>
          </w:tcPr>
          <w:p w:rsidR="00810CA9" w:rsidRPr="00080576" w:rsidRDefault="00810CA9" w:rsidP="00F01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57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10CA9" w:rsidRPr="00080576" w:rsidRDefault="00810CA9" w:rsidP="00F01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8057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8057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4" w:type="dxa"/>
          </w:tcPr>
          <w:p w:rsidR="00810CA9" w:rsidRPr="00080576" w:rsidRDefault="00810CA9" w:rsidP="00F01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576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605" w:type="dxa"/>
          </w:tcPr>
          <w:p w:rsidR="00810CA9" w:rsidRPr="00080576" w:rsidRDefault="00810CA9" w:rsidP="00F01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576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05" w:type="dxa"/>
          </w:tcPr>
          <w:p w:rsidR="00810CA9" w:rsidRDefault="00810CA9" w:rsidP="00F01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576">
              <w:rPr>
                <w:rFonts w:ascii="Times New Roman" w:hAnsi="Times New Roman"/>
                <w:b/>
                <w:sz w:val="24"/>
                <w:szCs w:val="24"/>
              </w:rPr>
              <w:t>Стоимость услуги (руб.)</w:t>
            </w:r>
          </w:p>
          <w:p w:rsidR="007F4CAB" w:rsidRPr="007F4CAB" w:rsidRDefault="007F4CAB" w:rsidP="00F0107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10CA9" w:rsidTr="00F01079">
        <w:tc>
          <w:tcPr>
            <w:tcW w:w="676" w:type="dxa"/>
          </w:tcPr>
          <w:p w:rsidR="00810CA9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810CA9" w:rsidRPr="00F70496" w:rsidRDefault="00810CA9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Копирование документов (формат А</w:t>
            </w:r>
            <w:proofErr w:type="gramStart"/>
            <w:r w:rsidRPr="00F70496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F70496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  <w:tc>
          <w:tcPr>
            <w:tcW w:w="2605" w:type="dxa"/>
          </w:tcPr>
          <w:p w:rsidR="00810CA9" w:rsidRPr="00F70496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1 страница</w:t>
            </w:r>
          </w:p>
        </w:tc>
        <w:tc>
          <w:tcPr>
            <w:tcW w:w="2605" w:type="dxa"/>
          </w:tcPr>
          <w:p w:rsidR="00810CA9" w:rsidRPr="00F70496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810CA9" w:rsidTr="00F01079">
        <w:tc>
          <w:tcPr>
            <w:tcW w:w="676" w:type="dxa"/>
          </w:tcPr>
          <w:p w:rsidR="00810CA9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810CA9" w:rsidRPr="00F70496" w:rsidRDefault="00810CA9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Копирование документов (формат А3)</w:t>
            </w:r>
          </w:p>
        </w:tc>
        <w:tc>
          <w:tcPr>
            <w:tcW w:w="2605" w:type="dxa"/>
          </w:tcPr>
          <w:p w:rsidR="00810CA9" w:rsidRPr="00F70496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1 страница</w:t>
            </w:r>
          </w:p>
        </w:tc>
        <w:tc>
          <w:tcPr>
            <w:tcW w:w="2605" w:type="dxa"/>
          </w:tcPr>
          <w:p w:rsidR="00810CA9" w:rsidRPr="00F70496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810CA9" w:rsidTr="00F01079">
        <w:tc>
          <w:tcPr>
            <w:tcW w:w="676" w:type="dxa"/>
          </w:tcPr>
          <w:p w:rsidR="00810CA9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44" w:type="dxa"/>
            <w:gridSpan w:val="3"/>
          </w:tcPr>
          <w:p w:rsidR="00810CA9" w:rsidRPr="00F70496" w:rsidRDefault="00810CA9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Распечатка материалов на принтере на стандартной бумаге (формат А</w:t>
            </w:r>
            <w:proofErr w:type="gramStart"/>
            <w:r w:rsidRPr="00F70496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F704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10CA9" w:rsidTr="00F01079">
        <w:tc>
          <w:tcPr>
            <w:tcW w:w="676" w:type="dxa"/>
          </w:tcPr>
          <w:p w:rsidR="00810CA9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10CA9" w:rsidRPr="00F70496" w:rsidRDefault="00810CA9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Черно-белая печать</w:t>
            </w:r>
          </w:p>
        </w:tc>
        <w:tc>
          <w:tcPr>
            <w:tcW w:w="2605" w:type="dxa"/>
          </w:tcPr>
          <w:p w:rsidR="00810CA9" w:rsidRPr="00F70496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1 страница</w:t>
            </w:r>
          </w:p>
        </w:tc>
        <w:tc>
          <w:tcPr>
            <w:tcW w:w="2605" w:type="dxa"/>
          </w:tcPr>
          <w:p w:rsidR="00810CA9" w:rsidRPr="00F70496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810CA9" w:rsidTr="00F01079">
        <w:tc>
          <w:tcPr>
            <w:tcW w:w="676" w:type="dxa"/>
          </w:tcPr>
          <w:p w:rsidR="00810CA9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10CA9" w:rsidRPr="00F70496" w:rsidRDefault="00810CA9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Цветная печать (текст)</w:t>
            </w:r>
          </w:p>
        </w:tc>
        <w:tc>
          <w:tcPr>
            <w:tcW w:w="2605" w:type="dxa"/>
          </w:tcPr>
          <w:p w:rsidR="00810CA9" w:rsidRPr="00F70496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1 страница</w:t>
            </w:r>
          </w:p>
        </w:tc>
        <w:tc>
          <w:tcPr>
            <w:tcW w:w="2605" w:type="dxa"/>
          </w:tcPr>
          <w:p w:rsidR="00810CA9" w:rsidRPr="00F70496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810CA9" w:rsidTr="00F01079">
        <w:tc>
          <w:tcPr>
            <w:tcW w:w="676" w:type="dxa"/>
          </w:tcPr>
          <w:p w:rsidR="00810CA9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10CA9" w:rsidRPr="00F70496" w:rsidRDefault="00810CA9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Цветная печать (иллюстрация)</w:t>
            </w:r>
          </w:p>
        </w:tc>
        <w:tc>
          <w:tcPr>
            <w:tcW w:w="2605" w:type="dxa"/>
          </w:tcPr>
          <w:p w:rsidR="00810CA9" w:rsidRPr="00F70496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1 страница</w:t>
            </w:r>
          </w:p>
        </w:tc>
        <w:tc>
          <w:tcPr>
            <w:tcW w:w="2605" w:type="dxa"/>
          </w:tcPr>
          <w:p w:rsidR="00810CA9" w:rsidRPr="00F70496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</w:tr>
      <w:tr w:rsidR="00810CA9" w:rsidTr="00F01079">
        <w:tc>
          <w:tcPr>
            <w:tcW w:w="676" w:type="dxa"/>
          </w:tcPr>
          <w:p w:rsidR="00810CA9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810CA9" w:rsidRPr="00F70496" w:rsidRDefault="00810CA9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Разработка электронных макетов печатной продукции (визитка, афиша, открытка, буклет)</w:t>
            </w:r>
          </w:p>
        </w:tc>
        <w:tc>
          <w:tcPr>
            <w:tcW w:w="2605" w:type="dxa"/>
          </w:tcPr>
          <w:p w:rsidR="00810CA9" w:rsidRPr="00F70496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макет</w:t>
            </w:r>
            <w:r w:rsidRPr="00F70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810CA9" w:rsidRPr="00F70496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810CA9" w:rsidTr="00F01079">
        <w:tc>
          <w:tcPr>
            <w:tcW w:w="676" w:type="dxa"/>
          </w:tcPr>
          <w:p w:rsidR="00810CA9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44" w:type="dxa"/>
            <w:gridSpan w:val="3"/>
          </w:tcPr>
          <w:p w:rsidR="00810CA9" w:rsidRPr="00F70496" w:rsidRDefault="00810CA9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Сервисные компьютерные услуги:</w:t>
            </w:r>
          </w:p>
        </w:tc>
      </w:tr>
      <w:tr w:rsidR="00810CA9" w:rsidTr="00F01079">
        <w:tc>
          <w:tcPr>
            <w:tcW w:w="676" w:type="dxa"/>
          </w:tcPr>
          <w:p w:rsidR="00810CA9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10CA9" w:rsidRPr="0024625B" w:rsidRDefault="00810CA9" w:rsidP="00F01079">
            <w:pPr>
              <w:rPr>
                <w:rFonts w:ascii="Times New Roman" w:hAnsi="Times New Roman"/>
                <w:sz w:val="28"/>
                <w:szCs w:val="28"/>
              </w:rPr>
            </w:pPr>
            <w:r w:rsidRPr="0024625B">
              <w:rPr>
                <w:rFonts w:ascii="Times New Roman" w:hAnsi="Times New Roman"/>
                <w:sz w:val="24"/>
                <w:szCs w:val="24"/>
              </w:rPr>
              <w:t>Набор текста сотрудником библиотеки, А</w:t>
            </w:r>
            <w:proofErr w:type="gramStart"/>
            <w:r w:rsidRPr="0024625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4625B">
              <w:rPr>
                <w:rFonts w:ascii="Times New Roman" w:hAnsi="Times New Roman"/>
                <w:sz w:val="24"/>
                <w:szCs w:val="24"/>
              </w:rPr>
              <w:t xml:space="preserve">, шрифт </w:t>
            </w:r>
            <w:proofErr w:type="spellStart"/>
            <w:r w:rsidRPr="0024625B">
              <w:rPr>
                <w:rFonts w:ascii="Times New Roman" w:hAnsi="Times New Roman"/>
                <w:sz w:val="24"/>
                <w:szCs w:val="24"/>
              </w:rPr>
              <w:t>Times</w:t>
            </w:r>
            <w:proofErr w:type="spellEnd"/>
            <w:r w:rsidRPr="00246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25B">
              <w:rPr>
                <w:rFonts w:ascii="Times New Roman" w:hAnsi="Times New Roman"/>
                <w:sz w:val="24"/>
                <w:szCs w:val="24"/>
              </w:rPr>
              <w:t>New</w:t>
            </w:r>
            <w:proofErr w:type="spellEnd"/>
            <w:r w:rsidRPr="00246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25B">
              <w:rPr>
                <w:rFonts w:ascii="Times New Roman" w:hAnsi="Times New Roman"/>
                <w:sz w:val="24"/>
                <w:szCs w:val="24"/>
              </w:rPr>
              <w:t>Roman</w:t>
            </w:r>
            <w:proofErr w:type="spellEnd"/>
            <w:r w:rsidRPr="0024625B">
              <w:rPr>
                <w:rFonts w:ascii="Times New Roman" w:hAnsi="Times New Roman"/>
                <w:sz w:val="24"/>
                <w:szCs w:val="24"/>
              </w:rPr>
              <w:t xml:space="preserve">, 14 </w:t>
            </w:r>
            <w:proofErr w:type="spellStart"/>
            <w:r w:rsidRPr="0024625B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24625B">
              <w:rPr>
                <w:rFonts w:ascii="Times New Roman" w:hAnsi="Times New Roman"/>
                <w:sz w:val="24"/>
                <w:szCs w:val="24"/>
              </w:rPr>
              <w:t>, межстрочный интервал 1,5</w:t>
            </w:r>
          </w:p>
        </w:tc>
        <w:tc>
          <w:tcPr>
            <w:tcW w:w="2605" w:type="dxa"/>
          </w:tcPr>
          <w:p w:rsidR="00810CA9" w:rsidRPr="00F70496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 xml:space="preserve">1 страница </w:t>
            </w:r>
          </w:p>
        </w:tc>
        <w:tc>
          <w:tcPr>
            <w:tcW w:w="2605" w:type="dxa"/>
          </w:tcPr>
          <w:p w:rsidR="00810CA9" w:rsidRPr="00F70496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810CA9" w:rsidTr="00F01079">
        <w:tc>
          <w:tcPr>
            <w:tcW w:w="676" w:type="dxa"/>
          </w:tcPr>
          <w:p w:rsidR="00810CA9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10CA9" w:rsidRPr="00F70496" w:rsidRDefault="00810CA9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редактирование текста, оформление титульных листов</w:t>
            </w:r>
            <w:r>
              <w:rPr>
                <w:rFonts w:ascii="Times New Roman" w:hAnsi="Times New Roman"/>
                <w:sz w:val="24"/>
                <w:szCs w:val="24"/>
              </w:rPr>
              <w:t>,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605" w:type="dxa"/>
          </w:tcPr>
          <w:p w:rsidR="00810CA9" w:rsidRPr="00F70496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 xml:space="preserve">1 страница </w:t>
            </w:r>
          </w:p>
        </w:tc>
        <w:tc>
          <w:tcPr>
            <w:tcW w:w="2605" w:type="dxa"/>
          </w:tcPr>
          <w:p w:rsidR="00810CA9" w:rsidRPr="00F70496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810CA9" w:rsidTr="00F01079">
        <w:tc>
          <w:tcPr>
            <w:tcW w:w="676" w:type="dxa"/>
          </w:tcPr>
          <w:p w:rsidR="00810CA9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</w:tcPr>
          <w:p w:rsidR="00810CA9" w:rsidRPr="00F70496" w:rsidRDefault="00810CA9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 xml:space="preserve">Услуги по работе с </w:t>
            </w:r>
            <w:proofErr w:type="gramStart"/>
            <w:r w:rsidRPr="00F70496">
              <w:rPr>
                <w:rFonts w:ascii="Times New Roman" w:hAnsi="Times New Roman"/>
                <w:sz w:val="24"/>
                <w:szCs w:val="24"/>
              </w:rPr>
              <w:t>интернет-приложениями</w:t>
            </w:r>
            <w:proofErr w:type="gramEnd"/>
            <w:r w:rsidRPr="00F70496">
              <w:rPr>
                <w:rFonts w:ascii="Times New Roman" w:hAnsi="Times New Roman"/>
                <w:sz w:val="24"/>
                <w:szCs w:val="24"/>
              </w:rPr>
              <w:t xml:space="preserve"> (помощь сотрудника): отправка файлов по электронной почте, регистрация на интернет-сайтах, в социальных сетях, открытие электронного почтового ящика,  выполнение информационной справки при помощи Интернета, поиск в интернете и перенос на электронный носитель документа, консультации и помощь при работе с интернет-приложениями</w:t>
            </w:r>
          </w:p>
        </w:tc>
        <w:tc>
          <w:tcPr>
            <w:tcW w:w="2605" w:type="dxa"/>
          </w:tcPr>
          <w:p w:rsidR="00810CA9" w:rsidRPr="00F70496" w:rsidRDefault="00810CA9" w:rsidP="00F0107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до 5 минут бесплатно</w:t>
            </w:r>
          </w:p>
          <w:p w:rsidR="00810CA9" w:rsidRDefault="00810CA9" w:rsidP="00F0107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CA9" w:rsidRDefault="00810CA9" w:rsidP="00F0107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CA9" w:rsidRPr="00F70496" w:rsidRDefault="00810CA9" w:rsidP="00F0107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За каждые последующие 10минут</w:t>
            </w:r>
          </w:p>
        </w:tc>
        <w:tc>
          <w:tcPr>
            <w:tcW w:w="2605" w:type="dxa"/>
          </w:tcPr>
          <w:p w:rsidR="00810CA9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10CA9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CA9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CA9" w:rsidRPr="00F70496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810CA9" w:rsidTr="00F01079">
        <w:tc>
          <w:tcPr>
            <w:tcW w:w="676" w:type="dxa"/>
          </w:tcPr>
          <w:p w:rsidR="00810CA9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4" w:type="dxa"/>
          </w:tcPr>
          <w:p w:rsidR="00810CA9" w:rsidRPr="00EE1B64" w:rsidRDefault="00810CA9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EE1B64">
              <w:rPr>
                <w:rFonts w:ascii="Times New Roman" w:hAnsi="Times New Roman"/>
                <w:sz w:val="24"/>
                <w:szCs w:val="24"/>
              </w:rPr>
              <w:t>Перенос на электронный носитель информации из краеведческой электронной базы</w:t>
            </w:r>
          </w:p>
        </w:tc>
        <w:tc>
          <w:tcPr>
            <w:tcW w:w="2605" w:type="dxa"/>
          </w:tcPr>
          <w:p w:rsidR="00810CA9" w:rsidRPr="00F70496" w:rsidRDefault="00810CA9" w:rsidP="00F0107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1 документ</w:t>
            </w:r>
          </w:p>
        </w:tc>
        <w:tc>
          <w:tcPr>
            <w:tcW w:w="2605" w:type="dxa"/>
          </w:tcPr>
          <w:p w:rsidR="00810CA9" w:rsidRPr="00F70496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810CA9" w:rsidTr="00F01079">
        <w:tc>
          <w:tcPr>
            <w:tcW w:w="676" w:type="dxa"/>
          </w:tcPr>
          <w:p w:rsidR="00810CA9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4" w:type="dxa"/>
          </w:tcPr>
          <w:p w:rsidR="00810CA9" w:rsidRPr="00F70496" w:rsidRDefault="00810CA9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Составление библиографического списка</w:t>
            </w:r>
          </w:p>
        </w:tc>
        <w:tc>
          <w:tcPr>
            <w:tcW w:w="2605" w:type="dxa"/>
          </w:tcPr>
          <w:p w:rsidR="00810CA9" w:rsidRPr="00F70496" w:rsidRDefault="00810CA9" w:rsidP="00F0107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1 библиографическая запись</w:t>
            </w:r>
          </w:p>
        </w:tc>
        <w:tc>
          <w:tcPr>
            <w:tcW w:w="2605" w:type="dxa"/>
          </w:tcPr>
          <w:p w:rsidR="00810CA9" w:rsidRPr="00F70496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810CA9" w:rsidTr="00F01079">
        <w:tc>
          <w:tcPr>
            <w:tcW w:w="676" w:type="dxa"/>
          </w:tcPr>
          <w:p w:rsidR="00810CA9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4" w:type="dxa"/>
          </w:tcPr>
          <w:p w:rsidR="00810CA9" w:rsidRPr="00F70496" w:rsidRDefault="00810CA9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Приведение библиографического списка в соответствие с нормативами (редактирование списка)</w:t>
            </w:r>
          </w:p>
        </w:tc>
        <w:tc>
          <w:tcPr>
            <w:tcW w:w="2605" w:type="dxa"/>
          </w:tcPr>
          <w:p w:rsidR="00810CA9" w:rsidRPr="00F70496" w:rsidRDefault="00810CA9" w:rsidP="00F0107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1 библиографическая запись</w:t>
            </w:r>
          </w:p>
        </w:tc>
        <w:tc>
          <w:tcPr>
            <w:tcW w:w="2605" w:type="dxa"/>
          </w:tcPr>
          <w:p w:rsidR="00810CA9" w:rsidRPr="00F70496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</w:tr>
      <w:tr w:rsidR="00810CA9" w:rsidTr="00F01079">
        <w:tc>
          <w:tcPr>
            <w:tcW w:w="676" w:type="dxa"/>
          </w:tcPr>
          <w:p w:rsidR="00810CA9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4" w:type="dxa"/>
          </w:tcPr>
          <w:p w:rsidR="00810CA9" w:rsidRPr="00F70496" w:rsidRDefault="00810CA9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 мероприятий сверх утвержденного плана (по заказу)</w:t>
            </w:r>
          </w:p>
        </w:tc>
        <w:tc>
          <w:tcPr>
            <w:tcW w:w="2605" w:type="dxa"/>
          </w:tcPr>
          <w:p w:rsidR="00810CA9" w:rsidRPr="00F70496" w:rsidRDefault="00810CA9" w:rsidP="00F0107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605" w:type="dxa"/>
          </w:tcPr>
          <w:p w:rsidR="00810CA9" w:rsidRPr="00F70496" w:rsidRDefault="00810CA9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96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</w:tbl>
    <w:p w:rsidR="00810CA9" w:rsidRDefault="00810CA9" w:rsidP="00810CA9"/>
    <w:p w:rsidR="00810CA9" w:rsidRDefault="00810CA9" w:rsidP="00810CA9"/>
    <w:p w:rsidR="00810CA9" w:rsidRDefault="00810CA9" w:rsidP="00810CA9"/>
    <w:p w:rsidR="00810CA9" w:rsidRDefault="00810CA9" w:rsidP="00810CA9"/>
    <w:p w:rsidR="00810CA9" w:rsidRDefault="00810CA9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CA9" w:rsidRDefault="00810CA9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CA9" w:rsidRDefault="00810CA9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CA9" w:rsidRDefault="00810CA9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CA9" w:rsidRDefault="00810CA9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CA9" w:rsidRDefault="00810CA9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CA9" w:rsidRDefault="00810CA9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CA9" w:rsidRDefault="00810CA9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CA9" w:rsidRDefault="00810CA9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CA9" w:rsidRDefault="00810CA9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CA9" w:rsidRDefault="00810CA9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CA9" w:rsidRDefault="00810CA9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B" w:rsidRDefault="007F4CAB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B" w:rsidRDefault="007F4CAB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B" w:rsidRDefault="007F4CAB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B" w:rsidRDefault="007F4CAB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B" w:rsidRDefault="007F4CAB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B" w:rsidRDefault="007F4CAB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B" w:rsidRDefault="007F4CAB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B" w:rsidRDefault="007F4CAB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B" w:rsidRDefault="007F4CAB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B" w:rsidRDefault="007F4CAB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B" w:rsidRDefault="007F4CAB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B" w:rsidRDefault="007F4CAB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B" w:rsidRDefault="007F4CAB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B" w:rsidRDefault="007F4CAB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B" w:rsidRDefault="007F4CAB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B" w:rsidRDefault="007F4CAB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B" w:rsidRDefault="007F4CAB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B" w:rsidRDefault="007F4CAB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B" w:rsidRDefault="007F4CAB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B" w:rsidRDefault="007F4CAB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B" w:rsidRDefault="007F4CAB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B" w:rsidRDefault="007F4CAB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B" w:rsidRDefault="007F4CAB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B" w:rsidRDefault="007F4CAB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B" w:rsidRDefault="007F4CAB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CA9" w:rsidRDefault="00810CA9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CA9" w:rsidRDefault="00810CA9" w:rsidP="00810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адм. ЛМР, </w:t>
      </w:r>
      <w:proofErr w:type="spellStart"/>
      <w:r>
        <w:rPr>
          <w:rFonts w:ascii="Times New Roman" w:hAnsi="Times New Roman"/>
          <w:sz w:val="28"/>
          <w:szCs w:val="28"/>
        </w:rPr>
        <w:t>ОМПСиК</w:t>
      </w:r>
      <w:proofErr w:type="spellEnd"/>
      <w:r>
        <w:rPr>
          <w:rFonts w:ascii="Times New Roman" w:hAnsi="Times New Roman"/>
          <w:sz w:val="28"/>
          <w:szCs w:val="28"/>
        </w:rPr>
        <w:t>, МКУ «</w:t>
      </w:r>
      <w:r w:rsidR="007F4CAB">
        <w:rPr>
          <w:rFonts w:ascii="Times New Roman" w:hAnsi="Times New Roman"/>
          <w:sz w:val="28"/>
          <w:szCs w:val="28"/>
        </w:rPr>
        <w:t>ЦБС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</w:t>
      </w:r>
    </w:p>
    <w:p w:rsidR="00810CA9" w:rsidRDefault="00810CA9" w:rsidP="007F4CA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прокуратура</w:t>
      </w:r>
    </w:p>
    <w:p w:rsidR="0099312C" w:rsidRDefault="007F4CAB"/>
    <w:sectPr w:rsidR="0099312C" w:rsidSect="00080576">
      <w:pgSz w:w="11906" w:h="16838"/>
      <w:pgMar w:top="964" w:right="680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E7825"/>
    <w:multiLevelType w:val="hybridMultilevel"/>
    <w:tmpl w:val="5C6E6114"/>
    <w:lvl w:ilvl="0" w:tplc="F6025A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A9"/>
    <w:rsid w:val="00080576"/>
    <w:rsid w:val="0022015C"/>
    <w:rsid w:val="003F6D1B"/>
    <w:rsid w:val="005775ED"/>
    <w:rsid w:val="00786F15"/>
    <w:rsid w:val="007F4CAB"/>
    <w:rsid w:val="0081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10CA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10CA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10CA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810CA9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810CA9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10CA9"/>
    <w:pPr>
      <w:widowControl w:val="0"/>
      <w:autoSpaceDE w:val="0"/>
      <w:autoSpaceDN w:val="0"/>
      <w:adjustRightInd w:val="0"/>
      <w:spacing w:after="0" w:line="281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CA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81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10CA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10CA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10CA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810CA9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810CA9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10CA9"/>
    <w:pPr>
      <w:widowControl w:val="0"/>
      <w:autoSpaceDE w:val="0"/>
      <w:autoSpaceDN w:val="0"/>
      <w:adjustRightInd w:val="0"/>
      <w:spacing w:after="0" w:line="281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CA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81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5</cp:revision>
  <dcterms:created xsi:type="dcterms:W3CDTF">2023-12-18T13:01:00Z</dcterms:created>
  <dcterms:modified xsi:type="dcterms:W3CDTF">2023-12-18T13:12:00Z</dcterms:modified>
</cp:coreProperties>
</file>