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052" w:rsidRPr="003811F5" w:rsidRDefault="00487052" w:rsidP="00487052">
      <w:pPr>
        <w:spacing w:after="0" w:line="240" w:lineRule="auto"/>
        <w:jc w:val="center"/>
        <w:rPr>
          <w:rFonts w:ascii="Times New Roman" w:hAnsi="Times New Roman"/>
          <w:b/>
          <w:sz w:val="28"/>
          <w:szCs w:val="24"/>
        </w:rPr>
      </w:pPr>
      <w:r w:rsidRPr="00E24E2B">
        <w:rPr>
          <w:rFonts w:ascii="Times New Roman" w:hAnsi="Times New Roman"/>
          <w:noProof/>
          <w:sz w:val="28"/>
          <w:szCs w:val="24"/>
        </w:rPr>
        <w:drawing>
          <wp:inline distT="0" distB="0" distL="0" distR="0" wp14:anchorId="3BA3967D" wp14:editId="0DD105EA">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487052" w:rsidRPr="002E44F7" w:rsidRDefault="00487052" w:rsidP="00487052">
      <w:pPr>
        <w:spacing w:after="0" w:line="240" w:lineRule="auto"/>
        <w:jc w:val="center"/>
        <w:rPr>
          <w:rFonts w:ascii="Times New Roman" w:hAnsi="Times New Roman"/>
          <w:b/>
          <w:sz w:val="24"/>
          <w:szCs w:val="24"/>
        </w:rPr>
      </w:pPr>
    </w:p>
    <w:p w:rsidR="00487052" w:rsidRPr="003811F5" w:rsidRDefault="00487052" w:rsidP="00487052">
      <w:pPr>
        <w:spacing w:after="0" w:line="240" w:lineRule="auto"/>
        <w:jc w:val="center"/>
        <w:rPr>
          <w:rFonts w:ascii="Times New Roman" w:hAnsi="Times New Roman"/>
          <w:b/>
          <w:sz w:val="28"/>
          <w:szCs w:val="28"/>
        </w:rPr>
      </w:pPr>
      <w:r w:rsidRPr="003811F5">
        <w:rPr>
          <w:rFonts w:ascii="Times New Roman" w:hAnsi="Times New Roman"/>
          <w:b/>
          <w:sz w:val="28"/>
          <w:szCs w:val="28"/>
        </w:rPr>
        <w:t xml:space="preserve">Ленинградская область </w:t>
      </w:r>
      <w:r>
        <w:rPr>
          <w:rFonts w:ascii="Times New Roman" w:hAnsi="Times New Roman"/>
          <w:b/>
          <w:sz w:val="28"/>
          <w:szCs w:val="28"/>
        </w:rPr>
        <w:t xml:space="preserve">                          </w:t>
      </w:r>
    </w:p>
    <w:p w:rsidR="00487052" w:rsidRPr="003811F5" w:rsidRDefault="00487052" w:rsidP="00487052">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 </w:t>
      </w:r>
    </w:p>
    <w:p w:rsidR="00487052" w:rsidRDefault="00487052" w:rsidP="00487052">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487052" w:rsidRPr="003811F5" w:rsidRDefault="00487052" w:rsidP="00487052">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487052" w:rsidRPr="003811F5" w:rsidRDefault="00487052" w:rsidP="00487052">
      <w:pPr>
        <w:spacing w:after="0" w:line="240" w:lineRule="auto"/>
        <w:rPr>
          <w:rFonts w:ascii="Times New Roman" w:hAnsi="Times New Roman"/>
          <w:sz w:val="32"/>
          <w:szCs w:val="28"/>
        </w:rPr>
      </w:pPr>
      <w:r>
        <w:rPr>
          <w:rFonts w:ascii="Times New Roman" w:hAnsi="Times New Roman"/>
          <w:sz w:val="32"/>
          <w:szCs w:val="28"/>
        </w:rPr>
        <w:t xml:space="preserve">                                                                                  </w:t>
      </w:r>
    </w:p>
    <w:p w:rsidR="00487052" w:rsidRDefault="00487052" w:rsidP="00487052">
      <w:pPr>
        <w:spacing w:after="0" w:line="240" w:lineRule="auto"/>
        <w:jc w:val="center"/>
        <w:rPr>
          <w:rFonts w:ascii="Times New Roman" w:hAnsi="Times New Roman"/>
          <w:b/>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487052" w:rsidRPr="00FC303C" w:rsidRDefault="00487052" w:rsidP="00487052">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487052" w:rsidRDefault="00487052" w:rsidP="00487052">
      <w:pPr>
        <w:spacing w:after="0" w:line="240" w:lineRule="auto"/>
        <w:rPr>
          <w:rFonts w:ascii="Times New Roman" w:hAnsi="Times New Roman"/>
          <w:sz w:val="28"/>
          <w:szCs w:val="28"/>
        </w:rPr>
      </w:pPr>
      <w:r>
        <w:rPr>
          <w:rFonts w:ascii="Times New Roman" w:hAnsi="Times New Roman"/>
          <w:sz w:val="28"/>
          <w:szCs w:val="28"/>
        </w:rPr>
        <w:t xml:space="preserve">   23 ноября 2021 года    № 110  </w:t>
      </w:r>
    </w:p>
    <w:p w:rsidR="00487052" w:rsidRDefault="00487052" w:rsidP="00487052">
      <w:pPr>
        <w:spacing w:after="0" w:line="240" w:lineRule="auto"/>
        <w:rPr>
          <w:rFonts w:ascii="Times New Roman" w:hAnsi="Times New Roman"/>
          <w:sz w:val="28"/>
          <w:szCs w:val="28"/>
        </w:rPr>
      </w:pPr>
      <w:r>
        <w:rPr>
          <w:rFonts w:ascii="Times New Roman" w:hAnsi="Times New Roman"/>
          <w:sz w:val="28"/>
          <w:szCs w:val="28"/>
        </w:rPr>
        <w:t xml:space="preserve">                                                                      </w:t>
      </w:r>
    </w:p>
    <w:p w:rsidR="00487052" w:rsidRPr="00F206D7" w:rsidRDefault="00487052" w:rsidP="00487052">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704CDC9E" wp14:editId="4FB89195">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487052" w:rsidRDefault="00487052" w:rsidP="00487052">
      <w:pPr>
        <w:pStyle w:val="2"/>
        <w:tabs>
          <w:tab w:val="left" w:pos="-7655"/>
          <w:tab w:val="left" w:pos="-7513"/>
        </w:tabs>
        <w:spacing w:after="0" w:line="240" w:lineRule="auto"/>
        <w:ind w:left="851" w:right="4251" w:firstLine="0"/>
        <w:jc w:val="both"/>
        <w:rPr>
          <w:rFonts w:ascii="Times New Roman" w:hAnsi="Times New Roman" w:cs="Times New Roman"/>
          <w:sz w:val="28"/>
          <w:szCs w:val="28"/>
        </w:rPr>
      </w:pPr>
      <w:r w:rsidRPr="001465F2">
        <w:rPr>
          <w:rFonts w:ascii="Times New Roman" w:hAnsi="Times New Roman" w:cs="Times New Roman"/>
          <w:noProof/>
          <w:sz w:val="28"/>
          <w:szCs w:val="28"/>
        </w:rPr>
        <w:t>О</w:t>
      </w:r>
      <w:r>
        <w:rPr>
          <w:rFonts w:ascii="Times New Roman" w:hAnsi="Times New Roman" w:cs="Times New Roman"/>
          <w:noProof/>
          <w:sz w:val="28"/>
          <w:szCs w:val="28"/>
        </w:rPr>
        <w:t>б утверждении положения о муниципальном контроле на автомобильном транспорте и в дорожном хозяйстве в границах населенных пунктов муниципального образования Лужское городское поселение Лужского муниципального района Ленинградской области</w:t>
      </w:r>
    </w:p>
    <w:p w:rsidR="00487052" w:rsidRPr="004B718E" w:rsidRDefault="00487052" w:rsidP="00487052">
      <w:pPr>
        <w:pStyle w:val="2"/>
        <w:spacing w:after="0" w:line="240" w:lineRule="auto"/>
        <w:ind w:left="1134" w:right="3260" w:firstLine="0"/>
        <w:jc w:val="both"/>
        <w:rPr>
          <w:rFonts w:ascii="Times New Roman" w:hAnsi="Times New Roman" w:cs="Times New Roman"/>
          <w:sz w:val="28"/>
          <w:szCs w:val="28"/>
        </w:rPr>
      </w:pPr>
    </w:p>
    <w:p w:rsidR="00487052" w:rsidRPr="004B718E" w:rsidRDefault="00487052" w:rsidP="00487052">
      <w:pPr>
        <w:pStyle w:val="a4"/>
        <w:widowControl/>
        <w:tabs>
          <w:tab w:val="left" w:pos="1134"/>
        </w:tabs>
        <w:ind w:left="0" w:firstLine="709"/>
        <w:jc w:val="both"/>
        <w:rPr>
          <w:rFonts w:ascii="Times New Roman" w:eastAsiaTheme="minorHAnsi" w:hAnsi="Times New Roman"/>
          <w:b/>
          <w:sz w:val="28"/>
          <w:szCs w:val="28"/>
        </w:rPr>
      </w:pPr>
      <w:r w:rsidRPr="004B718E">
        <w:rPr>
          <w:rFonts w:ascii="Times New Roman" w:eastAsia="Calibri" w:hAnsi="Times New Roman"/>
          <w:sz w:val="28"/>
          <w:szCs w:val="28"/>
        </w:rPr>
        <w:t xml:space="preserve">В соответствии с Федеральным законом </w:t>
      </w:r>
      <w:r>
        <w:rPr>
          <w:rFonts w:ascii="Times New Roman" w:eastAsia="Calibri" w:hAnsi="Times New Roman"/>
          <w:sz w:val="28"/>
          <w:szCs w:val="28"/>
        </w:rPr>
        <w:t xml:space="preserve">от 08.11.2007 г. № 259-ФЗ «Устав автомобильного транспорта и городского наземного электрического транспорта», </w:t>
      </w:r>
      <w:r w:rsidRPr="004B718E">
        <w:rPr>
          <w:rFonts w:ascii="Times New Roman" w:eastAsia="Calibri" w:hAnsi="Times New Roman"/>
          <w:sz w:val="28"/>
          <w:szCs w:val="28"/>
        </w:rPr>
        <w:t xml:space="preserve">Федеральным законом </w:t>
      </w:r>
      <w:r>
        <w:rPr>
          <w:rFonts w:ascii="Times New Roman" w:eastAsia="Calibri" w:hAnsi="Times New Roman"/>
          <w:sz w:val="28"/>
          <w:szCs w:val="28"/>
        </w:rPr>
        <w:t xml:space="preserve">от 08.11.2007 г. № 257-ФЗ «Об автомобильных дорогах и о дорожной деятельности </w:t>
      </w:r>
      <w:r w:rsidRPr="004B718E">
        <w:rPr>
          <w:rFonts w:ascii="Times New Roman" w:eastAsia="Calibri" w:hAnsi="Times New Roman"/>
          <w:sz w:val="28"/>
          <w:szCs w:val="28"/>
        </w:rPr>
        <w:t xml:space="preserve"> в Российской Федерации </w:t>
      </w:r>
      <w:r>
        <w:rPr>
          <w:rFonts w:ascii="Times New Roman" w:eastAsia="Calibri" w:hAnsi="Times New Roman"/>
          <w:sz w:val="28"/>
          <w:szCs w:val="28"/>
        </w:rPr>
        <w:t xml:space="preserve">и о внесении изменений в отдельные законодательные акты Российской Федерации», </w:t>
      </w:r>
      <w:r w:rsidRPr="004B718E">
        <w:rPr>
          <w:rFonts w:ascii="Times New Roman" w:eastAsia="Calibri" w:hAnsi="Times New Roman"/>
          <w:sz w:val="28"/>
          <w:szCs w:val="28"/>
        </w:rPr>
        <w:t xml:space="preserve">Федеральным законом от 06.10.2003 </w:t>
      </w:r>
      <w:r>
        <w:rPr>
          <w:rFonts w:ascii="Times New Roman" w:eastAsia="Calibri" w:hAnsi="Times New Roman"/>
          <w:sz w:val="28"/>
          <w:szCs w:val="28"/>
        </w:rPr>
        <w:t xml:space="preserve">г. </w:t>
      </w:r>
      <w:r w:rsidRPr="004B718E">
        <w:rPr>
          <w:rFonts w:ascii="Times New Roman" w:eastAsia="Calibri" w:hAnsi="Times New Roman"/>
          <w:sz w:val="28"/>
          <w:szCs w:val="28"/>
        </w:rPr>
        <w:t>№ 131-ФЗ</w:t>
      </w:r>
      <w:r>
        <w:rPr>
          <w:rFonts w:ascii="Times New Roman" w:eastAsia="Calibri" w:hAnsi="Times New Roman"/>
          <w:sz w:val="28"/>
          <w:szCs w:val="28"/>
        </w:rPr>
        <w:t xml:space="preserve"> </w:t>
      </w:r>
      <w:r w:rsidRPr="004B718E">
        <w:rPr>
          <w:rFonts w:ascii="Times New Roman" w:eastAsia="Calibri" w:hAnsi="Times New Roman"/>
          <w:sz w:val="28"/>
          <w:szCs w:val="28"/>
        </w:rPr>
        <w:t xml:space="preserve">«Об общих принципах организации местного самоуправления в Российской Федерации», </w:t>
      </w:r>
      <w:r>
        <w:rPr>
          <w:rFonts w:ascii="Times New Roman" w:eastAsia="Calibri" w:hAnsi="Times New Roman"/>
          <w:sz w:val="28"/>
          <w:szCs w:val="28"/>
        </w:rPr>
        <w:t xml:space="preserve">в целях реализации </w:t>
      </w:r>
      <w:r w:rsidRPr="004B718E">
        <w:rPr>
          <w:rFonts w:ascii="Times New Roman" w:hAnsi="Times New Roman"/>
          <w:sz w:val="28"/>
          <w:szCs w:val="28"/>
        </w:rPr>
        <w:t>Федеральн</w:t>
      </w:r>
      <w:r>
        <w:rPr>
          <w:rFonts w:ascii="Times New Roman" w:hAnsi="Times New Roman"/>
          <w:sz w:val="28"/>
          <w:szCs w:val="28"/>
        </w:rPr>
        <w:t>ого</w:t>
      </w:r>
      <w:r w:rsidRPr="004B718E">
        <w:rPr>
          <w:rFonts w:ascii="Times New Roman" w:hAnsi="Times New Roman"/>
          <w:sz w:val="28"/>
          <w:szCs w:val="28"/>
        </w:rPr>
        <w:t xml:space="preserve"> закон</w:t>
      </w:r>
      <w:r>
        <w:rPr>
          <w:rFonts w:ascii="Times New Roman" w:hAnsi="Times New Roman"/>
          <w:sz w:val="28"/>
          <w:szCs w:val="28"/>
        </w:rPr>
        <w:t>а</w:t>
      </w:r>
      <w:r w:rsidRPr="004B718E">
        <w:rPr>
          <w:rFonts w:ascii="Times New Roman" w:hAnsi="Times New Roman"/>
          <w:sz w:val="28"/>
          <w:szCs w:val="28"/>
        </w:rPr>
        <w:t xml:space="preserve"> от 31</w:t>
      </w:r>
      <w:r>
        <w:rPr>
          <w:rFonts w:ascii="Times New Roman" w:hAnsi="Times New Roman"/>
          <w:sz w:val="28"/>
          <w:szCs w:val="28"/>
        </w:rPr>
        <w:t>.07.</w:t>
      </w:r>
      <w:r w:rsidRPr="004B718E">
        <w:rPr>
          <w:rFonts w:ascii="Times New Roman" w:hAnsi="Times New Roman"/>
          <w:sz w:val="28"/>
          <w:szCs w:val="28"/>
        </w:rPr>
        <w:t xml:space="preserve">2020 г. № 248-ФЗ «О государственном контроле (надзоре) и муниципальном контроле в Российской Федерации», </w:t>
      </w:r>
      <w:r w:rsidRPr="004B718E">
        <w:rPr>
          <w:rFonts w:ascii="Times New Roman" w:eastAsia="Calibri" w:hAnsi="Times New Roman"/>
          <w:sz w:val="28"/>
          <w:szCs w:val="28"/>
        </w:rPr>
        <w:t xml:space="preserve">Уставом муниципального образования </w:t>
      </w:r>
      <w:proofErr w:type="spellStart"/>
      <w:r w:rsidRPr="004B718E">
        <w:rPr>
          <w:rFonts w:ascii="Times New Roman" w:eastAsia="Calibri" w:hAnsi="Times New Roman"/>
          <w:sz w:val="28"/>
          <w:szCs w:val="28"/>
        </w:rPr>
        <w:t>Лужское</w:t>
      </w:r>
      <w:proofErr w:type="spellEnd"/>
      <w:r w:rsidRPr="004B718E">
        <w:rPr>
          <w:rFonts w:ascii="Times New Roman" w:eastAsia="Calibri" w:hAnsi="Times New Roman"/>
          <w:sz w:val="28"/>
          <w:szCs w:val="28"/>
        </w:rPr>
        <w:t xml:space="preserve"> городское поселение, </w:t>
      </w:r>
      <w:r>
        <w:rPr>
          <w:rFonts w:ascii="Times New Roman" w:eastAsia="Calibri" w:hAnsi="Times New Roman"/>
          <w:sz w:val="28"/>
          <w:szCs w:val="28"/>
        </w:rPr>
        <w:t>С</w:t>
      </w:r>
      <w:r w:rsidRPr="004B718E">
        <w:rPr>
          <w:rFonts w:ascii="Times New Roman" w:eastAsia="Calibri" w:hAnsi="Times New Roman"/>
          <w:sz w:val="28"/>
          <w:szCs w:val="28"/>
        </w:rPr>
        <w:t xml:space="preserve">овет депутатов </w:t>
      </w:r>
      <w:proofErr w:type="spellStart"/>
      <w:r>
        <w:rPr>
          <w:rFonts w:ascii="Times New Roman" w:eastAsia="Calibri" w:hAnsi="Times New Roman"/>
          <w:sz w:val="28"/>
          <w:szCs w:val="28"/>
        </w:rPr>
        <w:t>Лужского</w:t>
      </w:r>
      <w:proofErr w:type="spellEnd"/>
      <w:r>
        <w:rPr>
          <w:rFonts w:ascii="Times New Roman" w:eastAsia="Calibri" w:hAnsi="Times New Roman"/>
          <w:sz w:val="28"/>
          <w:szCs w:val="28"/>
        </w:rPr>
        <w:t xml:space="preserve"> городского поселения </w:t>
      </w:r>
      <w:r w:rsidRPr="004B718E">
        <w:rPr>
          <w:rFonts w:ascii="Times New Roman" w:eastAsiaTheme="minorHAnsi" w:hAnsi="Times New Roman"/>
          <w:spacing w:val="60"/>
          <w:sz w:val="28"/>
          <w:szCs w:val="28"/>
        </w:rPr>
        <w:t>РЕШИЛ:</w:t>
      </w:r>
    </w:p>
    <w:p w:rsidR="00487052" w:rsidRPr="004B718E" w:rsidRDefault="00487052" w:rsidP="00487052">
      <w:pPr>
        <w:pStyle w:val="ConsPlusNormal"/>
        <w:tabs>
          <w:tab w:val="left" w:pos="1134"/>
        </w:tabs>
        <w:ind w:firstLine="709"/>
        <w:jc w:val="both"/>
        <w:rPr>
          <w:sz w:val="28"/>
          <w:szCs w:val="28"/>
        </w:rPr>
      </w:pPr>
    </w:p>
    <w:p w:rsidR="00487052" w:rsidRPr="004B718E" w:rsidRDefault="00487052" w:rsidP="00487052">
      <w:pPr>
        <w:suppressAutoHyphens/>
        <w:autoSpaceDN w:val="0"/>
        <w:spacing w:after="0" w:line="240" w:lineRule="auto"/>
        <w:ind w:firstLine="720"/>
        <w:jc w:val="both"/>
        <w:rPr>
          <w:rFonts w:ascii="Times New Roman" w:eastAsia="SimSun" w:hAnsi="Times New Roman"/>
          <w:kern w:val="3"/>
          <w:sz w:val="28"/>
          <w:szCs w:val="28"/>
          <w:lang w:eastAsia="zh-CN" w:bidi="hi-IN"/>
        </w:rPr>
      </w:pPr>
      <w:r w:rsidRPr="004B718E">
        <w:rPr>
          <w:rFonts w:ascii="Times New Roman" w:eastAsia="SimSun" w:hAnsi="Times New Roman"/>
          <w:kern w:val="3"/>
          <w:sz w:val="28"/>
          <w:szCs w:val="28"/>
          <w:lang w:eastAsia="zh-CN" w:bidi="hi-IN"/>
        </w:rPr>
        <w:t xml:space="preserve">1. </w:t>
      </w:r>
      <w:r w:rsidRPr="004B718E">
        <w:rPr>
          <w:rFonts w:ascii="Times New Roman" w:eastAsia="SimSun" w:hAnsi="Times New Roman"/>
          <w:kern w:val="3"/>
          <w:sz w:val="28"/>
          <w:szCs w:val="28"/>
          <w:lang w:bidi="hi-IN"/>
        </w:rPr>
        <w:t xml:space="preserve">Утвердить </w:t>
      </w:r>
      <w:r w:rsidRPr="004B718E">
        <w:rPr>
          <w:rFonts w:ascii="Times New Roman" w:eastAsia="SimSun" w:hAnsi="Times New Roman"/>
          <w:iCs/>
          <w:kern w:val="3"/>
          <w:sz w:val="28"/>
          <w:szCs w:val="28"/>
          <w:lang w:eastAsia="zh-CN" w:bidi="hi-IN"/>
        </w:rPr>
        <w:t>положение о муниципальном контроле н</w:t>
      </w:r>
      <w:r w:rsidRPr="004B718E">
        <w:rPr>
          <w:rFonts w:ascii="Times New Roman" w:eastAsia="SimSun" w:hAnsi="Times New Roman"/>
          <w:kern w:val="3"/>
          <w:sz w:val="28"/>
          <w:szCs w:val="28"/>
          <w:lang w:eastAsia="zh-CN" w:bidi="hi-IN"/>
        </w:rPr>
        <w:t xml:space="preserve">а </w:t>
      </w:r>
      <w:r>
        <w:rPr>
          <w:rFonts w:ascii="Times New Roman" w:eastAsia="SimSun" w:hAnsi="Times New Roman"/>
          <w:kern w:val="3"/>
          <w:sz w:val="28"/>
          <w:szCs w:val="28"/>
          <w:lang w:eastAsia="zh-CN" w:bidi="hi-IN"/>
        </w:rPr>
        <w:t xml:space="preserve">автомобильном транспорте и в дорожном хозяйстве в границах населенных пунктов </w:t>
      </w:r>
      <w:r w:rsidRPr="004B718E">
        <w:rPr>
          <w:rFonts w:ascii="Times New Roman" w:eastAsia="SimSun" w:hAnsi="Times New Roman"/>
          <w:bCs/>
          <w:kern w:val="28"/>
          <w:sz w:val="28"/>
          <w:szCs w:val="28"/>
          <w:lang w:eastAsia="zh-CN" w:bidi="hi-IN"/>
        </w:rPr>
        <w:t xml:space="preserve">муниципального образования </w:t>
      </w:r>
      <w:proofErr w:type="spellStart"/>
      <w:r w:rsidRPr="004B718E">
        <w:rPr>
          <w:rFonts w:ascii="Times New Roman" w:eastAsia="SimSun" w:hAnsi="Times New Roman"/>
          <w:bCs/>
          <w:kern w:val="28"/>
          <w:sz w:val="28"/>
          <w:szCs w:val="28"/>
          <w:lang w:eastAsia="zh-CN" w:bidi="hi-IN"/>
        </w:rPr>
        <w:t>Лужское</w:t>
      </w:r>
      <w:proofErr w:type="spellEnd"/>
      <w:r w:rsidRPr="004B718E">
        <w:rPr>
          <w:rFonts w:ascii="Times New Roman" w:eastAsia="SimSun" w:hAnsi="Times New Roman"/>
          <w:bCs/>
          <w:kern w:val="28"/>
          <w:sz w:val="28"/>
          <w:szCs w:val="28"/>
          <w:lang w:eastAsia="zh-CN" w:bidi="hi-IN"/>
        </w:rPr>
        <w:t xml:space="preserve"> городское поселение </w:t>
      </w:r>
      <w:proofErr w:type="spellStart"/>
      <w:r w:rsidRPr="004B718E">
        <w:rPr>
          <w:rFonts w:ascii="Times New Roman" w:eastAsia="SimSun" w:hAnsi="Times New Roman"/>
          <w:bCs/>
          <w:kern w:val="28"/>
          <w:sz w:val="28"/>
          <w:szCs w:val="28"/>
          <w:lang w:eastAsia="zh-CN" w:bidi="hi-IN"/>
        </w:rPr>
        <w:t>Лужского</w:t>
      </w:r>
      <w:proofErr w:type="spellEnd"/>
      <w:r w:rsidRPr="004B718E">
        <w:rPr>
          <w:rFonts w:ascii="Times New Roman" w:eastAsia="SimSun" w:hAnsi="Times New Roman"/>
          <w:bCs/>
          <w:kern w:val="28"/>
          <w:sz w:val="28"/>
          <w:szCs w:val="28"/>
          <w:lang w:eastAsia="zh-CN" w:bidi="hi-IN"/>
        </w:rPr>
        <w:t xml:space="preserve"> муниципального района</w:t>
      </w:r>
      <w:r>
        <w:rPr>
          <w:rFonts w:ascii="Times New Roman" w:eastAsia="SimSun" w:hAnsi="Times New Roman"/>
          <w:bCs/>
          <w:kern w:val="28"/>
          <w:sz w:val="28"/>
          <w:szCs w:val="28"/>
          <w:lang w:eastAsia="zh-CN" w:bidi="hi-IN"/>
        </w:rPr>
        <w:t xml:space="preserve"> Ленинградской области</w:t>
      </w:r>
      <w:r w:rsidRPr="004B718E">
        <w:rPr>
          <w:rFonts w:ascii="Times New Roman" w:eastAsia="SimSun" w:hAnsi="Times New Roman"/>
          <w:iCs/>
          <w:kern w:val="3"/>
          <w:sz w:val="28"/>
          <w:szCs w:val="28"/>
          <w:lang w:eastAsia="zh-CN" w:bidi="hi-IN"/>
        </w:rPr>
        <w:t xml:space="preserve"> </w:t>
      </w:r>
      <w:r w:rsidRPr="004B718E">
        <w:rPr>
          <w:rFonts w:ascii="Times New Roman" w:eastAsia="SimSun" w:hAnsi="Times New Roman"/>
          <w:kern w:val="3"/>
          <w:sz w:val="28"/>
          <w:szCs w:val="28"/>
          <w:lang w:eastAsia="zh-CN" w:bidi="hi-IN"/>
        </w:rPr>
        <w:t xml:space="preserve">согласно </w:t>
      </w:r>
      <w:r w:rsidRPr="004B718E">
        <w:rPr>
          <w:rFonts w:ascii="Times New Roman" w:eastAsia="SimSun" w:hAnsi="Times New Roman"/>
          <w:kern w:val="3"/>
          <w:sz w:val="28"/>
          <w:szCs w:val="28"/>
          <w:lang w:bidi="hi-IN"/>
        </w:rPr>
        <w:t>приложению</w:t>
      </w:r>
      <w:r w:rsidRPr="004B718E">
        <w:rPr>
          <w:rFonts w:ascii="Times New Roman" w:eastAsia="SimSun" w:hAnsi="Times New Roman"/>
          <w:kern w:val="3"/>
          <w:sz w:val="28"/>
          <w:szCs w:val="28"/>
          <w:lang w:eastAsia="zh-CN" w:bidi="hi-IN"/>
        </w:rPr>
        <w:t>.</w:t>
      </w:r>
    </w:p>
    <w:p w:rsidR="00487052" w:rsidRPr="004B718E" w:rsidRDefault="00487052" w:rsidP="00487052">
      <w:pPr>
        <w:pStyle w:val="Style5"/>
        <w:widowControl/>
        <w:tabs>
          <w:tab w:val="left" w:pos="1267"/>
        </w:tabs>
        <w:spacing w:line="240" w:lineRule="auto"/>
        <w:ind w:firstLine="709"/>
        <w:rPr>
          <w:rStyle w:val="FontStyle12"/>
          <w:sz w:val="28"/>
          <w:szCs w:val="28"/>
        </w:rPr>
      </w:pPr>
      <w:r w:rsidRPr="004B718E">
        <w:rPr>
          <w:rFonts w:ascii="Times New Roman" w:eastAsiaTheme="minorHAnsi" w:hAnsi="Times New Roman"/>
          <w:sz w:val="28"/>
          <w:szCs w:val="28"/>
        </w:rPr>
        <w:t xml:space="preserve">2. </w:t>
      </w:r>
      <w:r w:rsidR="00012401">
        <w:rPr>
          <w:rFonts w:ascii="Times New Roman" w:eastAsiaTheme="minorHAnsi" w:hAnsi="Times New Roman"/>
          <w:sz w:val="28"/>
          <w:szCs w:val="28"/>
        </w:rPr>
        <w:t>Данное р</w:t>
      </w:r>
      <w:r>
        <w:rPr>
          <w:rFonts w:ascii="Times New Roman" w:eastAsiaTheme="minorHAnsi" w:hAnsi="Times New Roman"/>
          <w:sz w:val="28"/>
          <w:szCs w:val="28"/>
        </w:rPr>
        <w:t>ешение подлежит официальному опубликованию.</w:t>
      </w:r>
    </w:p>
    <w:p w:rsidR="00487052" w:rsidRPr="004B718E" w:rsidRDefault="00487052" w:rsidP="00487052">
      <w:pPr>
        <w:tabs>
          <w:tab w:val="left" w:pos="720"/>
        </w:tabs>
        <w:spacing w:after="0" w:line="240" w:lineRule="auto"/>
        <w:ind w:firstLine="360"/>
        <w:jc w:val="both"/>
        <w:rPr>
          <w:rFonts w:ascii="Times New Roman" w:eastAsiaTheme="minorHAnsi" w:hAnsi="Times New Roman"/>
          <w:sz w:val="28"/>
          <w:szCs w:val="28"/>
        </w:rPr>
      </w:pPr>
      <w:r w:rsidRPr="004B718E">
        <w:rPr>
          <w:rFonts w:ascii="Times New Roman" w:eastAsiaTheme="minorHAnsi" w:hAnsi="Times New Roman"/>
          <w:i/>
          <w:sz w:val="28"/>
          <w:szCs w:val="28"/>
        </w:rPr>
        <w:t xml:space="preserve"> </w:t>
      </w:r>
      <w:r w:rsidRPr="004B718E">
        <w:rPr>
          <w:rFonts w:ascii="Times New Roman" w:eastAsiaTheme="minorHAnsi" w:hAnsi="Times New Roman"/>
          <w:sz w:val="28"/>
          <w:szCs w:val="28"/>
        </w:rPr>
        <w:tab/>
        <w:t>3. Решение вступает в законную силу после его официального опубликования (обнародования).</w:t>
      </w:r>
    </w:p>
    <w:p w:rsidR="00487052" w:rsidRPr="002E44F7" w:rsidRDefault="00487052" w:rsidP="00487052">
      <w:pPr>
        <w:spacing w:after="0" w:line="240" w:lineRule="auto"/>
        <w:ind w:firstLine="700"/>
        <w:jc w:val="both"/>
        <w:rPr>
          <w:rFonts w:ascii="Times New Roman" w:hAnsi="Times New Roman"/>
          <w:sz w:val="24"/>
          <w:szCs w:val="24"/>
        </w:rPr>
      </w:pPr>
    </w:p>
    <w:p w:rsidR="00487052" w:rsidRPr="00FC303C" w:rsidRDefault="00487052" w:rsidP="00487052">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487052" w:rsidRPr="00FC303C" w:rsidRDefault="00487052" w:rsidP="00487052">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487052" w:rsidRDefault="00487052" w:rsidP="00487052">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В.А. Голуб</w:t>
      </w:r>
      <w:r w:rsidRPr="00FC303C">
        <w:rPr>
          <w:rFonts w:ascii="Times New Roman" w:hAnsi="Times New Roman"/>
          <w:sz w:val="28"/>
          <w:szCs w:val="28"/>
        </w:rPr>
        <w:t xml:space="preserve"> </w:t>
      </w: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both"/>
        <w:rPr>
          <w:rFonts w:ascii="Times New Roman" w:hAnsi="Times New Roman"/>
          <w:sz w:val="28"/>
          <w:szCs w:val="28"/>
        </w:rPr>
      </w:pPr>
      <w:r>
        <w:rPr>
          <w:rFonts w:ascii="Times New Roman" w:hAnsi="Times New Roman"/>
          <w:sz w:val="28"/>
          <w:szCs w:val="28"/>
        </w:rPr>
        <w:t xml:space="preserve">Разослано: </w:t>
      </w:r>
      <w:proofErr w:type="spellStart"/>
      <w:r>
        <w:rPr>
          <w:rFonts w:ascii="Times New Roman" w:hAnsi="Times New Roman"/>
          <w:sz w:val="28"/>
          <w:szCs w:val="28"/>
        </w:rPr>
        <w:t>ОТСиЖКХ</w:t>
      </w:r>
      <w:proofErr w:type="spellEnd"/>
      <w:r>
        <w:rPr>
          <w:rFonts w:ascii="Times New Roman" w:hAnsi="Times New Roman"/>
          <w:sz w:val="28"/>
          <w:szCs w:val="28"/>
        </w:rPr>
        <w:t xml:space="preserve">, </w:t>
      </w:r>
      <w:proofErr w:type="spellStart"/>
      <w:r>
        <w:rPr>
          <w:rFonts w:ascii="Times New Roman" w:hAnsi="Times New Roman"/>
          <w:sz w:val="28"/>
          <w:szCs w:val="28"/>
        </w:rPr>
        <w:t>КЭРиИД</w:t>
      </w:r>
      <w:proofErr w:type="spellEnd"/>
      <w:r>
        <w:rPr>
          <w:rFonts w:ascii="Times New Roman" w:hAnsi="Times New Roman"/>
          <w:sz w:val="28"/>
          <w:szCs w:val="28"/>
        </w:rPr>
        <w:t xml:space="preserve">, 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прокуратура.</w:t>
      </w:r>
    </w:p>
    <w:p w:rsidR="00487052" w:rsidRDefault="00487052" w:rsidP="00487052">
      <w:pPr>
        <w:spacing w:after="0" w:line="240" w:lineRule="auto"/>
        <w:jc w:val="both"/>
        <w:rPr>
          <w:rFonts w:ascii="Times New Roman" w:hAnsi="Times New Roman"/>
          <w:sz w:val="28"/>
          <w:szCs w:val="28"/>
        </w:rPr>
      </w:pPr>
    </w:p>
    <w:p w:rsidR="00487052" w:rsidRDefault="00487052" w:rsidP="00487052">
      <w:pPr>
        <w:spacing w:after="0" w:line="240" w:lineRule="auto"/>
        <w:jc w:val="right"/>
        <w:rPr>
          <w:rFonts w:ascii="Times New Roman" w:hAnsi="Times New Roman"/>
          <w:sz w:val="24"/>
          <w:szCs w:val="24"/>
        </w:rPr>
      </w:pPr>
      <w:bookmarkStart w:id="0" w:name="_GoBack"/>
      <w:bookmarkEnd w:id="0"/>
      <w:r>
        <w:rPr>
          <w:rFonts w:ascii="Times New Roman" w:hAnsi="Times New Roman"/>
          <w:sz w:val="24"/>
          <w:szCs w:val="24"/>
        </w:rPr>
        <w:lastRenderedPageBreak/>
        <w:t>УТВЕРЖДЕНО</w:t>
      </w:r>
    </w:p>
    <w:p w:rsidR="00487052" w:rsidRDefault="00487052" w:rsidP="00487052">
      <w:pPr>
        <w:spacing w:after="0" w:line="240" w:lineRule="auto"/>
        <w:jc w:val="right"/>
        <w:rPr>
          <w:rFonts w:ascii="Times New Roman" w:hAnsi="Times New Roman"/>
          <w:sz w:val="24"/>
          <w:szCs w:val="24"/>
        </w:rPr>
      </w:pPr>
      <w:r>
        <w:rPr>
          <w:rFonts w:ascii="Times New Roman" w:hAnsi="Times New Roman"/>
          <w:sz w:val="24"/>
          <w:szCs w:val="24"/>
        </w:rPr>
        <w:t xml:space="preserve"> решением Совета депутатов</w:t>
      </w:r>
    </w:p>
    <w:p w:rsidR="00487052" w:rsidRDefault="00487052" w:rsidP="00487052">
      <w:pPr>
        <w:spacing w:after="0" w:line="240" w:lineRule="auto"/>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487052" w:rsidRDefault="00487052" w:rsidP="00487052">
      <w:pPr>
        <w:spacing w:after="0" w:line="240" w:lineRule="auto"/>
        <w:jc w:val="right"/>
        <w:rPr>
          <w:rFonts w:ascii="Times New Roman" w:hAnsi="Times New Roman"/>
          <w:sz w:val="24"/>
          <w:szCs w:val="24"/>
        </w:rPr>
      </w:pPr>
      <w:r>
        <w:rPr>
          <w:rFonts w:ascii="Times New Roman" w:hAnsi="Times New Roman"/>
          <w:sz w:val="24"/>
          <w:szCs w:val="24"/>
        </w:rPr>
        <w:t>от 23.11.2021  № 1</w:t>
      </w:r>
      <w:r w:rsidR="00CE3264">
        <w:rPr>
          <w:rFonts w:ascii="Times New Roman" w:hAnsi="Times New Roman"/>
          <w:sz w:val="24"/>
          <w:szCs w:val="24"/>
        </w:rPr>
        <w:t>10</w:t>
      </w:r>
    </w:p>
    <w:p w:rsidR="00487052" w:rsidRDefault="00487052" w:rsidP="00487052">
      <w:pPr>
        <w:spacing w:after="0" w:line="240" w:lineRule="auto"/>
        <w:jc w:val="right"/>
        <w:rPr>
          <w:rFonts w:ascii="Times New Roman" w:hAnsi="Times New Roman"/>
          <w:sz w:val="24"/>
          <w:szCs w:val="24"/>
        </w:rPr>
      </w:pPr>
      <w:r>
        <w:rPr>
          <w:rFonts w:ascii="Times New Roman" w:hAnsi="Times New Roman"/>
          <w:sz w:val="24"/>
          <w:szCs w:val="24"/>
        </w:rPr>
        <w:t>(приложение)</w:t>
      </w:r>
    </w:p>
    <w:p w:rsidR="00822A17" w:rsidRDefault="00822A17" w:rsidP="008018A4">
      <w:pPr>
        <w:pStyle w:val="s20"/>
        <w:spacing w:before="0" w:beforeAutospacing="0" w:after="0" w:afterAutospacing="0" w:line="324" w:lineRule="atLeast"/>
        <w:jc w:val="center"/>
        <w:rPr>
          <w:rStyle w:val="bumpedfont15"/>
          <w:b/>
          <w:bCs/>
        </w:rPr>
      </w:pPr>
    </w:p>
    <w:p w:rsidR="008018A4" w:rsidRPr="00822A17" w:rsidRDefault="008018A4" w:rsidP="00822A17">
      <w:pPr>
        <w:pStyle w:val="s20"/>
        <w:spacing w:before="0" w:beforeAutospacing="0" w:after="0" w:afterAutospacing="0"/>
        <w:jc w:val="center"/>
        <w:rPr>
          <w:sz w:val="28"/>
          <w:szCs w:val="28"/>
        </w:rPr>
      </w:pPr>
      <w:r w:rsidRPr="00822A17">
        <w:rPr>
          <w:rStyle w:val="bumpedfont15"/>
          <w:b/>
          <w:bCs/>
          <w:sz w:val="28"/>
          <w:szCs w:val="28"/>
        </w:rPr>
        <w:t>ПОЛОЖЕНИЕ</w:t>
      </w:r>
    </w:p>
    <w:p w:rsidR="008018A4" w:rsidRPr="00822A17" w:rsidRDefault="008018A4" w:rsidP="00822A17">
      <w:pPr>
        <w:pStyle w:val="s4"/>
        <w:spacing w:before="0" w:beforeAutospacing="0" w:after="0" w:afterAutospacing="0"/>
        <w:jc w:val="center"/>
        <w:rPr>
          <w:rStyle w:val="bumpedfont15"/>
          <w:b/>
          <w:bCs/>
          <w:sz w:val="28"/>
          <w:szCs w:val="28"/>
        </w:rPr>
      </w:pPr>
      <w:bookmarkStart w:id="1" w:name="_Hlk73456502"/>
      <w:bookmarkEnd w:id="1"/>
      <w:r w:rsidRPr="00822A17">
        <w:rPr>
          <w:rStyle w:val="bumpedfont15"/>
          <w:b/>
          <w:bCs/>
          <w:sz w:val="28"/>
          <w:szCs w:val="28"/>
        </w:rPr>
        <w:t xml:space="preserve">о муниципальном контроле </w:t>
      </w:r>
    </w:p>
    <w:p w:rsidR="008018A4" w:rsidRPr="00822A17" w:rsidRDefault="008018A4" w:rsidP="00822A17">
      <w:pPr>
        <w:pStyle w:val="s4"/>
        <w:spacing w:before="0" w:beforeAutospacing="0" w:after="0" w:afterAutospacing="0"/>
        <w:jc w:val="center"/>
        <w:rPr>
          <w:sz w:val="28"/>
          <w:szCs w:val="28"/>
        </w:rPr>
      </w:pPr>
      <w:r w:rsidRPr="00822A17">
        <w:rPr>
          <w:rStyle w:val="bumpedfont15"/>
          <w:b/>
          <w:bCs/>
          <w:sz w:val="28"/>
          <w:szCs w:val="28"/>
        </w:rPr>
        <w:t>на автомобильном транспорте и в дорожном хозяйстве</w:t>
      </w:r>
    </w:p>
    <w:p w:rsidR="00822A17" w:rsidRPr="00822A17" w:rsidRDefault="008018A4" w:rsidP="00822A17">
      <w:pPr>
        <w:pStyle w:val="s4"/>
        <w:spacing w:before="0" w:beforeAutospacing="0" w:after="0" w:afterAutospacing="0"/>
        <w:jc w:val="center"/>
        <w:rPr>
          <w:rStyle w:val="bumpedfont15"/>
          <w:b/>
          <w:bCs/>
          <w:sz w:val="28"/>
          <w:szCs w:val="28"/>
        </w:rPr>
      </w:pPr>
      <w:r w:rsidRPr="00822A17">
        <w:rPr>
          <w:rStyle w:val="bumpedfont15"/>
          <w:b/>
          <w:bCs/>
          <w:sz w:val="28"/>
          <w:szCs w:val="28"/>
        </w:rPr>
        <w:t xml:space="preserve">в границах населенных пунктов муниципального образования </w:t>
      </w:r>
    </w:p>
    <w:p w:rsidR="00822A17" w:rsidRPr="00822A17" w:rsidRDefault="008018A4" w:rsidP="00822A17">
      <w:pPr>
        <w:pStyle w:val="s4"/>
        <w:spacing w:before="0" w:beforeAutospacing="0" w:after="0" w:afterAutospacing="0"/>
        <w:jc w:val="center"/>
        <w:rPr>
          <w:rStyle w:val="bumpedfont15"/>
          <w:b/>
          <w:bCs/>
          <w:sz w:val="28"/>
          <w:szCs w:val="28"/>
        </w:rPr>
      </w:pPr>
      <w:proofErr w:type="spellStart"/>
      <w:r w:rsidRPr="00822A17">
        <w:rPr>
          <w:rStyle w:val="bumpedfont15"/>
          <w:b/>
          <w:bCs/>
          <w:sz w:val="28"/>
          <w:szCs w:val="28"/>
        </w:rPr>
        <w:t>Лужское</w:t>
      </w:r>
      <w:proofErr w:type="spellEnd"/>
      <w:r w:rsidRPr="00822A17">
        <w:rPr>
          <w:rStyle w:val="bumpedfont15"/>
          <w:b/>
          <w:bCs/>
          <w:sz w:val="28"/>
          <w:szCs w:val="28"/>
        </w:rPr>
        <w:t xml:space="preserve"> городское поселение </w:t>
      </w:r>
    </w:p>
    <w:p w:rsidR="008018A4" w:rsidRPr="00822A17" w:rsidRDefault="008018A4" w:rsidP="00822A17">
      <w:pPr>
        <w:pStyle w:val="s4"/>
        <w:spacing w:before="0" w:beforeAutospacing="0" w:after="0" w:afterAutospacing="0"/>
        <w:jc w:val="center"/>
        <w:rPr>
          <w:sz w:val="28"/>
          <w:szCs w:val="28"/>
        </w:rPr>
      </w:pPr>
      <w:proofErr w:type="spellStart"/>
      <w:r w:rsidRPr="00822A17">
        <w:rPr>
          <w:rStyle w:val="bumpedfont15"/>
          <w:b/>
          <w:bCs/>
          <w:sz w:val="28"/>
          <w:szCs w:val="28"/>
        </w:rPr>
        <w:t>Лужского</w:t>
      </w:r>
      <w:proofErr w:type="spellEnd"/>
      <w:r w:rsidRPr="00822A17">
        <w:rPr>
          <w:rStyle w:val="bumpedfont15"/>
          <w:b/>
          <w:bCs/>
          <w:sz w:val="28"/>
          <w:szCs w:val="28"/>
        </w:rPr>
        <w:t xml:space="preserve"> муниципального района Ленинградской области</w:t>
      </w:r>
    </w:p>
    <w:p w:rsidR="008018A4" w:rsidRPr="00822A17" w:rsidRDefault="008018A4" w:rsidP="00822A17">
      <w:pPr>
        <w:pStyle w:val="s4"/>
        <w:spacing w:before="0" w:beforeAutospacing="0" w:after="0" w:afterAutospacing="0"/>
        <w:jc w:val="center"/>
        <w:rPr>
          <w:sz w:val="28"/>
          <w:szCs w:val="28"/>
        </w:rPr>
      </w:pPr>
    </w:p>
    <w:p w:rsidR="00822A17" w:rsidRPr="00822A17" w:rsidRDefault="008018A4" w:rsidP="00822A17">
      <w:pPr>
        <w:pStyle w:val="s24"/>
        <w:spacing w:before="0" w:beforeAutospacing="0" w:after="0" w:afterAutospacing="0"/>
        <w:jc w:val="center"/>
        <w:rPr>
          <w:rStyle w:val="bumpedfont15"/>
          <w:b/>
          <w:bCs/>
          <w:sz w:val="28"/>
          <w:szCs w:val="28"/>
        </w:rPr>
      </w:pPr>
      <w:r w:rsidRPr="00822A17">
        <w:rPr>
          <w:rStyle w:val="bumpedfont15"/>
          <w:b/>
          <w:bCs/>
          <w:sz w:val="28"/>
          <w:szCs w:val="28"/>
        </w:rPr>
        <w:t>1.Общие положения</w:t>
      </w:r>
    </w:p>
    <w:p w:rsidR="008018A4" w:rsidRPr="00822A17" w:rsidRDefault="008018A4" w:rsidP="00822A17">
      <w:pPr>
        <w:pStyle w:val="s24"/>
        <w:spacing w:before="0" w:beforeAutospacing="0" w:after="0" w:afterAutospacing="0"/>
        <w:ind w:firstLine="525"/>
        <w:jc w:val="both"/>
        <w:rPr>
          <w:sz w:val="28"/>
          <w:szCs w:val="28"/>
        </w:rPr>
      </w:pPr>
      <w:r w:rsidRPr="00822A17">
        <w:rPr>
          <w:rStyle w:val="bumpedfont15"/>
          <w:sz w:val="28"/>
          <w:szCs w:val="28"/>
        </w:rPr>
        <w:t xml:space="preserve">1.1. Настоящее Положение устанавливает порядок организации и осуществления муниципального контроля на автомобильном транспорте и в дорожном хозяйстве в границах </w:t>
      </w:r>
      <w:proofErr w:type="spellStart"/>
      <w:r w:rsidRPr="00822A17">
        <w:rPr>
          <w:rStyle w:val="bumpedfont15"/>
          <w:i/>
          <w:sz w:val="28"/>
          <w:szCs w:val="28"/>
          <w:u w:val="single"/>
        </w:rPr>
        <w:t>Лужско</w:t>
      </w:r>
      <w:r w:rsidR="00822A17">
        <w:rPr>
          <w:rStyle w:val="bumpedfont15"/>
          <w:i/>
          <w:sz w:val="28"/>
          <w:szCs w:val="28"/>
          <w:u w:val="single"/>
        </w:rPr>
        <w:t>го</w:t>
      </w:r>
      <w:proofErr w:type="spellEnd"/>
      <w:r w:rsidRPr="00822A17">
        <w:rPr>
          <w:rStyle w:val="bumpedfont15"/>
          <w:i/>
          <w:sz w:val="28"/>
          <w:szCs w:val="28"/>
          <w:u w:val="single"/>
        </w:rPr>
        <w:t xml:space="preserve"> городско</w:t>
      </w:r>
      <w:r w:rsidR="00822A17">
        <w:rPr>
          <w:rStyle w:val="bumpedfont15"/>
          <w:i/>
          <w:sz w:val="28"/>
          <w:szCs w:val="28"/>
          <w:u w:val="single"/>
        </w:rPr>
        <w:t>го</w:t>
      </w:r>
      <w:r w:rsidRPr="00822A17">
        <w:rPr>
          <w:rStyle w:val="bumpedfont15"/>
          <w:i/>
          <w:sz w:val="28"/>
          <w:szCs w:val="28"/>
          <w:u w:val="single"/>
        </w:rPr>
        <w:t xml:space="preserve"> поселени</w:t>
      </w:r>
      <w:r w:rsidR="00822A17">
        <w:rPr>
          <w:rStyle w:val="bumpedfont15"/>
          <w:i/>
          <w:sz w:val="28"/>
          <w:szCs w:val="28"/>
          <w:u w:val="single"/>
        </w:rPr>
        <w:t>я</w:t>
      </w:r>
      <w:r w:rsidRPr="00822A17">
        <w:rPr>
          <w:rStyle w:val="bumpedfont15"/>
          <w:i/>
          <w:sz w:val="28"/>
          <w:szCs w:val="28"/>
          <w:u w:val="single"/>
        </w:rPr>
        <w:t xml:space="preserve"> </w:t>
      </w:r>
      <w:proofErr w:type="spellStart"/>
      <w:r w:rsidRPr="00822A17">
        <w:rPr>
          <w:rStyle w:val="bumpedfont15"/>
          <w:i/>
          <w:sz w:val="28"/>
          <w:szCs w:val="28"/>
          <w:u w:val="single"/>
        </w:rPr>
        <w:t>Лужского</w:t>
      </w:r>
      <w:proofErr w:type="spellEnd"/>
      <w:r w:rsidRPr="00822A17">
        <w:rPr>
          <w:rStyle w:val="bumpedfont15"/>
          <w:i/>
          <w:sz w:val="28"/>
          <w:szCs w:val="28"/>
          <w:u w:val="single"/>
        </w:rPr>
        <w:t xml:space="preserve"> муниципального района Ленинградской области </w:t>
      </w:r>
      <w:r w:rsidRPr="00822A17">
        <w:rPr>
          <w:rStyle w:val="bumpedfont15"/>
          <w:sz w:val="28"/>
          <w:szCs w:val="28"/>
        </w:rPr>
        <w:t>(далее – муниципальный контроль).</w:t>
      </w:r>
    </w:p>
    <w:p w:rsidR="008018A4" w:rsidRPr="00822A17" w:rsidRDefault="008018A4" w:rsidP="00822A17">
      <w:pPr>
        <w:pStyle w:val="s26"/>
        <w:spacing w:before="0" w:beforeAutospacing="0" w:after="0" w:afterAutospacing="0"/>
        <w:ind w:firstLine="525"/>
        <w:jc w:val="both"/>
        <w:rPr>
          <w:rStyle w:val="bumpedfont15"/>
          <w:sz w:val="28"/>
          <w:szCs w:val="28"/>
        </w:rPr>
      </w:pPr>
      <w:r w:rsidRPr="00822A17">
        <w:rPr>
          <w:rStyle w:val="bumpedfont15"/>
          <w:sz w:val="28"/>
          <w:szCs w:val="28"/>
        </w:rPr>
        <w:t>1.2. Предметом муниципального контроля является:</w:t>
      </w:r>
    </w:p>
    <w:p w:rsidR="008018A4" w:rsidRPr="00822A17" w:rsidRDefault="008018A4" w:rsidP="00822A17">
      <w:pPr>
        <w:pStyle w:val="s26"/>
        <w:spacing w:before="0" w:beforeAutospacing="0" w:after="0" w:afterAutospacing="0"/>
        <w:ind w:firstLine="527"/>
        <w:jc w:val="both"/>
        <w:rPr>
          <w:sz w:val="28"/>
          <w:szCs w:val="28"/>
        </w:rPr>
      </w:pPr>
      <w:r w:rsidRPr="00822A17">
        <w:rPr>
          <w:sz w:val="28"/>
          <w:szCs w:val="28"/>
        </w:rPr>
        <w:t xml:space="preserve">соблюдение </w:t>
      </w:r>
      <w:r w:rsidRPr="00822A17">
        <w:rPr>
          <w:rStyle w:val="bumpedfont15"/>
          <w:sz w:val="28"/>
          <w:szCs w:val="28"/>
        </w:rPr>
        <w:t xml:space="preserve">юридическими лицами, индивидуальными предпринимателями, гражданами (далее – контролируемые лица) </w:t>
      </w:r>
      <w:r w:rsidRPr="00822A17">
        <w:rPr>
          <w:sz w:val="28"/>
          <w:szCs w:val="28"/>
        </w:rPr>
        <w:t>обязательных требований:</w:t>
      </w:r>
    </w:p>
    <w:p w:rsidR="008018A4" w:rsidRPr="00822A17" w:rsidRDefault="008018A4" w:rsidP="00822A17">
      <w:pPr>
        <w:pStyle w:val="s26"/>
        <w:spacing w:before="0" w:beforeAutospacing="0" w:after="0" w:afterAutospacing="0"/>
        <w:ind w:firstLine="527"/>
        <w:jc w:val="both"/>
        <w:rPr>
          <w:sz w:val="28"/>
          <w:szCs w:val="28"/>
        </w:rPr>
      </w:pPr>
      <w:r w:rsidRPr="00822A17">
        <w:rPr>
          <w:sz w:val="28"/>
          <w:szCs w:val="28"/>
        </w:rPr>
        <w:t>в области автомобильных дорог и дорожной деятельности, установленных в отношении автомобильных дорог местного значения:</w:t>
      </w:r>
    </w:p>
    <w:p w:rsidR="008018A4" w:rsidRPr="00822A17" w:rsidRDefault="008018A4" w:rsidP="00822A17">
      <w:pPr>
        <w:pStyle w:val="s26"/>
        <w:spacing w:before="0" w:beforeAutospacing="0" w:after="0" w:afterAutospacing="0"/>
        <w:ind w:firstLine="527"/>
        <w:jc w:val="both"/>
        <w:rPr>
          <w:sz w:val="28"/>
          <w:szCs w:val="28"/>
        </w:rPr>
      </w:pPr>
      <w:r w:rsidRPr="00822A17">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18A4" w:rsidRPr="00822A17" w:rsidRDefault="008018A4" w:rsidP="00822A17">
      <w:pPr>
        <w:pStyle w:val="s26"/>
        <w:spacing w:before="0" w:beforeAutospacing="0" w:after="0" w:afterAutospacing="0"/>
        <w:ind w:firstLine="527"/>
        <w:jc w:val="both"/>
        <w:rPr>
          <w:sz w:val="28"/>
          <w:szCs w:val="28"/>
        </w:rPr>
      </w:pPr>
      <w:r w:rsidRPr="00822A17">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18A4" w:rsidRPr="00822A17" w:rsidRDefault="008018A4" w:rsidP="00822A17">
      <w:pPr>
        <w:pStyle w:val="s26"/>
        <w:spacing w:before="0" w:beforeAutospacing="0" w:after="0" w:afterAutospacing="0"/>
        <w:ind w:firstLine="527"/>
        <w:jc w:val="both"/>
        <w:rPr>
          <w:sz w:val="28"/>
          <w:szCs w:val="28"/>
        </w:rPr>
      </w:pPr>
      <w:proofErr w:type="gramStart"/>
      <w:r w:rsidRPr="00822A17">
        <w:rPr>
          <w:sz w:val="28"/>
          <w:szCs w:val="28"/>
        </w:rPr>
        <w:t>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8018A4" w:rsidRPr="00822A17" w:rsidRDefault="008018A4" w:rsidP="00822A17">
      <w:pPr>
        <w:pStyle w:val="s15"/>
        <w:spacing w:before="0" w:beforeAutospacing="0" w:after="0" w:afterAutospacing="0"/>
        <w:ind w:firstLine="527"/>
        <w:jc w:val="both"/>
        <w:rPr>
          <w:sz w:val="28"/>
          <w:szCs w:val="28"/>
        </w:rPr>
      </w:pPr>
      <w:r w:rsidRPr="00822A17">
        <w:rPr>
          <w:rStyle w:val="bumpedfont15"/>
          <w:sz w:val="28"/>
          <w:szCs w:val="28"/>
        </w:rPr>
        <w:t>исполнение решений, принимаемых по результатам контрольных мероприятий.</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1.3. Объектами муниципального контроля (далее – объект контроля) являются:</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а) в рамках пункта 1 части 1 статьи 16 Федерального закона «О государственном контроле (надзоре) и муниципальном контроле в Российской Федерации» № 248-ФЗ:</w:t>
      </w:r>
    </w:p>
    <w:p w:rsidR="008018A4" w:rsidRPr="00822A17" w:rsidRDefault="008018A4" w:rsidP="00822A17">
      <w:pPr>
        <w:pStyle w:val="s26"/>
        <w:spacing w:before="0" w:beforeAutospacing="0" w:after="0" w:afterAutospacing="0"/>
        <w:ind w:firstLine="527"/>
        <w:jc w:val="both"/>
        <w:rPr>
          <w:rStyle w:val="bumpedfont15"/>
          <w:sz w:val="28"/>
          <w:szCs w:val="28"/>
        </w:rPr>
      </w:pPr>
      <w:proofErr w:type="gramStart"/>
      <w:r w:rsidRPr="00822A17">
        <w:rPr>
          <w:rStyle w:val="bumpedfont15"/>
          <w:sz w:val="28"/>
          <w:szCs w:val="28"/>
        </w:rPr>
        <w:t xml:space="preserve">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w:t>
      </w:r>
      <w:r w:rsidRPr="00822A17">
        <w:rPr>
          <w:rStyle w:val="bumpedfont15"/>
          <w:sz w:val="28"/>
          <w:szCs w:val="28"/>
        </w:rPr>
        <w:lastRenderedPageBreak/>
        <w:t>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деятельность по перевозке пассажиров и иных лиц автобусами, подлежащая лицензированию;</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деятельность по оказанию услуг автовокзалами, автостанциями;</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деятельность по осуществлению международных автомобильных перевозок;</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 xml:space="preserve">б) в рамках пункта 2 части 1 статьи 16 Федерального закона </w:t>
      </w:r>
      <w:r w:rsidR="00822A17">
        <w:rPr>
          <w:rStyle w:val="bumpedfont15"/>
          <w:sz w:val="28"/>
          <w:szCs w:val="28"/>
        </w:rPr>
        <w:t xml:space="preserve">                           </w:t>
      </w:r>
      <w:r w:rsidRPr="00822A17">
        <w:rPr>
          <w:rStyle w:val="bumpedfont15"/>
          <w:sz w:val="28"/>
          <w:szCs w:val="28"/>
        </w:rPr>
        <w:t>«О государственном контроле (надзоре) и муниципальном контроле в Российской Федерации» № 248-ФЗ:</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дорожно-строительные материалы, указанные в приложении №</w:t>
      </w:r>
      <w:r w:rsidR="00822A17">
        <w:rPr>
          <w:rStyle w:val="bumpedfont15"/>
          <w:sz w:val="28"/>
          <w:szCs w:val="28"/>
        </w:rPr>
        <w:t xml:space="preserve"> </w:t>
      </w:r>
      <w:r w:rsidRPr="00822A17">
        <w:rPr>
          <w:rStyle w:val="bumpedfont15"/>
          <w:sz w:val="28"/>
          <w:szCs w:val="28"/>
        </w:rPr>
        <w:t>1 к техническому регламенту Таможенного союза «Безопасность автомобильных дорог» (</w:t>
      </w:r>
      <w:proofErr w:type="gramStart"/>
      <w:r w:rsidRPr="00822A17">
        <w:rPr>
          <w:rStyle w:val="bumpedfont15"/>
          <w:sz w:val="28"/>
          <w:szCs w:val="28"/>
        </w:rPr>
        <w:t>ТР</w:t>
      </w:r>
      <w:proofErr w:type="gramEnd"/>
      <w:r w:rsidRPr="00822A17">
        <w:rPr>
          <w:rStyle w:val="bumpedfont15"/>
          <w:sz w:val="28"/>
          <w:szCs w:val="28"/>
        </w:rPr>
        <w:t xml:space="preserve"> ТС 014/2011);</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822A17">
        <w:rPr>
          <w:rStyle w:val="bumpedfont15"/>
          <w:sz w:val="28"/>
          <w:szCs w:val="28"/>
        </w:rPr>
        <w:t>ТР</w:t>
      </w:r>
      <w:proofErr w:type="gramEnd"/>
      <w:r w:rsidRPr="00822A17">
        <w:rPr>
          <w:rStyle w:val="bumpedfont15"/>
          <w:sz w:val="28"/>
          <w:szCs w:val="28"/>
        </w:rPr>
        <w:t xml:space="preserve"> ТС 014/2011);</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 xml:space="preserve">в) в рамках пункта 3 части 1 статьи 16 Федерального закона </w:t>
      </w:r>
      <w:r w:rsidR="00822A17">
        <w:rPr>
          <w:rStyle w:val="bumpedfont15"/>
          <w:sz w:val="28"/>
          <w:szCs w:val="28"/>
        </w:rPr>
        <w:t xml:space="preserve">                           </w:t>
      </w:r>
      <w:r w:rsidRPr="00822A17">
        <w:rPr>
          <w:rStyle w:val="bumpedfont15"/>
          <w:sz w:val="28"/>
          <w:szCs w:val="28"/>
        </w:rPr>
        <w:t>«О государственном контроле (надзоре) и муниципальном контроле в Российской Федерации» № 248-ФЗ:</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остановочный пункт, в том числе расположенный на территории автовокзала или автостанции;</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транспортное средство;</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автомобильная дорога общего пользования федерального значения и искусственные дорожные сооружения на ней;</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8018A4" w:rsidRPr="00822A17" w:rsidRDefault="008018A4" w:rsidP="00822A17">
      <w:pPr>
        <w:pStyle w:val="s26"/>
        <w:spacing w:before="0" w:beforeAutospacing="0" w:after="0" w:afterAutospacing="0"/>
        <w:ind w:firstLine="527"/>
        <w:jc w:val="both"/>
        <w:rPr>
          <w:rStyle w:val="bumpedfont15"/>
          <w:sz w:val="28"/>
          <w:szCs w:val="28"/>
        </w:rPr>
      </w:pPr>
      <w:r w:rsidRPr="00822A17">
        <w:rPr>
          <w:rStyle w:val="bumpedfont15"/>
          <w:sz w:val="28"/>
          <w:szCs w:val="28"/>
        </w:rPr>
        <w:t xml:space="preserve">придорожные полосы и полосы </w:t>
      </w:r>
      <w:proofErr w:type="gramStart"/>
      <w:r w:rsidRPr="00822A17">
        <w:rPr>
          <w:rStyle w:val="bumpedfont15"/>
          <w:sz w:val="28"/>
          <w:szCs w:val="28"/>
        </w:rPr>
        <w:t>отвода</w:t>
      </w:r>
      <w:proofErr w:type="gramEnd"/>
      <w:r w:rsidRPr="00822A17">
        <w:rPr>
          <w:rStyle w:val="bumpedfont15"/>
          <w:sz w:val="28"/>
          <w:szCs w:val="28"/>
        </w:rPr>
        <w:t xml:space="preserve"> автомобильных дорог общего пользования федерального значения.</w:t>
      </w:r>
    </w:p>
    <w:p w:rsidR="008018A4" w:rsidRPr="00822A17" w:rsidRDefault="008018A4" w:rsidP="00822A17">
      <w:pPr>
        <w:pStyle w:val="s26"/>
        <w:spacing w:before="0" w:beforeAutospacing="0" w:after="0" w:afterAutospacing="0"/>
        <w:ind w:firstLine="527"/>
        <w:jc w:val="both"/>
        <w:rPr>
          <w:sz w:val="28"/>
          <w:szCs w:val="28"/>
        </w:rPr>
      </w:pPr>
      <w:r w:rsidRPr="00822A17">
        <w:rPr>
          <w:rStyle w:val="bumpedfont15"/>
          <w:sz w:val="28"/>
          <w:szCs w:val="28"/>
        </w:rPr>
        <w:t>1.4. Учет объектов контроля осуществляется посредством создания:</w:t>
      </w:r>
    </w:p>
    <w:p w:rsidR="008018A4" w:rsidRPr="00822A17" w:rsidRDefault="008018A4" w:rsidP="00822A17">
      <w:pPr>
        <w:pStyle w:val="s15"/>
        <w:spacing w:before="0" w:beforeAutospacing="0" w:after="0" w:afterAutospacing="0"/>
        <w:jc w:val="both"/>
        <w:rPr>
          <w:sz w:val="28"/>
          <w:szCs w:val="28"/>
        </w:rPr>
      </w:pPr>
      <w:r w:rsidRPr="00822A17">
        <w:rPr>
          <w:rStyle w:val="bumpedfont15"/>
          <w:sz w:val="28"/>
          <w:szCs w:val="28"/>
        </w:rPr>
        <w:t>единого реестра контрольных мероприятий;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информационной системы (подсистемы государственной информационной системы) досудебного обжалования;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иных государственных и муниципальных информационных систем путем межведомственного информационного взаимодействия.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Учет объектов контроля с использованием информационной системы.</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lastRenderedPageBreak/>
        <w:t xml:space="preserve">1.5. Муниципальный контроль осуществляется администрацией </w:t>
      </w:r>
      <w:proofErr w:type="spellStart"/>
      <w:r w:rsidRPr="00822A17">
        <w:rPr>
          <w:i/>
          <w:iCs/>
          <w:sz w:val="28"/>
          <w:szCs w:val="28"/>
          <w:u w:val="single"/>
        </w:rPr>
        <w:t>Лужского</w:t>
      </w:r>
      <w:proofErr w:type="spellEnd"/>
      <w:r w:rsidRPr="00822A17">
        <w:rPr>
          <w:i/>
          <w:iCs/>
          <w:sz w:val="28"/>
          <w:szCs w:val="28"/>
          <w:u w:val="single"/>
        </w:rPr>
        <w:t xml:space="preserve"> - муниципального района Ленинградской области </w:t>
      </w:r>
      <w:r w:rsidRPr="00822A17">
        <w:rPr>
          <w:rStyle w:val="bumpedfont15"/>
          <w:sz w:val="28"/>
          <w:szCs w:val="28"/>
        </w:rPr>
        <w:t>(далее – Контрольный орган).</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1.6. Руководство деятельностью по осуществлению муниципального контроля осуществляет </w:t>
      </w:r>
      <w:r w:rsidR="00822A17">
        <w:rPr>
          <w:rStyle w:val="bumpedfont15"/>
          <w:sz w:val="28"/>
          <w:szCs w:val="28"/>
        </w:rPr>
        <w:t xml:space="preserve">глава администрации </w:t>
      </w:r>
      <w:proofErr w:type="spellStart"/>
      <w:r w:rsidRPr="00822A17">
        <w:rPr>
          <w:rStyle w:val="bumpedfont15"/>
          <w:i/>
          <w:iCs/>
          <w:sz w:val="28"/>
          <w:szCs w:val="28"/>
          <w:u w:val="single"/>
        </w:rPr>
        <w:t>Лужского</w:t>
      </w:r>
      <w:proofErr w:type="spellEnd"/>
      <w:r w:rsidRPr="00822A17">
        <w:rPr>
          <w:rStyle w:val="bumpedfont15"/>
          <w:i/>
          <w:iCs/>
          <w:sz w:val="28"/>
          <w:szCs w:val="28"/>
          <w:u w:val="single"/>
        </w:rPr>
        <w:t xml:space="preserve"> муниципального района Ленинградской области</w:t>
      </w:r>
      <w:r w:rsidRPr="00822A17">
        <w:rPr>
          <w:rStyle w:val="bumpedfont15"/>
          <w:i/>
          <w:iCs/>
          <w:sz w:val="28"/>
          <w:szCs w:val="28"/>
        </w:rPr>
        <w:t>.</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1.7. От имени Контрольного органа муниципальный контроль вправе осуществлять следующие должностные лица: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глава администрации (заместитель главы администрации);</w:t>
      </w:r>
    </w:p>
    <w:p w:rsidR="008018A4" w:rsidRPr="00822A17" w:rsidRDefault="008018A4" w:rsidP="00822A17">
      <w:pPr>
        <w:pStyle w:val="s15"/>
        <w:spacing w:before="0" w:beforeAutospacing="0" w:after="0" w:afterAutospacing="0"/>
        <w:ind w:firstLine="525"/>
        <w:jc w:val="both"/>
        <w:rPr>
          <w:rStyle w:val="bumpedfont15"/>
          <w:sz w:val="28"/>
          <w:szCs w:val="28"/>
        </w:rPr>
      </w:pPr>
      <w:r w:rsidRPr="00822A17">
        <w:rPr>
          <w:rStyle w:val="bumpedfont15"/>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1.8. Права и обязанности инспектора.</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1.8.1. Инспектор обязан:</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 соблюдать законодательство Российской Федерации, права и законные интересы контролируемых лиц;</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018A4" w:rsidRPr="00822A17" w:rsidRDefault="008018A4" w:rsidP="00822A17">
      <w:pPr>
        <w:pStyle w:val="s29"/>
        <w:spacing w:before="0" w:beforeAutospacing="0" w:after="0" w:afterAutospacing="0"/>
        <w:ind w:firstLine="630"/>
        <w:jc w:val="both"/>
        <w:rPr>
          <w:sz w:val="28"/>
          <w:szCs w:val="28"/>
        </w:rPr>
      </w:pPr>
      <w:proofErr w:type="gramStart"/>
      <w:r w:rsidRPr="00822A17">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018A4" w:rsidRPr="00822A17" w:rsidRDefault="008018A4" w:rsidP="00822A17">
      <w:pPr>
        <w:pStyle w:val="s29"/>
        <w:spacing w:before="0" w:beforeAutospacing="0" w:after="0" w:afterAutospacing="0"/>
        <w:ind w:firstLine="630"/>
        <w:jc w:val="both"/>
        <w:rPr>
          <w:sz w:val="28"/>
          <w:szCs w:val="28"/>
        </w:rPr>
      </w:pPr>
      <w:proofErr w:type="gramStart"/>
      <w:r w:rsidRPr="00822A17">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822A17">
        <w:rPr>
          <w:rStyle w:val="bumpedfont15"/>
          <w:sz w:val="28"/>
          <w:szCs w:val="28"/>
        </w:rPr>
        <w:lastRenderedPageBreak/>
        <w:t>предусмотренных Федеральным законом № 248-ФЗ</w:t>
      </w:r>
      <w:proofErr w:type="gramEnd"/>
      <w:r w:rsidRPr="00822A17">
        <w:rPr>
          <w:rStyle w:val="bumpedfont15"/>
          <w:sz w:val="28"/>
          <w:szCs w:val="28"/>
        </w:rPr>
        <w:t xml:space="preserve"> и разделом 3.3 настоящего Положения, осуществлять консультирование;</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018A4" w:rsidRPr="00822A17" w:rsidRDefault="008018A4" w:rsidP="00822A17">
      <w:pPr>
        <w:pStyle w:val="s29"/>
        <w:spacing w:before="0" w:beforeAutospacing="0" w:after="0" w:afterAutospacing="0"/>
        <w:ind w:firstLine="630"/>
        <w:jc w:val="both"/>
        <w:rPr>
          <w:sz w:val="28"/>
          <w:szCs w:val="28"/>
        </w:rPr>
      </w:pPr>
      <w:proofErr w:type="gramStart"/>
      <w:r w:rsidRPr="00822A17">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(постановлением) контрольного органа о проведении контрольного мероприятия, посещать (осматривать) объекты, если иное не предусмотрено федеральными законами;</w:t>
      </w:r>
      <w:proofErr w:type="gramEnd"/>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018A4" w:rsidRPr="00822A17" w:rsidRDefault="008018A4" w:rsidP="00822A17">
      <w:pPr>
        <w:pStyle w:val="s29"/>
        <w:spacing w:before="0" w:beforeAutospacing="0" w:after="0" w:afterAutospacing="0"/>
        <w:ind w:firstLine="630"/>
        <w:jc w:val="both"/>
        <w:rPr>
          <w:sz w:val="28"/>
          <w:szCs w:val="28"/>
        </w:rPr>
      </w:pPr>
      <w:r w:rsidRPr="00822A17">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7) обращаться в соответствии с Федеральным законом от 07.02.2011 года </w:t>
      </w:r>
      <w:r w:rsidR="00822A17">
        <w:rPr>
          <w:rStyle w:val="bumpedfont15"/>
          <w:sz w:val="28"/>
          <w:szCs w:val="28"/>
        </w:rPr>
        <w:t xml:space="preserve">        </w:t>
      </w:r>
      <w:r w:rsidRPr="00822A17">
        <w:rPr>
          <w:rStyle w:val="bumpedfont15"/>
          <w:sz w:val="28"/>
          <w:szCs w:val="28"/>
        </w:rPr>
        <w:t>№ 3-ФЗ «О полиции» за содействием к органам полиции в случаях, если инспектору оказывается противодействие или угрожает опасность;</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1.9. 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 248-ФЗ.</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1.10. </w:t>
      </w:r>
      <w:proofErr w:type="gramStart"/>
      <w:r w:rsidRPr="00822A17">
        <w:rPr>
          <w:rStyle w:val="bumpedfont15"/>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22A17">
        <w:rPr>
          <w:rStyle w:val="bumpedfont15"/>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018A4" w:rsidRPr="00822A17" w:rsidRDefault="008018A4" w:rsidP="00822A17">
      <w:pPr>
        <w:pStyle w:val="s15"/>
        <w:spacing w:before="0" w:beforeAutospacing="0" w:after="0" w:afterAutospacing="0"/>
        <w:ind w:firstLine="525"/>
        <w:jc w:val="both"/>
        <w:rPr>
          <w:sz w:val="28"/>
          <w:szCs w:val="28"/>
        </w:rPr>
      </w:pPr>
    </w:p>
    <w:p w:rsidR="008018A4" w:rsidRPr="00822A17" w:rsidRDefault="008018A4" w:rsidP="00822A17">
      <w:pPr>
        <w:pStyle w:val="s30"/>
        <w:spacing w:before="0" w:beforeAutospacing="0" w:after="0" w:afterAutospacing="0"/>
        <w:ind w:left="1155"/>
        <w:jc w:val="center"/>
        <w:rPr>
          <w:sz w:val="28"/>
          <w:szCs w:val="28"/>
        </w:rPr>
      </w:pPr>
      <w:r w:rsidRPr="00822A17">
        <w:rPr>
          <w:rStyle w:val="bumpedfont15"/>
          <w:b/>
          <w:bCs/>
          <w:sz w:val="28"/>
          <w:szCs w:val="28"/>
        </w:rPr>
        <w:t>2. Категории риска причинения вреда (ущерба), индикатор риска нарушений обязательных требований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2.1. </w:t>
      </w:r>
      <w:proofErr w:type="gramStart"/>
      <w:r w:rsidRPr="00822A17">
        <w:rPr>
          <w:rStyle w:val="bumpedfont15"/>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средний риск;</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умеренный риск;</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низкий риск.</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lastRenderedPageBreak/>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2.4. </w:t>
      </w:r>
      <w:proofErr w:type="gramStart"/>
      <w:r w:rsidRPr="00822A17">
        <w:rPr>
          <w:rStyle w:val="bumpedfont15"/>
          <w:sz w:val="28"/>
          <w:szCs w:val="28"/>
        </w:rPr>
        <w:t xml:space="preserve">Отнесение объекта контроля к одной из категорий риска осуществляется Контрольным органом ежегодно путем издания постановления администрацией </w:t>
      </w:r>
      <w:proofErr w:type="spellStart"/>
      <w:r w:rsidRPr="00822A17">
        <w:rPr>
          <w:rStyle w:val="bumpedfont15"/>
          <w:sz w:val="28"/>
          <w:szCs w:val="28"/>
        </w:rPr>
        <w:t>Лужского</w:t>
      </w:r>
      <w:proofErr w:type="spellEnd"/>
      <w:r w:rsidRPr="00822A17">
        <w:rPr>
          <w:rStyle w:val="bumpedfont15"/>
          <w:sz w:val="28"/>
          <w:szCs w:val="28"/>
        </w:rPr>
        <w:t xml:space="preserve"> муниципального района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w:t>
      </w:r>
      <w:proofErr w:type="gramEnd"/>
      <w:r w:rsidRPr="00822A17">
        <w:rPr>
          <w:rStyle w:val="bumpedfont15"/>
          <w:sz w:val="28"/>
          <w:szCs w:val="28"/>
        </w:rPr>
        <w:t xml:space="preserve"> таких нарушений и риска причинения вреда (ущерба) охраняемым законом ценностям.</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2.5. Перечень индикаторов риска нарушения </w:t>
      </w:r>
      <w:proofErr w:type="gramStart"/>
      <w:r w:rsidRPr="00822A17">
        <w:rPr>
          <w:rStyle w:val="bumpedfont15"/>
          <w:sz w:val="28"/>
          <w:szCs w:val="28"/>
        </w:rPr>
        <w:t>обязательных требований, проверяемых в рамках осуществления муниципального контроля установлен</w:t>
      </w:r>
      <w:proofErr w:type="gramEnd"/>
      <w:r w:rsidRPr="00822A17">
        <w:rPr>
          <w:rStyle w:val="bumpedfont15"/>
          <w:sz w:val="28"/>
          <w:szCs w:val="28"/>
        </w:rPr>
        <w:t xml:space="preserve"> приложением 2 к настоящему Положению.</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(издает постановление) об изменении категории риска объекта контроля.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2.8. Контрольный орган ведет перечни подконтрольных объектов, отнесенных к одной из категорий риска.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Перечни подконтрольных объектов содержат следующую информацию:</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а) идентификационные признаки объекта;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б) категория риска, к которой отнесен объект;</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 реквизиты решения об отнесении объекта к категории риска.</w:t>
      </w:r>
    </w:p>
    <w:p w:rsidR="008018A4" w:rsidRPr="00822A17" w:rsidRDefault="008018A4" w:rsidP="00822A17">
      <w:pPr>
        <w:pStyle w:val="s26"/>
        <w:spacing w:before="0" w:beforeAutospacing="0" w:after="0" w:afterAutospacing="0"/>
        <w:ind w:firstLine="525"/>
        <w:jc w:val="both"/>
        <w:rPr>
          <w:sz w:val="28"/>
          <w:szCs w:val="28"/>
        </w:rPr>
      </w:pPr>
    </w:p>
    <w:p w:rsidR="008018A4" w:rsidRPr="00822A17" w:rsidRDefault="008018A4" w:rsidP="00822A17">
      <w:pPr>
        <w:pStyle w:val="s4"/>
        <w:spacing w:before="0" w:beforeAutospacing="0" w:after="0" w:afterAutospacing="0"/>
        <w:jc w:val="center"/>
        <w:rPr>
          <w:sz w:val="28"/>
          <w:szCs w:val="28"/>
        </w:rPr>
      </w:pPr>
      <w:r w:rsidRPr="00822A17">
        <w:rPr>
          <w:rStyle w:val="bumpedfont15"/>
          <w:b/>
          <w:bCs/>
          <w:sz w:val="28"/>
          <w:szCs w:val="28"/>
        </w:rPr>
        <w:t>3. Виды профилактических мероприятий, которые проводятся</w:t>
      </w:r>
    </w:p>
    <w:p w:rsidR="008018A4" w:rsidRPr="00822A17" w:rsidRDefault="008018A4" w:rsidP="00822A17">
      <w:pPr>
        <w:pStyle w:val="s4"/>
        <w:spacing w:before="0" w:beforeAutospacing="0" w:after="0" w:afterAutospacing="0"/>
        <w:jc w:val="center"/>
        <w:rPr>
          <w:sz w:val="28"/>
          <w:szCs w:val="28"/>
        </w:rPr>
      </w:pPr>
      <w:r w:rsidRPr="00822A17">
        <w:rPr>
          <w:rStyle w:val="bumpedfont15"/>
          <w:b/>
          <w:bCs/>
          <w:sz w:val="28"/>
          <w:szCs w:val="28"/>
        </w:rPr>
        <w:t>при осуществлении муниципального контроля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информирование;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объявление предостережения;</w:t>
      </w:r>
    </w:p>
    <w:p w:rsidR="008018A4" w:rsidRPr="00822A17" w:rsidRDefault="00822A17" w:rsidP="00822A17">
      <w:pPr>
        <w:pStyle w:val="s15"/>
        <w:spacing w:before="0" w:beforeAutospacing="0" w:after="0" w:afterAutospacing="0"/>
        <w:ind w:firstLine="525"/>
        <w:jc w:val="both"/>
        <w:rPr>
          <w:sz w:val="28"/>
          <w:szCs w:val="28"/>
        </w:rPr>
      </w:pPr>
      <w:r>
        <w:rPr>
          <w:rStyle w:val="bumpedfont15"/>
          <w:sz w:val="28"/>
          <w:szCs w:val="28"/>
        </w:rPr>
        <w:t>3) консультирование.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3.1. Информирование контролируемых и иных заинтересованных лиц по вопросам соблюдения обязательных требований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018A4" w:rsidRPr="00822A17" w:rsidRDefault="008018A4" w:rsidP="00822A17">
      <w:pPr>
        <w:pStyle w:val="s4"/>
        <w:spacing w:before="0" w:beforeAutospacing="0" w:after="0" w:afterAutospacing="0"/>
        <w:jc w:val="center"/>
        <w:rPr>
          <w:sz w:val="28"/>
          <w:szCs w:val="28"/>
        </w:rPr>
      </w:pPr>
    </w:p>
    <w:p w:rsidR="008018A4" w:rsidRPr="00822A17" w:rsidRDefault="008018A4" w:rsidP="00822A17">
      <w:pPr>
        <w:pStyle w:val="s4"/>
        <w:spacing w:before="0" w:beforeAutospacing="0" w:after="0" w:afterAutospacing="0"/>
        <w:jc w:val="center"/>
        <w:rPr>
          <w:sz w:val="28"/>
          <w:szCs w:val="28"/>
        </w:rPr>
      </w:pPr>
      <w:r w:rsidRPr="00822A17">
        <w:rPr>
          <w:rStyle w:val="bumpedfont15"/>
          <w:sz w:val="28"/>
          <w:szCs w:val="28"/>
        </w:rPr>
        <w:lastRenderedPageBreak/>
        <w:t>3.2. Предостережение о недопустимости нарушения </w:t>
      </w:r>
    </w:p>
    <w:p w:rsidR="008018A4" w:rsidRPr="00822A17" w:rsidRDefault="008018A4" w:rsidP="00822A17">
      <w:pPr>
        <w:pStyle w:val="s4"/>
        <w:spacing w:before="0" w:beforeAutospacing="0" w:after="0" w:afterAutospacing="0"/>
        <w:jc w:val="center"/>
        <w:rPr>
          <w:sz w:val="28"/>
          <w:szCs w:val="28"/>
        </w:rPr>
      </w:pPr>
      <w:r w:rsidRPr="00822A17">
        <w:rPr>
          <w:rStyle w:val="bumpedfont15"/>
          <w:sz w:val="28"/>
          <w:szCs w:val="28"/>
        </w:rPr>
        <w:t>обязательных требований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3.2.1. </w:t>
      </w:r>
      <w:proofErr w:type="gramStart"/>
      <w:r w:rsidRPr="00822A17">
        <w:rPr>
          <w:rStyle w:val="bumpedfont15"/>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822A17">
        <w:rPr>
          <w:rStyle w:val="bumpedfont15"/>
          <w:sz w:val="28"/>
          <w:szCs w:val="28"/>
        </w:rPr>
        <w:t> соблюдения обязательных требований.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3.2.4. Возражение должно содержать:</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1) наименование Контрольного органа, в который направляется возражение;</w:t>
      </w:r>
      <w:proofErr w:type="gramEnd"/>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дату и номер предостережения;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4) доводы, на основании которых контролируемое лицо </w:t>
      </w:r>
      <w:proofErr w:type="gramStart"/>
      <w:r w:rsidRPr="00822A17">
        <w:rPr>
          <w:rStyle w:val="bumpedfont15"/>
          <w:sz w:val="28"/>
          <w:szCs w:val="28"/>
        </w:rPr>
        <w:t>не согласно</w:t>
      </w:r>
      <w:proofErr w:type="gramEnd"/>
      <w:r w:rsidRPr="00822A17">
        <w:rPr>
          <w:rStyle w:val="bumpedfont15"/>
          <w:sz w:val="28"/>
          <w:szCs w:val="28"/>
        </w:rPr>
        <w:t xml:space="preserve"> с объявленным предостережением;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 дату получения предостережения контролируемым лицом;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6) личную подпись и дату.</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3.2.7. По результатам рассмотрения возражения Контрольный орган принимает одно из следующих решений: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удовлетворяет возражение в форме отмены предостережения;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отказывает в удовлетворении возражения с указанием причины отказа.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3.2.9. Повторное направление возражения по тем же основаниям не допускается.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018A4" w:rsidRPr="00822A17" w:rsidRDefault="008018A4" w:rsidP="00822A17">
      <w:pPr>
        <w:pStyle w:val="s31"/>
        <w:spacing w:before="0" w:beforeAutospacing="0" w:after="0" w:afterAutospacing="0"/>
        <w:ind w:firstLine="525"/>
        <w:jc w:val="center"/>
        <w:rPr>
          <w:sz w:val="28"/>
          <w:szCs w:val="28"/>
        </w:rPr>
      </w:pPr>
      <w:r w:rsidRPr="00822A17">
        <w:rPr>
          <w:sz w:val="28"/>
          <w:szCs w:val="28"/>
        </w:rPr>
        <w:lastRenderedPageBreak/>
        <w:t> </w:t>
      </w:r>
    </w:p>
    <w:p w:rsidR="008018A4" w:rsidRPr="00822A17" w:rsidRDefault="008018A4" w:rsidP="00822A17">
      <w:pPr>
        <w:pStyle w:val="s4"/>
        <w:spacing w:before="0" w:beforeAutospacing="0" w:after="0" w:afterAutospacing="0"/>
        <w:jc w:val="center"/>
        <w:rPr>
          <w:sz w:val="28"/>
          <w:szCs w:val="28"/>
        </w:rPr>
      </w:pPr>
      <w:r w:rsidRPr="00822A17">
        <w:rPr>
          <w:rStyle w:val="bumpedfont15"/>
          <w:sz w:val="28"/>
          <w:szCs w:val="28"/>
        </w:rPr>
        <w:t>3.3. Консультирование</w:t>
      </w:r>
      <w:r w:rsidRPr="00822A17">
        <w:rPr>
          <w:sz w:val="28"/>
          <w:szCs w:val="28"/>
        </w:rPr>
        <w:t>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018A4" w:rsidRPr="00822A17" w:rsidRDefault="008018A4" w:rsidP="00822A17">
      <w:pPr>
        <w:pStyle w:val="s32"/>
        <w:spacing w:before="0" w:beforeAutospacing="0" w:after="0" w:afterAutospacing="0"/>
        <w:ind w:left="525"/>
        <w:jc w:val="both"/>
        <w:rPr>
          <w:sz w:val="28"/>
          <w:szCs w:val="28"/>
        </w:rPr>
      </w:pPr>
      <w:r w:rsidRPr="00822A17">
        <w:rPr>
          <w:rStyle w:val="bumpedfont15"/>
          <w:sz w:val="28"/>
          <w:szCs w:val="28"/>
        </w:rPr>
        <w:t>1) порядка проведения контрольных мероприятий;</w:t>
      </w:r>
    </w:p>
    <w:p w:rsidR="008018A4" w:rsidRPr="00822A17" w:rsidRDefault="008018A4" w:rsidP="00822A17">
      <w:pPr>
        <w:pStyle w:val="s32"/>
        <w:spacing w:before="0" w:beforeAutospacing="0" w:after="0" w:afterAutospacing="0"/>
        <w:ind w:left="525"/>
        <w:jc w:val="both"/>
        <w:rPr>
          <w:sz w:val="28"/>
          <w:szCs w:val="28"/>
        </w:rPr>
      </w:pPr>
      <w:r w:rsidRPr="00822A17">
        <w:rPr>
          <w:rStyle w:val="bumpedfont15"/>
          <w:sz w:val="28"/>
          <w:szCs w:val="28"/>
        </w:rPr>
        <w:t>2) периодичности проведения контрольных мероприятий;</w:t>
      </w:r>
    </w:p>
    <w:p w:rsidR="008018A4" w:rsidRPr="00822A17" w:rsidRDefault="008018A4" w:rsidP="00822A17">
      <w:pPr>
        <w:pStyle w:val="s32"/>
        <w:spacing w:before="0" w:beforeAutospacing="0" w:after="0" w:afterAutospacing="0"/>
        <w:ind w:left="525"/>
        <w:jc w:val="both"/>
        <w:rPr>
          <w:sz w:val="28"/>
          <w:szCs w:val="28"/>
        </w:rPr>
      </w:pPr>
      <w:r w:rsidRPr="00822A17">
        <w:rPr>
          <w:rStyle w:val="bumpedfont15"/>
          <w:sz w:val="28"/>
          <w:szCs w:val="28"/>
        </w:rPr>
        <w:t>3) порядка принятия решений по итогам контрольных мероприятий;</w:t>
      </w:r>
    </w:p>
    <w:p w:rsidR="008018A4" w:rsidRPr="00822A17" w:rsidRDefault="008018A4" w:rsidP="00822A17">
      <w:pPr>
        <w:pStyle w:val="s32"/>
        <w:spacing w:before="0" w:beforeAutospacing="0" w:after="0" w:afterAutospacing="0"/>
        <w:ind w:left="525"/>
        <w:jc w:val="both"/>
        <w:rPr>
          <w:sz w:val="28"/>
          <w:szCs w:val="28"/>
        </w:rPr>
      </w:pPr>
      <w:r w:rsidRPr="00822A17">
        <w:rPr>
          <w:rStyle w:val="bumpedfont15"/>
          <w:sz w:val="28"/>
          <w:szCs w:val="28"/>
        </w:rPr>
        <w:t>4) порядка обжалования решений Контрольного органа.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3.3.2. Инспекторы осуществляют консультирование контролируемых лиц и их представителей: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3.3.3. Индивидуальное консультирование на личном приеме каждого заявителя инспекторами не может превышать 10 минут.</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Время разговора по телефону не должно превышать 10 минут.</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3.3.5. Письменное консультирование контролируемых лиц и их представителей осуществляется по вопросам порядка обжалования решений Контрольного органа;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018A4" w:rsidRPr="00822A17" w:rsidRDefault="008018A4" w:rsidP="00822A17">
      <w:pPr>
        <w:pStyle w:val="s15"/>
        <w:spacing w:before="0" w:beforeAutospacing="0" w:after="0" w:afterAutospacing="0"/>
        <w:ind w:firstLine="525"/>
        <w:jc w:val="both"/>
        <w:rPr>
          <w:rStyle w:val="bumpedfont15"/>
          <w:sz w:val="28"/>
          <w:szCs w:val="28"/>
        </w:rPr>
      </w:pPr>
      <w:r w:rsidRPr="00822A17">
        <w:rPr>
          <w:rStyle w:val="bumpedfont15"/>
          <w:sz w:val="28"/>
          <w:szCs w:val="28"/>
        </w:rPr>
        <w:t>3.3.7. Контрольный орган осуществляет учет проведенных консультирований.</w:t>
      </w:r>
    </w:p>
    <w:p w:rsidR="008018A4" w:rsidRPr="00822A17" w:rsidRDefault="008018A4" w:rsidP="00822A17">
      <w:pPr>
        <w:pStyle w:val="s15"/>
        <w:spacing w:before="0" w:beforeAutospacing="0" w:after="0" w:afterAutospacing="0"/>
        <w:ind w:firstLine="525"/>
        <w:jc w:val="both"/>
        <w:rPr>
          <w:rStyle w:val="bumpedfont15"/>
          <w:sz w:val="28"/>
          <w:szCs w:val="28"/>
        </w:rPr>
      </w:pPr>
    </w:p>
    <w:p w:rsidR="008018A4" w:rsidRPr="00822A17" w:rsidRDefault="008018A4" w:rsidP="00822A17">
      <w:pPr>
        <w:pStyle w:val="s33"/>
        <w:spacing w:before="0" w:beforeAutospacing="0" w:after="0" w:afterAutospacing="0"/>
        <w:jc w:val="center"/>
        <w:rPr>
          <w:sz w:val="28"/>
          <w:szCs w:val="28"/>
        </w:rPr>
      </w:pPr>
      <w:r w:rsidRPr="00822A17">
        <w:rPr>
          <w:rStyle w:val="bumpedfont15"/>
          <w:b/>
          <w:bCs/>
          <w:sz w:val="28"/>
          <w:szCs w:val="28"/>
        </w:rPr>
        <w:t>4. Контрольные мероприятия, проводимые в рамках </w:t>
      </w:r>
    </w:p>
    <w:p w:rsidR="008018A4" w:rsidRPr="00822A17" w:rsidRDefault="008018A4" w:rsidP="00822A17">
      <w:pPr>
        <w:pStyle w:val="s33"/>
        <w:spacing w:before="0" w:beforeAutospacing="0" w:after="0" w:afterAutospacing="0"/>
        <w:jc w:val="center"/>
        <w:rPr>
          <w:sz w:val="28"/>
          <w:szCs w:val="28"/>
        </w:rPr>
      </w:pPr>
      <w:r w:rsidRPr="00822A17">
        <w:rPr>
          <w:rStyle w:val="bumpedfont15"/>
          <w:b/>
          <w:bCs/>
          <w:sz w:val="28"/>
          <w:szCs w:val="28"/>
        </w:rPr>
        <w:t>муниципального контроля</w:t>
      </w:r>
      <w:r w:rsidRPr="00822A17">
        <w:rPr>
          <w:sz w:val="28"/>
          <w:szCs w:val="28"/>
        </w:rPr>
        <w:t> </w:t>
      </w:r>
    </w:p>
    <w:p w:rsidR="008018A4" w:rsidRPr="00822A17" w:rsidRDefault="008018A4" w:rsidP="00822A17">
      <w:pPr>
        <w:pStyle w:val="s4"/>
        <w:spacing w:before="0" w:beforeAutospacing="0" w:after="0" w:afterAutospacing="0"/>
        <w:jc w:val="center"/>
        <w:rPr>
          <w:sz w:val="28"/>
          <w:szCs w:val="28"/>
        </w:rPr>
      </w:pPr>
      <w:r w:rsidRPr="00822A17">
        <w:rPr>
          <w:rStyle w:val="bumpedfont15"/>
          <w:sz w:val="28"/>
          <w:szCs w:val="28"/>
        </w:rPr>
        <w:t>4.1. Контрольные мероприятия. Общие вопросы</w:t>
      </w:r>
      <w:r w:rsidRPr="00822A17">
        <w:rPr>
          <w:sz w:val="28"/>
          <w:szCs w:val="28"/>
        </w:rPr>
        <w:t> </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822A17">
        <w:rPr>
          <w:rFonts w:ascii="Times New Roman" w:hAnsi="Times New Roman"/>
          <w:b/>
          <w:sz w:val="28"/>
          <w:szCs w:val="28"/>
        </w:rPr>
        <w:t xml:space="preserve"> </w:t>
      </w:r>
      <w:r w:rsidRPr="00822A17">
        <w:rPr>
          <w:rFonts w:ascii="Times New Roman" w:hAnsi="Times New Roman"/>
          <w:sz w:val="28"/>
          <w:szCs w:val="28"/>
        </w:rPr>
        <w:t>мероприятий:</w:t>
      </w:r>
    </w:p>
    <w:p w:rsidR="008018A4" w:rsidRPr="00822A17" w:rsidRDefault="008018A4" w:rsidP="00822A17">
      <w:pPr>
        <w:pStyle w:val="ConsPlusNormal"/>
        <w:ind w:firstLine="709"/>
        <w:jc w:val="both"/>
        <w:rPr>
          <w:sz w:val="28"/>
          <w:szCs w:val="28"/>
        </w:rPr>
      </w:pPr>
      <w:r w:rsidRPr="00822A17">
        <w:rPr>
          <w:sz w:val="28"/>
          <w:szCs w:val="28"/>
        </w:rPr>
        <w:t xml:space="preserve">инспекционный визит, документарная проверка, выездная проверка </w:t>
      </w:r>
      <w:proofErr w:type="gramStart"/>
      <w:r w:rsidRPr="00822A17">
        <w:rPr>
          <w:sz w:val="28"/>
          <w:szCs w:val="28"/>
        </w:rPr>
        <w:t>–п</w:t>
      </w:r>
      <w:proofErr w:type="gramEnd"/>
      <w:r w:rsidRPr="00822A17">
        <w:rPr>
          <w:sz w:val="28"/>
          <w:szCs w:val="28"/>
        </w:rPr>
        <w:t>ри взаимодействии с контролируемыми лицами;</w:t>
      </w:r>
    </w:p>
    <w:p w:rsidR="008018A4" w:rsidRPr="00822A17" w:rsidRDefault="008018A4" w:rsidP="00822A17">
      <w:pPr>
        <w:pStyle w:val="ConsPlusNormal"/>
        <w:ind w:firstLine="709"/>
        <w:jc w:val="both"/>
        <w:rPr>
          <w:sz w:val="28"/>
          <w:szCs w:val="28"/>
        </w:rPr>
      </w:pPr>
      <w:r w:rsidRPr="00822A17">
        <w:rPr>
          <w:sz w:val="28"/>
          <w:szCs w:val="28"/>
        </w:rPr>
        <w:t>наблюдение за соблюдением обязательных требований, выездное обследование – без взаимодействия с контролируемыми лицами.</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4.1.2. При осуществлении муниципального контроля</w:t>
      </w:r>
      <w:r w:rsidRPr="00822A17">
        <w:rPr>
          <w:rFonts w:ascii="Times New Roman" w:hAnsi="Times New Roman"/>
          <w:color w:val="FF0000"/>
          <w:sz w:val="28"/>
          <w:szCs w:val="28"/>
        </w:rPr>
        <w:t xml:space="preserve"> </w:t>
      </w:r>
      <w:r w:rsidRPr="00822A17">
        <w:rPr>
          <w:rFonts w:ascii="Times New Roman" w:hAnsi="Times New Roman"/>
          <w:sz w:val="28"/>
          <w:szCs w:val="28"/>
        </w:rPr>
        <w:t xml:space="preserve">взаимодействием с контролируемыми лицами являются: </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lastRenderedPageBreak/>
        <w:t xml:space="preserve">запрос документов, иных материалов; </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018A4" w:rsidRPr="00822A17" w:rsidRDefault="008018A4" w:rsidP="00822A17">
      <w:pPr>
        <w:autoSpaceDE w:val="0"/>
        <w:autoSpaceDN w:val="0"/>
        <w:adjustRightInd w:val="0"/>
        <w:spacing w:after="0" w:line="240" w:lineRule="auto"/>
        <w:ind w:firstLine="709"/>
        <w:jc w:val="both"/>
        <w:rPr>
          <w:rFonts w:ascii="Times New Roman" w:hAnsi="Times New Roman"/>
          <w:sz w:val="28"/>
          <w:szCs w:val="28"/>
        </w:rPr>
      </w:pPr>
      <w:r w:rsidRPr="00822A17">
        <w:rPr>
          <w:rFonts w:ascii="Times New Roman" w:hAnsi="Times New Roman"/>
          <w:sz w:val="28"/>
          <w:szCs w:val="28"/>
        </w:rPr>
        <w:t>4.1.3. Контрольные мероприятия, осуществляемые при</w:t>
      </w:r>
      <w:r w:rsidRPr="00822A17">
        <w:rPr>
          <w:rFonts w:ascii="Times New Roman" w:hAnsi="Times New Roman"/>
          <w:sz w:val="28"/>
          <w:szCs w:val="28"/>
          <w:lang w:eastAsia="en-US"/>
        </w:rPr>
        <w:t xml:space="preserve"> взаимодействии с контролируемым лицом, </w:t>
      </w:r>
      <w:r w:rsidRPr="00822A17">
        <w:rPr>
          <w:rFonts w:ascii="Times New Roman" w:hAnsi="Times New Roman"/>
          <w:sz w:val="28"/>
          <w:szCs w:val="28"/>
        </w:rPr>
        <w:t>проводятся Контрольным органом по следующим основаниям:</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2) наступление сроков проведения контрольных мероприятий, включенных в план проведения контрольных мероприятий;</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822A17">
          <w:rPr>
            <w:rFonts w:ascii="Times New Roman" w:hAnsi="Times New Roman"/>
            <w:sz w:val="28"/>
            <w:szCs w:val="28"/>
          </w:rPr>
          <w:t>частью 1 статьи 95</w:t>
        </w:r>
      </w:hyperlink>
      <w:r w:rsidRPr="00822A17">
        <w:rPr>
          <w:rFonts w:ascii="Times New Roman" w:hAnsi="Times New Roman"/>
          <w:sz w:val="28"/>
          <w:szCs w:val="28"/>
        </w:rPr>
        <w:t xml:space="preserve"> Федерального закона № 248-ФЗ.</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018A4" w:rsidRPr="00822A17" w:rsidRDefault="008018A4" w:rsidP="00822A17">
      <w:pPr>
        <w:pStyle w:val="HTML"/>
        <w:ind w:firstLine="709"/>
        <w:jc w:val="both"/>
        <w:rPr>
          <w:rFonts w:ascii="Times New Roman" w:hAnsi="Times New Roman" w:cs="Times New Roman"/>
          <w:sz w:val="28"/>
          <w:szCs w:val="28"/>
        </w:rPr>
      </w:pPr>
      <w:r w:rsidRPr="00822A17">
        <w:rPr>
          <w:rFonts w:ascii="Times New Roman" w:hAnsi="Times New Roman" w:cs="Times New Roman"/>
          <w:sz w:val="28"/>
          <w:szCs w:val="28"/>
        </w:rPr>
        <w:t xml:space="preserve">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о проведение контрольного (надзорного) мероприятия,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018A4" w:rsidRPr="00822A17" w:rsidRDefault="008018A4" w:rsidP="00822A17">
      <w:pPr>
        <w:pStyle w:val="HTML"/>
        <w:ind w:firstLine="709"/>
        <w:jc w:val="both"/>
        <w:rPr>
          <w:rFonts w:ascii="Times New Roman" w:hAnsi="Times New Roman" w:cs="Times New Roman"/>
          <w:sz w:val="28"/>
          <w:szCs w:val="28"/>
        </w:rPr>
      </w:pPr>
      <w:r w:rsidRPr="00822A17">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018A4" w:rsidRPr="00822A17" w:rsidRDefault="008018A4" w:rsidP="00822A17">
      <w:pPr>
        <w:tabs>
          <w:tab w:val="left" w:pos="1134"/>
        </w:tabs>
        <w:spacing w:after="0" w:line="240" w:lineRule="auto"/>
        <w:ind w:firstLine="709"/>
        <w:jc w:val="both"/>
        <w:rPr>
          <w:rFonts w:ascii="Times New Roman" w:hAnsi="Times New Roman"/>
          <w:sz w:val="28"/>
          <w:szCs w:val="28"/>
        </w:rPr>
      </w:pPr>
      <w:r w:rsidRPr="00822A17">
        <w:rPr>
          <w:rFonts w:ascii="Times New Roman" w:hAnsi="Times New Roman"/>
          <w:sz w:val="28"/>
          <w:szCs w:val="28"/>
        </w:rPr>
        <w:t>4.1.5. Контрольные мероприятия проводятся инспекторами, указанными в решении Контрольного органа о проведении контрольного мероприятия.</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822A17">
        <w:rPr>
          <w:rFonts w:ascii="Times New Roman" w:hAnsi="Times New Roman"/>
          <w:sz w:val="28"/>
          <w:szCs w:val="28"/>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8018A4" w:rsidRPr="00822A17" w:rsidRDefault="008018A4" w:rsidP="00822A17">
      <w:pPr>
        <w:pStyle w:val="a4"/>
        <w:widowControl/>
        <w:tabs>
          <w:tab w:val="left" w:pos="1134"/>
        </w:tabs>
        <w:ind w:left="0" w:firstLine="709"/>
        <w:jc w:val="both"/>
        <w:rPr>
          <w:rFonts w:ascii="Times New Roman" w:hAnsi="Times New Roman"/>
          <w:sz w:val="28"/>
          <w:szCs w:val="28"/>
        </w:rPr>
      </w:pPr>
      <w:r w:rsidRPr="00822A17">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018A4" w:rsidRPr="00822A17" w:rsidRDefault="008018A4" w:rsidP="00822A17">
      <w:pPr>
        <w:pStyle w:val="HTML"/>
        <w:ind w:firstLine="540"/>
        <w:jc w:val="both"/>
        <w:rPr>
          <w:rFonts w:ascii="Times New Roman" w:hAnsi="Times New Roman" w:cs="Times New Roman"/>
          <w:sz w:val="28"/>
          <w:szCs w:val="28"/>
        </w:rPr>
      </w:pPr>
      <w:r w:rsidRPr="00822A17">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018A4" w:rsidRPr="00822A17" w:rsidRDefault="008018A4" w:rsidP="00822A17">
      <w:pPr>
        <w:pStyle w:val="ConsPlusNormal"/>
        <w:ind w:firstLine="709"/>
        <w:jc w:val="both"/>
        <w:rPr>
          <w:sz w:val="28"/>
          <w:szCs w:val="28"/>
        </w:rPr>
      </w:pPr>
      <w:r w:rsidRPr="00822A17">
        <w:rPr>
          <w:sz w:val="28"/>
          <w:szCs w:val="28"/>
        </w:rPr>
        <w:t>4.1.7. Документы, иные материалы, являющиеся доказательствами нарушения обязательных требований, приобщаются к акту.</w:t>
      </w:r>
    </w:p>
    <w:p w:rsidR="008018A4" w:rsidRPr="00822A17" w:rsidRDefault="008018A4" w:rsidP="00822A17">
      <w:pPr>
        <w:pStyle w:val="ConsPlusNormal"/>
        <w:ind w:firstLine="709"/>
        <w:jc w:val="both"/>
        <w:rPr>
          <w:sz w:val="28"/>
          <w:szCs w:val="28"/>
        </w:rPr>
      </w:pPr>
      <w:r w:rsidRPr="00822A17">
        <w:rPr>
          <w:sz w:val="28"/>
          <w:szCs w:val="28"/>
        </w:rPr>
        <w:t>Заполненные при проведении контрольного мероприятия проверочные листы должны быть приобщены к акту.</w:t>
      </w:r>
    </w:p>
    <w:p w:rsidR="008018A4" w:rsidRPr="00822A17" w:rsidRDefault="008018A4" w:rsidP="00822A17">
      <w:pPr>
        <w:pStyle w:val="ConsPlusNormal"/>
        <w:ind w:firstLine="709"/>
        <w:jc w:val="both"/>
        <w:rPr>
          <w:sz w:val="28"/>
          <w:szCs w:val="28"/>
        </w:rPr>
      </w:pPr>
      <w:r w:rsidRPr="00822A17">
        <w:rPr>
          <w:sz w:val="28"/>
          <w:szCs w:val="28"/>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018A4" w:rsidRPr="00822A17" w:rsidRDefault="008018A4" w:rsidP="00822A17">
      <w:pPr>
        <w:pStyle w:val="ConsPlusNormal"/>
        <w:ind w:firstLine="709"/>
        <w:jc w:val="both"/>
        <w:rPr>
          <w:sz w:val="28"/>
          <w:szCs w:val="28"/>
        </w:rPr>
      </w:pPr>
      <w:r w:rsidRPr="00822A17">
        <w:rPr>
          <w:sz w:val="28"/>
          <w:szCs w:val="28"/>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018A4" w:rsidRPr="00822A17" w:rsidRDefault="008018A4" w:rsidP="00822A17">
      <w:pPr>
        <w:pStyle w:val="HTML"/>
        <w:ind w:firstLine="709"/>
        <w:jc w:val="both"/>
        <w:rPr>
          <w:rFonts w:ascii="Times New Roman" w:hAnsi="Times New Roman" w:cs="Times New Roman"/>
          <w:sz w:val="28"/>
          <w:szCs w:val="28"/>
        </w:rPr>
      </w:pPr>
      <w:r w:rsidRPr="00822A17">
        <w:rPr>
          <w:rFonts w:ascii="Times New Roman" w:hAnsi="Times New Roman" w:cs="Times New Roman"/>
          <w:sz w:val="28"/>
          <w:szCs w:val="28"/>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018A4" w:rsidRPr="00822A17" w:rsidRDefault="008018A4" w:rsidP="00822A17">
      <w:pPr>
        <w:pStyle w:val="s26"/>
        <w:spacing w:before="0" w:beforeAutospacing="0" w:after="0" w:afterAutospacing="0"/>
        <w:jc w:val="both"/>
        <w:rPr>
          <w:sz w:val="28"/>
          <w:szCs w:val="28"/>
        </w:rPr>
      </w:pPr>
      <w:r w:rsidRPr="00822A17">
        <w:rPr>
          <w:sz w:val="28"/>
          <w:szCs w:val="28"/>
        </w:rPr>
        <w:t> </w:t>
      </w:r>
      <w:r w:rsidR="00822A17">
        <w:rPr>
          <w:sz w:val="28"/>
          <w:szCs w:val="28"/>
        </w:rPr>
        <w:tab/>
      </w:r>
      <w:r w:rsidRPr="00822A17">
        <w:rPr>
          <w:rStyle w:val="bumpedfont15"/>
          <w:sz w:val="28"/>
          <w:szCs w:val="28"/>
        </w:rPr>
        <w:t>4.2. Меры, принимаемые Контрольным органом по результатам контрольных мероприятий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822A17">
        <w:rPr>
          <w:rStyle w:val="bumpedfont15"/>
          <w:sz w:val="28"/>
          <w:szCs w:val="28"/>
        </w:rPr>
        <w:t xml:space="preserve"> также других мероприятий, предусмотренных федеральным законом о виде контроля;</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822A17">
        <w:rPr>
          <w:rStyle w:val="bumpedfont15"/>
          <w:sz w:val="28"/>
          <w:szCs w:val="28"/>
        </w:rPr>
        <w:t xml:space="preserve"> при проведении контрольного мероприятия установлено, что деятельность гражданина, организации, </w:t>
      </w:r>
      <w:proofErr w:type="gramStart"/>
      <w:r w:rsidRPr="00822A17">
        <w:rPr>
          <w:rStyle w:val="bumpedfont15"/>
          <w:sz w:val="28"/>
          <w:szCs w:val="28"/>
        </w:rPr>
        <w:t>владеющих</w:t>
      </w:r>
      <w:proofErr w:type="gramEnd"/>
      <w:r w:rsidRPr="00822A17">
        <w:rPr>
          <w:rStyle w:val="bumpedfont15"/>
          <w:sz w:val="28"/>
          <w:szCs w:val="28"/>
        </w:rPr>
        <w:t xml:space="preserve"> и (или) пользующихся объектом контроля, </w:t>
      </w:r>
      <w:r w:rsidRPr="00822A17">
        <w:rPr>
          <w:rStyle w:val="bumpedfont15"/>
          <w:sz w:val="28"/>
          <w:szCs w:val="28"/>
        </w:rP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 случае</w:t>
      </w:r>
      <w:proofErr w:type="gramStart"/>
      <w:r w:rsidRPr="00822A17">
        <w:rPr>
          <w:rStyle w:val="bumpedfont15"/>
          <w:sz w:val="28"/>
          <w:szCs w:val="28"/>
        </w:rPr>
        <w:t>,</w:t>
      </w:r>
      <w:proofErr w:type="gramEnd"/>
      <w:r w:rsidRPr="00822A17">
        <w:rPr>
          <w:rStyle w:val="bumpedfont15"/>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4.2.6. В случае</w:t>
      </w:r>
      <w:proofErr w:type="gramStart"/>
      <w:r w:rsidRPr="00822A17">
        <w:rPr>
          <w:rStyle w:val="bumpedfont15"/>
          <w:sz w:val="28"/>
          <w:szCs w:val="28"/>
        </w:rPr>
        <w:t>,</w:t>
      </w:r>
      <w:proofErr w:type="gramEnd"/>
      <w:r w:rsidRPr="00822A17">
        <w:rPr>
          <w:rStyle w:val="bumpedfont15"/>
          <w:sz w:val="28"/>
          <w:szCs w:val="28"/>
        </w:rPr>
        <w:t xml:space="preserve">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8018A4" w:rsidRPr="00822A17" w:rsidRDefault="008018A4" w:rsidP="00822A17">
      <w:pPr>
        <w:pStyle w:val="s36"/>
        <w:spacing w:before="0" w:beforeAutospacing="0" w:after="0" w:afterAutospacing="0"/>
        <w:ind w:firstLine="405"/>
        <w:jc w:val="both"/>
        <w:rPr>
          <w:sz w:val="28"/>
          <w:szCs w:val="28"/>
        </w:rPr>
      </w:pPr>
      <w:r w:rsidRPr="00822A17">
        <w:rPr>
          <w:rStyle w:val="bumpedfont15"/>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r w:rsidRPr="00822A17">
        <w:rPr>
          <w:sz w:val="28"/>
          <w:szCs w:val="28"/>
        </w:rPr>
        <w:t>Российской Федерации</w:t>
      </w:r>
      <w:r w:rsidRPr="00822A17">
        <w:rPr>
          <w:rStyle w:val="bumpedfont15"/>
          <w:sz w:val="28"/>
          <w:szCs w:val="28"/>
        </w:rPr>
        <w:t>.</w:t>
      </w:r>
    </w:p>
    <w:p w:rsidR="008018A4" w:rsidRPr="00822A17" w:rsidRDefault="008018A4" w:rsidP="00822A17">
      <w:pPr>
        <w:pStyle w:val="s15"/>
        <w:spacing w:before="0" w:beforeAutospacing="0" w:after="0" w:afterAutospacing="0"/>
        <w:ind w:firstLine="525"/>
        <w:jc w:val="both"/>
        <w:rPr>
          <w:sz w:val="28"/>
          <w:szCs w:val="28"/>
        </w:rPr>
      </w:pPr>
      <w:r w:rsidRPr="00822A17">
        <w:rPr>
          <w:sz w:val="28"/>
          <w:szCs w:val="28"/>
        </w:rPr>
        <w:lastRenderedPageBreak/>
        <w:t> </w:t>
      </w:r>
    </w:p>
    <w:p w:rsidR="008018A4" w:rsidRPr="00822A17" w:rsidRDefault="008018A4" w:rsidP="00822A17">
      <w:pPr>
        <w:pStyle w:val="s33"/>
        <w:spacing w:before="0" w:beforeAutospacing="0" w:after="0" w:afterAutospacing="0"/>
        <w:jc w:val="center"/>
        <w:rPr>
          <w:sz w:val="28"/>
          <w:szCs w:val="28"/>
        </w:rPr>
      </w:pPr>
      <w:r w:rsidRPr="00822A17">
        <w:rPr>
          <w:rStyle w:val="bumpedfont15"/>
          <w:sz w:val="28"/>
          <w:szCs w:val="28"/>
        </w:rPr>
        <w:t>4.3. Плановые контрольные мероприятия</w:t>
      </w:r>
    </w:p>
    <w:p w:rsidR="008018A4" w:rsidRPr="00822A17" w:rsidRDefault="008018A4" w:rsidP="00822A17">
      <w:pPr>
        <w:pStyle w:val="s37"/>
        <w:spacing w:before="0" w:beforeAutospacing="0" w:after="0" w:afterAutospacing="0"/>
        <w:ind w:left="525"/>
        <w:jc w:val="center"/>
        <w:rPr>
          <w:sz w:val="28"/>
          <w:szCs w:val="28"/>
        </w:rPr>
      </w:pPr>
      <w:r w:rsidRPr="00822A17">
        <w:rPr>
          <w:sz w:val="28"/>
          <w:szCs w:val="28"/>
        </w:rPr>
        <w:t> </w:t>
      </w:r>
      <w:r w:rsidRPr="00822A17">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4.3.3. Контрольный орган может проводить следующие виды плановых контрольных мероприятий: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документарная проверка;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выездная проверка.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В отношении объектов, относящихся к категории среднего риска, проводятся: один раз в год.</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В отношении объектов, относящихся к категории умеренного риска, проводятся: один раз в 3 года.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4.4. Внеплановые контрольные мероприятия</w:t>
      </w:r>
    </w:p>
    <w:p w:rsidR="008018A4" w:rsidRPr="00822A17" w:rsidRDefault="008018A4" w:rsidP="00822A17">
      <w:pPr>
        <w:pStyle w:val="s37"/>
        <w:spacing w:before="0" w:beforeAutospacing="0" w:after="0" w:afterAutospacing="0"/>
        <w:ind w:firstLine="525"/>
        <w:rPr>
          <w:sz w:val="28"/>
          <w:szCs w:val="28"/>
        </w:rPr>
      </w:pPr>
      <w:r w:rsidRPr="00822A17">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4.4.4. В случае</w:t>
      </w:r>
      <w:proofErr w:type="gramStart"/>
      <w:r w:rsidRPr="00822A17">
        <w:rPr>
          <w:rStyle w:val="bumpedfont15"/>
          <w:sz w:val="28"/>
          <w:szCs w:val="28"/>
        </w:rPr>
        <w:t>,</w:t>
      </w:r>
      <w:proofErr w:type="gramEnd"/>
      <w:r w:rsidRPr="00822A17">
        <w:rPr>
          <w:rStyle w:val="bumpedfont15"/>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018A4" w:rsidRPr="00822A17" w:rsidRDefault="008018A4" w:rsidP="00822A17">
      <w:pPr>
        <w:pStyle w:val="s4"/>
        <w:spacing w:before="0" w:beforeAutospacing="0" w:after="0" w:afterAutospacing="0"/>
        <w:jc w:val="center"/>
        <w:rPr>
          <w:sz w:val="28"/>
          <w:szCs w:val="28"/>
        </w:rPr>
      </w:pPr>
      <w:r w:rsidRPr="00822A17">
        <w:rPr>
          <w:rStyle w:val="bumpedfont15"/>
          <w:sz w:val="28"/>
          <w:szCs w:val="28"/>
        </w:rPr>
        <w:t>4.5. Документарная проверка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4.5.1. </w:t>
      </w:r>
      <w:proofErr w:type="gramStart"/>
      <w:r w:rsidRPr="00822A17">
        <w:rPr>
          <w:rStyle w:val="bumpedfont15"/>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4.5.2. В случае</w:t>
      </w:r>
      <w:proofErr w:type="gramStart"/>
      <w:r w:rsidRPr="00822A17">
        <w:rPr>
          <w:rStyle w:val="bumpedfont15"/>
          <w:sz w:val="28"/>
          <w:szCs w:val="28"/>
        </w:rPr>
        <w:t>,</w:t>
      </w:r>
      <w:proofErr w:type="gramEnd"/>
      <w:r w:rsidRPr="00822A17">
        <w:rPr>
          <w:rStyle w:val="bumpedfont15"/>
          <w:sz w:val="28"/>
          <w:szCs w:val="28"/>
        </w:rPr>
        <w:t xml:space="preserve"> если достоверность сведений, содержащихся в документах, имеющихся в распоряжении Контрольного органа, вызывает обоснованные </w:t>
      </w:r>
      <w:r w:rsidRPr="00822A17">
        <w:rPr>
          <w:rStyle w:val="bumpedfont15"/>
          <w:sz w:val="28"/>
          <w:szCs w:val="28"/>
        </w:rPr>
        <w:lastRenderedPageBreak/>
        <w:t>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4.5.3. Срок проведения документарной проверки не может превышать десять рабочих дней.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В указанный срок не включается период с момента: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2) период с момента направления контролируемому лицу информации Контрольного органа: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о выявлении ошибок и (или) противоречий в представленных контролируемым лицом документах;</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4.5.4. Перечень допустимых контрольных действий, совершаемых в ходе документарной проверки:</w:t>
      </w:r>
    </w:p>
    <w:p w:rsidR="008018A4" w:rsidRPr="00822A17" w:rsidRDefault="008018A4" w:rsidP="00822A17">
      <w:pPr>
        <w:pStyle w:val="s15"/>
        <w:spacing w:before="0" w:beforeAutospacing="0" w:after="0" w:afterAutospacing="0"/>
        <w:ind w:firstLine="525"/>
        <w:jc w:val="both"/>
        <w:rPr>
          <w:sz w:val="28"/>
          <w:szCs w:val="28"/>
        </w:rPr>
      </w:pPr>
      <w:bookmarkStart w:id="2" w:name="_Hlk73716001"/>
      <w:bookmarkEnd w:id="2"/>
      <w:r w:rsidRPr="00822A17">
        <w:rPr>
          <w:rStyle w:val="bumpedfont15"/>
          <w:sz w:val="28"/>
          <w:szCs w:val="28"/>
        </w:rPr>
        <w:t>1) истребование документов;</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получение письменных объяснений.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Контролируемое лицо в срок, указанный в требовании о представлении документов, направляет </w:t>
      </w:r>
      <w:proofErr w:type="spellStart"/>
      <w:r w:rsidRPr="00822A17">
        <w:rPr>
          <w:rStyle w:val="bumpedfont15"/>
          <w:sz w:val="28"/>
          <w:szCs w:val="28"/>
        </w:rPr>
        <w:t>истребуемые</w:t>
      </w:r>
      <w:proofErr w:type="spellEnd"/>
      <w:r w:rsidRPr="00822A17">
        <w:rPr>
          <w:rStyle w:val="bumpedfont15"/>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822A17">
        <w:rPr>
          <w:rStyle w:val="bumpedfont15"/>
          <w:sz w:val="28"/>
          <w:szCs w:val="28"/>
        </w:rPr>
        <w:t>истребуемые</w:t>
      </w:r>
      <w:proofErr w:type="spellEnd"/>
      <w:r w:rsidRPr="00822A17">
        <w:rPr>
          <w:rStyle w:val="bumpedfont15"/>
          <w:sz w:val="28"/>
          <w:szCs w:val="28"/>
        </w:rPr>
        <w:t xml:space="preserve"> документы.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lastRenderedPageBreak/>
        <w:t>Указанные лица предоставляют инспектору письменные объяснения в свободной форме не позднее двух рабочих дней до даты завершения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Письменные объяснения оформляются путем составления письменного документа в свободной форме.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4.5.9. Внеплановая документарная проверка проводится без согласования с органами прокуратуры.</w:t>
      </w:r>
    </w:p>
    <w:p w:rsidR="008018A4" w:rsidRPr="00822A17" w:rsidRDefault="008018A4" w:rsidP="00822A17">
      <w:pPr>
        <w:pStyle w:val="s33"/>
        <w:spacing w:before="0" w:beforeAutospacing="0" w:after="0" w:afterAutospacing="0"/>
        <w:jc w:val="center"/>
        <w:rPr>
          <w:sz w:val="28"/>
          <w:szCs w:val="28"/>
        </w:rPr>
      </w:pPr>
      <w:r w:rsidRPr="00822A17">
        <w:rPr>
          <w:rStyle w:val="bumpedfont15"/>
          <w:sz w:val="28"/>
          <w:szCs w:val="28"/>
        </w:rPr>
        <w:t>4.6. Выездная проверка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4.6.2. Выездная проверка проводится в случае, если не представляется возможным: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4.6.4. Контрольный орган уведомляет контролируемое лицо о проведении выездной проверки не </w:t>
      </w:r>
      <w:proofErr w:type="gramStart"/>
      <w:r w:rsidRPr="00822A17">
        <w:rPr>
          <w:rStyle w:val="bumpedfont15"/>
          <w:sz w:val="28"/>
          <w:szCs w:val="28"/>
        </w:rPr>
        <w:t>позднее</w:t>
      </w:r>
      <w:proofErr w:type="gramEnd"/>
      <w:r w:rsidRPr="00822A17">
        <w:rPr>
          <w:rStyle w:val="bumpedfont15"/>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4.6.6. Срок проведения выездной проверки составляет не более десяти рабочих дней.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lastRenderedPageBreak/>
        <w:t>4.6.7. Перечень допустимых контрольных действий в ходе выездной проверки:</w:t>
      </w:r>
    </w:p>
    <w:p w:rsidR="008018A4" w:rsidRPr="00822A17" w:rsidRDefault="008018A4" w:rsidP="00822A17">
      <w:pPr>
        <w:pStyle w:val="s15"/>
        <w:spacing w:before="0" w:beforeAutospacing="0" w:after="0" w:afterAutospacing="0"/>
        <w:ind w:firstLine="525"/>
        <w:jc w:val="both"/>
        <w:rPr>
          <w:sz w:val="28"/>
          <w:szCs w:val="28"/>
        </w:rPr>
      </w:pPr>
      <w:bookmarkStart w:id="3" w:name="_Hlk73715973"/>
      <w:bookmarkEnd w:id="3"/>
      <w:r w:rsidRPr="00822A17">
        <w:rPr>
          <w:rStyle w:val="bumpedfont15"/>
          <w:sz w:val="28"/>
          <w:szCs w:val="28"/>
        </w:rPr>
        <w:t>1) осмотр;</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истребование документов;</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получение письменных объяснений;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 инструментальное обследование.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По результатам осмотра составляется протокол осмотра.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4.6.9. Инструментальное обследование осуществляется инспектором или специалистом, </w:t>
      </w:r>
      <w:proofErr w:type="gramStart"/>
      <w:r w:rsidRPr="00822A17">
        <w:rPr>
          <w:rStyle w:val="bumpedfont15"/>
          <w:sz w:val="28"/>
          <w:szCs w:val="28"/>
        </w:rPr>
        <w:t>имеющими</w:t>
      </w:r>
      <w:proofErr w:type="gramEnd"/>
      <w:r w:rsidRPr="00822A17">
        <w:rPr>
          <w:rStyle w:val="bumpedfont15"/>
          <w:sz w:val="28"/>
          <w:szCs w:val="28"/>
        </w:rPr>
        <w:t xml:space="preserve"> допуск к работе на специальном оборудовании, использованию технических приборов.</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дата и место его составления;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 должность, фамилия и инициалы инспектора или специалиста, </w:t>
      </w:r>
      <w:proofErr w:type="gramStart"/>
      <w:r w:rsidRPr="00822A17">
        <w:rPr>
          <w:rStyle w:val="bumpedfont15"/>
          <w:sz w:val="28"/>
          <w:szCs w:val="28"/>
        </w:rPr>
        <w:t>составивших</w:t>
      </w:r>
      <w:proofErr w:type="gramEnd"/>
      <w:r w:rsidRPr="00822A17">
        <w:rPr>
          <w:rStyle w:val="bumpedfont15"/>
          <w:sz w:val="28"/>
          <w:szCs w:val="28"/>
        </w:rPr>
        <w:t xml:space="preserve"> протокол;</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сведения о контролируемом лице;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выводы о соответствии этих показателей установленным нормам;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иные сведения, имеющие значение для оценки результатов инструментального обследования.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4.6.11. Представление контролируемым лицом </w:t>
      </w:r>
      <w:proofErr w:type="spellStart"/>
      <w:r w:rsidRPr="00822A17">
        <w:rPr>
          <w:rStyle w:val="bumpedfont15"/>
          <w:sz w:val="28"/>
          <w:szCs w:val="28"/>
        </w:rPr>
        <w:t>истребуемых</w:t>
      </w:r>
      <w:proofErr w:type="spellEnd"/>
      <w:r w:rsidRPr="00822A17">
        <w:rPr>
          <w:rStyle w:val="bumpedfont15"/>
          <w:sz w:val="28"/>
          <w:szCs w:val="28"/>
        </w:rPr>
        <w:t xml:space="preserve"> документов, письменных объяснений осуществляется в соответствии с пунктами 4.5.5 и 4.5.6 настоящего Положения.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4.6.12. По окончании проведения выездной проверки инспектор составляет акт выездной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Информация о проведении фотосъемки, аудио- и видеозаписи отражается в акте проверки.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 xml:space="preserve">При оформлении акта в случае проведения выездной проверки с использованием средств дистанционного взаимодействия, в том числе </w:t>
      </w:r>
      <w:r w:rsidRPr="00822A17">
        <w:rPr>
          <w:rStyle w:val="bumpedfont15"/>
          <w:sz w:val="28"/>
          <w:szCs w:val="28"/>
        </w:rPr>
        <w:lastRenderedPageBreak/>
        <w:t>посредством аудио- или видеосвязи, положение, установленное абзацем вторым настоящего пункта Положения, не применяются.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22A17">
        <w:rPr>
          <w:rStyle w:val="bumpedfont15"/>
          <w:sz w:val="28"/>
          <w:szCs w:val="28"/>
        </w:rPr>
        <w:t>деятельности</w:t>
      </w:r>
      <w:proofErr w:type="gramEnd"/>
      <w:r w:rsidRPr="00822A17">
        <w:rPr>
          <w:rStyle w:val="bumpedfont15"/>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822A17">
        <w:rPr>
          <w:rStyle w:val="bumpedfont15"/>
          <w:color w:val="000000"/>
          <w:sz w:val="28"/>
          <w:szCs w:val="28"/>
        </w:rPr>
        <w:t>частями 4</w:t>
      </w:r>
      <w:r w:rsidRPr="00822A17">
        <w:rPr>
          <w:rStyle w:val="bumpedfont15"/>
          <w:sz w:val="28"/>
          <w:szCs w:val="28"/>
        </w:rPr>
        <w:t xml:space="preserve"> и </w:t>
      </w:r>
      <w:r w:rsidRPr="00822A17">
        <w:rPr>
          <w:rStyle w:val="bumpedfont15"/>
          <w:color w:val="000000"/>
          <w:sz w:val="28"/>
          <w:szCs w:val="28"/>
        </w:rPr>
        <w:t>5 статьи 21</w:t>
      </w:r>
      <w:r w:rsidRPr="00822A17">
        <w:rPr>
          <w:rStyle w:val="bumpedfont15"/>
          <w:sz w:val="28"/>
          <w:szCs w:val="28"/>
        </w:rPr>
        <w:t>Федеральным законом № 248-ФЗ.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временной нетрудоспособности;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 нахождения в служебной командировке.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018A4" w:rsidRPr="00822A17" w:rsidRDefault="008018A4" w:rsidP="00822A17">
      <w:pPr>
        <w:pStyle w:val="s24"/>
        <w:spacing w:before="0" w:beforeAutospacing="0" w:after="0" w:afterAutospacing="0"/>
        <w:jc w:val="center"/>
        <w:rPr>
          <w:sz w:val="28"/>
          <w:szCs w:val="28"/>
        </w:rPr>
      </w:pPr>
      <w:r w:rsidRPr="00822A17">
        <w:rPr>
          <w:rStyle w:val="bumpedfont15"/>
          <w:sz w:val="28"/>
          <w:szCs w:val="28"/>
        </w:rPr>
        <w:t>4.7. Выездное обследование</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4.7.3. Выездное обследование проводится без информирования контролируемого лица.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018A4" w:rsidRPr="00822A17" w:rsidRDefault="008018A4" w:rsidP="00822A17">
      <w:pPr>
        <w:pStyle w:val="s15"/>
        <w:spacing w:before="0" w:beforeAutospacing="0" w:after="0" w:afterAutospacing="0"/>
        <w:ind w:firstLine="525"/>
        <w:jc w:val="both"/>
        <w:rPr>
          <w:rStyle w:val="bumpedfont15"/>
          <w:sz w:val="28"/>
          <w:szCs w:val="28"/>
        </w:rPr>
      </w:pPr>
      <w:r w:rsidRPr="00822A17">
        <w:rPr>
          <w:rStyle w:val="bumpedfont15"/>
          <w:sz w:val="28"/>
          <w:szCs w:val="28"/>
        </w:rPr>
        <w:lastRenderedPageBreak/>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018A4" w:rsidRPr="00822A17" w:rsidRDefault="008018A4" w:rsidP="00822A17">
      <w:pPr>
        <w:pStyle w:val="s15"/>
        <w:spacing w:before="0" w:beforeAutospacing="0" w:after="0" w:afterAutospacing="0"/>
        <w:ind w:firstLine="525"/>
        <w:jc w:val="center"/>
        <w:rPr>
          <w:sz w:val="28"/>
          <w:szCs w:val="28"/>
        </w:rPr>
      </w:pPr>
      <w:r w:rsidRPr="00822A17">
        <w:rPr>
          <w:rStyle w:val="bumpedfont15"/>
          <w:b/>
          <w:bCs/>
          <w:sz w:val="28"/>
          <w:szCs w:val="28"/>
        </w:rPr>
        <w:t>5. Досудебное обжалование</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решений о проведении контрольных мероприятий;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актов контрольных мероприятий, предписаний об устранении выявленных нарушений;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действий (бездействия) должностных лиц в рамках контрольных мероприятий.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о приостановлении исполнения обжалуемого решения Контрольного органа;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об отказе в приостановлении исполнения обжалуемого решения Контрольного органа.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lastRenderedPageBreak/>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8018A4" w:rsidRPr="00822A17" w:rsidRDefault="008018A4" w:rsidP="00822A17">
      <w:pPr>
        <w:pStyle w:val="s34"/>
        <w:spacing w:before="0" w:beforeAutospacing="0" w:after="0" w:afterAutospacing="0"/>
        <w:ind w:left="525"/>
        <w:jc w:val="both"/>
        <w:rPr>
          <w:sz w:val="28"/>
          <w:szCs w:val="28"/>
        </w:rPr>
      </w:pPr>
      <w:bookmarkStart w:id="8" w:name="Par383"/>
      <w:bookmarkEnd w:id="8"/>
      <w:r w:rsidRPr="00822A17">
        <w:rPr>
          <w:rStyle w:val="bumpedfont15"/>
          <w:sz w:val="28"/>
          <w:szCs w:val="28"/>
        </w:rPr>
        <w:t>5.9. Жалоба должна содержать:</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 основания и доводы, на основании которых контролируемое лицо </w:t>
      </w:r>
      <w:proofErr w:type="gramStart"/>
      <w:r w:rsidRPr="00822A17">
        <w:rPr>
          <w:rStyle w:val="bumpedfont15"/>
          <w:sz w:val="28"/>
          <w:szCs w:val="28"/>
        </w:rPr>
        <w:t>не согласно</w:t>
      </w:r>
      <w:proofErr w:type="gramEnd"/>
      <w:r w:rsidRPr="00822A17">
        <w:rPr>
          <w:rStyle w:val="bumpedfont15"/>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 требования контролируемого лица, подавшего жалобу;</w:t>
      </w:r>
    </w:p>
    <w:p w:rsidR="008018A4" w:rsidRPr="00822A17" w:rsidRDefault="008018A4" w:rsidP="00822A17">
      <w:pPr>
        <w:pStyle w:val="s15"/>
        <w:spacing w:before="0" w:beforeAutospacing="0" w:after="0" w:afterAutospacing="0"/>
        <w:ind w:firstLine="525"/>
        <w:jc w:val="both"/>
        <w:rPr>
          <w:sz w:val="28"/>
          <w:szCs w:val="28"/>
        </w:rPr>
      </w:pPr>
      <w:bookmarkStart w:id="9" w:name="Par390"/>
      <w:bookmarkEnd w:id="9"/>
      <w:r w:rsidRPr="00822A17">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822A17">
        <w:rPr>
          <w:rStyle w:val="bumpedfont15"/>
          <w:sz w:val="28"/>
          <w:szCs w:val="28"/>
        </w:rPr>
        <w:t>ии и ау</w:t>
      </w:r>
      <w:proofErr w:type="gramEnd"/>
      <w:r w:rsidRPr="00822A17">
        <w:rPr>
          <w:rStyle w:val="bumpedfont15"/>
          <w:sz w:val="28"/>
          <w:szCs w:val="28"/>
        </w:rPr>
        <w:t>тентификации».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в удовлетворении ходатайства о восстановлении пропущенного срока на подачу жалобы отказано;</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до принятия решения по жалобе от контролируемого лица, ее подавшего, поступило заявление об отзыве жалобы;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 имеется решение суда по вопросам, поставленным в жалобе;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 ранее в Контрольный орган была подана другая жалоба от того же контролируемого лица по тем же основаниям;</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8) жалоба подана в ненадлежащий орган;</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5.16. Указанный срок может быть продлен на двадцать рабочих дней, в следующих исключительных случаях:</w:t>
      </w:r>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8018A4" w:rsidRPr="00822A17" w:rsidRDefault="008018A4" w:rsidP="00822A17">
      <w:pPr>
        <w:pStyle w:val="s15"/>
        <w:spacing w:before="0" w:beforeAutospacing="0" w:after="0" w:afterAutospacing="0"/>
        <w:ind w:firstLine="525"/>
        <w:jc w:val="both"/>
        <w:rPr>
          <w:sz w:val="28"/>
          <w:szCs w:val="28"/>
        </w:rPr>
      </w:pPr>
      <w:proofErr w:type="gramStart"/>
      <w:r w:rsidRPr="00822A17">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1) оставляет жалобу без удовлетворения;</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2) отменяет решение Контрольного органа полностью или частично;</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3) отменяет решение Контрольного органа полностью и принимает новое решение;</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018A4" w:rsidRPr="00822A17" w:rsidRDefault="008018A4" w:rsidP="00822A17">
      <w:pPr>
        <w:pStyle w:val="s15"/>
        <w:spacing w:before="0" w:beforeAutospacing="0" w:after="0" w:afterAutospacing="0"/>
        <w:ind w:firstLine="525"/>
        <w:jc w:val="both"/>
        <w:rPr>
          <w:sz w:val="28"/>
          <w:szCs w:val="28"/>
        </w:rPr>
      </w:pPr>
      <w:r w:rsidRPr="00822A17">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018A4" w:rsidRPr="00822A17" w:rsidRDefault="008018A4" w:rsidP="00822A17">
      <w:pPr>
        <w:pStyle w:val="s33"/>
        <w:spacing w:before="0" w:beforeAutospacing="0" w:after="0" w:afterAutospacing="0"/>
        <w:jc w:val="center"/>
        <w:rPr>
          <w:sz w:val="28"/>
          <w:szCs w:val="28"/>
        </w:rPr>
      </w:pPr>
      <w:r w:rsidRPr="00822A17">
        <w:rPr>
          <w:sz w:val="28"/>
          <w:szCs w:val="28"/>
        </w:rPr>
        <w:t> </w:t>
      </w:r>
    </w:p>
    <w:p w:rsidR="008018A4" w:rsidRPr="00822A17" w:rsidRDefault="008018A4" w:rsidP="00822A17">
      <w:pPr>
        <w:pStyle w:val="s33"/>
        <w:spacing w:before="0" w:beforeAutospacing="0" w:after="0" w:afterAutospacing="0"/>
        <w:jc w:val="center"/>
        <w:rPr>
          <w:sz w:val="28"/>
          <w:szCs w:val="28"/>
        </w:rPr>
      </w:pPr>
      <w:r w:rsidRPr="00822A17">
        <w:rPr>
          <w:rStyle w:val="bumpedfont15"/>
          <w:b/>
          <w:bCs/>
          <w:sz w:val="28"/>
          <w:szCs w:val="28"/>
        </w:rPr>
        <w:t>6. Ключевые показатели вида контроля и их целевые значения</w:t>
      </w:r>
    </w:p>
    <w:p w:rsidR="008018A4" w:rsidRPr="00822A17" w:rsidRDefault="008018A4" w:rsidP="00822A17">
      <w:pPr>
        <w:pStyle w:val="s33"/>
        <w:spacing w:before="0" w:beforeAutospacing="0" w:after="0" w:afterAutospacing="0"/>
        <w:jc w:val="center"/>
        <w:rPr>
          <w:sz w:val="28"/>
          <w:szCs w:val="28"/>
        </w:rPr>
      </w:pPr>
      <w:r w:rsidRPr="00822A17">
        <w:rPr>
          <w:rStyle w:val="bumpedfont15"/>
          <w:b/>
          <w:bCs/>
          <w:sz w:val="28"/>
          <w:szCs w:val="28"/>
        </w:rPr>
        <w:t>для муниципального контроля</w:t>
      </w:r>
    </w:p>
    <w:p w:rsidR="008018A4" w:rsidRPr="00822A17" w:rsidRDefault="008018A4" w:rsidP="00822A17">
      <w:pPr>
        <w:pStyle w:val="s26"/>
        <w:spacing w:before="0" w:beforeAutospacing="0" w:after="0" w:afterAutospacing="0"/>
        <w:ind w:firstLine="525"/>
        <w:jc w:val="both"/>
        <w:rPr>
          <w:sz w:val="28"/>
          <w:szCs w:val="28"/>
        </w:rPr>
      </w:pPr>
      <w:r w:rsidRPr="00822A17">
        <w:rPr>
          <w:rStyle w:val="bumpedfont15"/>
          <w:sz w:val="28"/>
          <w:szCs w:val="28"/>
        </w:rPr>
        <w:t>Ключевые показатели муниципального контроля</w:t>
      </w:r>
      <w:bookmarkStart w:id="10" w:name="_Hlk73956884"/>
      <w:bookmarkEnd w:id="10"/>
      <w:r w:rsidRPr="00822A17">
        <w:rPr>
          <w:rStyle w:val="bumpedfont15"/>
          <w:sz w:val="28"/>
          <w:szCs w:val="28"/>
        </w:rPr>
        <w:t xml:space="preserve"> и их целевые значения, индикативные показатели установлены приложением 2 к настоящему Положению.</w:t>
      </w: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822A17" w:rsidRDefault="008018A4" w:rsidP="00822A17">
      <w:pPr>
        <w:pStyle w:val="s39"/>
        <w:spacing w:before="0" w:beforeAutospacing="0" w:after="0" w:afterAutospacing="0"/>
        <w:ind w:left="3615"/>
        <w:jc w:val="right"/>
        <w:rPr>
          <w:rStyle w:val="bumpedfont15"/>
          <w:sz w:val="28"/>
          <w:szCs w:val="28"/>
        </w:rPr>
      </w:pPr>
    </w:p>
    <w:p w:rsidR="008018A4" w:rsidRPr="00F479CD" w:rsidRDefault="008018A4" w:rsidP="008018A4">
      <w:pPr>
        <w:pStyle w:val="s39"/>
        <w:spacing w:before="0" w:beforeAutospacing="0" w:after="0" w:afterAutospacing="0"/>
        <w:ind w:left="3615"/>
        <w:jc w:val="right"/>
        <w:rPr>
          <w:rStyle w:val="bumpedfont15"/>
        </w:rPr>
      </w:pPr>
    </w:p>
    <w:p w:rsidR="00822A17" w:rsidRDefault="008018A4" w:rsidP="00822A17">
      <w:pPr>
        <w:pStyle w:val="s39"/>
        <w:spacing w:before="0" w:beforeAutospacing="0" w:after="0" w:afterAutospacing="0"/>
        <w:ind w:left="3615"/>
        <w:jc w:val="right"/>
        <w:rPr>
          <w:rStyle w:val="bumpedfont15"/>
        </w:rPr>
      </w:pPr>
      <w:r w:rsidRPr="00822A17">
        <w:rPr>
          <w:rStyle w:val="bumpedfont15"/>
        </w:rPr>
        <w:lastRenderedPageBreak/>
        <w:t xml:space="preserve">Приложение 1 </w:t>
      </w:r>
    </w:p>
    <w:p w:rsidR="008018A4" w:rsidRPr="00822A17" w:rsidRDefault="008018A4" w:rsidP="00822A17">
      <w:pPr>
        <w:pStyle w:val="s39"/>
        <w:spacing w:before="0" w:beforeAutospacing="0" w:after="0" w:afterAutospacing="0"/>
        <w:ind w:left="3615"/>
        <w:jc w:val="right"/>
      </w:pPr>
      <w:r w:rsidRPr="00822A17">
        <w:rPr>
          <w:rStyle w:val="bumpedfont15"/>
        </w:rPr>
        <w:t xml:space="preserve">к Положению </w:t>
      </w:r>
      <w:r w:rsidR="00822A17">
        <w:rPr>
          <w:rStyle w:val="bumpedfont15"/>
        </w:rPr>
        <w:t>…</w:t>
      </w:r>
    </w:p>
    <w:p w:rsidR="008018A4" w:rsidRPr="00822A17" w:rsidRDefault="008018A4" w:rsidP="00822A17">
      <w:pPr>
        <w:pStyle w:val="s24"/>
        <w:spacing w:before="0" w:beforeAutospacing="0" w:after="0" w:afterAutospacing="0"/>
        <w:jc w:val="center"/>
      </w:pPr>
    </w:p>
    <w:p w:rsidR="008018A4" w:rsidRPr="00822A17" w:rsidRDefault="008018A4" w:rsidP="00822A17">
      <w:pPr>
        <w:pStyle w:val="s24"/>
        <w:spacing w:before="0" w:beforeAutospacing="0" w:after="0" w:afterAutospacing="0"/>
        <w:jc w:val="center"/>
      </w:pPr>
      <w:r w:rsidRPr="00822A17">
        <w:rPr>
          <w:rStyle w:val="bumpedfont15"/>
          <w:b/>
          <w:bCs/>
        </w:rPr>
        <w:t>Перечень индикаторов риска</w:t>
      </w:r>
    </w:p>
    <w:p w:rsidR="008018A4" w:rsidRPr="00822A17" w:rsidRDefault="008018A4" w:rsidP="00822A17">
      <w:pPr>
        <w:pStyle w:val="s44"/>
        <w:spacing w:before="0" w:beforeAutospacing="0" w:after="0" w:afterAutospacing="0"/>
        <w:ind w:firstLine="540"/>
        <w:jc w:val="center"/>
      </w:pPr>
      <w:r w:rsidRPr="00822A17">
        <w:rPr>
          <w:rStyle w:val="bumpedfont15"/>
          <w:b/>
          <w:bCs/>
        </w:rPr>
        <w:t>нарушения обязательных требований, проверяемых в рамках контроля на автомобильном транспорте и в дорожном хозяйстве в границах</w:t>
      </w:r>
    </w:p>
    <w:p w:rsidR="008018A4" w:rsidRPr="00822A17" w:rsidRDefault="008018A4" w:rsidP="00822A17">
      <w:pPr>
        <w:pStyle w:val="s44"/>
        <w:spacing w:before="0" w:beforeAutospacing="0" w:after="0" w:afterAutospacing="0"/>
        <w:ind w:firstLine="540"/>
        <w:jc w:val="center"/>
      </w:pP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1. Отнесение объектов контроля</w:t>
      </w:r>
      <w:r w:rsidRPr="00822A17">
        <w:rPr>
          <w:rFonts w:ascii="Times New Roman" w:hAnsi="Times New Roman"/>
          <w:color w:val="00B0F0"/>
          <w:sz w:val="24"/>
          <w:szCs w:val="24"/>
        </w:rPr>
        <w:t xml:space="preserve"> </w:t>
      </w:r>
      <w:r w:rsidRPr="00822A17">
        <w:rPr>
          <w:rFonts w:ascii="Times New Roman" w:hAnsi="Times New Roman"/>
          <w:sz w:val="24"/>
          <w:szCs w:val="24"/>
        </w:rPr>
        <w:t>к определенной категории риска осуществляется в зависимости от значения показателя риска:</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при значении показателя риска более 4 объект контроля относится - к категории среднего риска;</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при значении показателя риска от 3 до 4 включительно - к категории умеренного риска;</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при значении показателя риска от 0 до 2 включительно - к категории низкого риска.</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2. Показатель риска рассчитывается по следующей формуле:</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 </w:t>
      </w:r>
    </w:p>
    <w:p w:rsidR="008018A4" w:rsidRPr="00822A17" w:rsidRDefault="008018A4" w:rsidP="00822A17">
      <w:pPr>
        <w:spacing w:after="0" w:line="240" w:lineRule="auto"/>
        <w:ind w:firstLine="709"/>
        <w:jc w:val="both"/>
        <w:rPr>
          <w:rFonts w:ascii="Times New Roman" w:hAnsi="Times New Roman"/>
          <w:sz w:val="24"/>
          <w:szCs w:val="24"/>
        </w:rPr>
      </w:pPr>
      <w:r w:rsidRPr="00822A17">
        <w:rPr>
          <w:rFonts w:ascii="Times New Roman" w:hAnsi="Times New Roman"/>
          <w:sz w:val="24"/>
          <w:szCs w:val="24"/>
        </w:rPr>
        <w:t>К = 2 x V</w:t>
      </w:r>
      <w:r w:rsidRPr="00822A17">
        <w:rPr>
          <w:rFonts w:ascii="Times New Roman" w:hAnsi="Times New Roman"/>
          <w:sz w:val="24"/>
          <w:szCs w:val="24"/>
          <w:vertAlign w:val="subscript"/>
        </w:rPr>
        <w:t>1</w:t>
      </w:r>
      <w:r w:rsidRPr="00822A17">
        <w:rPr>
          <w:rFonts w:ascii="Times New Roman" w:hAnsi="Times New Roman"/>
          <w:sz w:val="24"/>
          <w:szCs w:val="24"/>
        </w:rPr>
        <w:t xml:space="preserve"> + V</w:t>
      </w:r>
      <w:r w:rsidRPr="00822A17">
        <w:rPr>
          <w:rFonts w:ascii="Times New Roman" w:hAnsi="Times New Roman"/>
          <w:sz w:val="24"/>
          <w:szCs w:val="24"/>
          <w:vertAlign w:val="subscript"/>
        </w:rPr>
        <w:t>2</w:t>
      </w:r>
      <w:r w:rsidRPr="00822A17">
        <w:rPr>
          <w:rFonts w:ascii="Times New Roman" w:hAnsi="Times New Roman"/>
          <w:sz w:val="24"/>
          <w:szCs w:val="24"/>
        </w:rPr>
        <w:t xml:space="preserve"> + 2 x V</w:t>
      </w:r>
      <w:r w:rsidRPr="00822A17">
        <w:rPr>
          <w:rFonts w:ascii="Times New Roman" w:hAnsi="Times New Roman"/>
          <w:sz w:val="24"/>
          <w:szCs w:val="24"/>
          <w:vertAlign w:val="subscript"/>
        </w:rPr>
        <w:t>3</w:t>
      </w:r>
      <w:r w:rsidRPr="00822A17">
        <w:rPr>
          <w:rFonts w:ascii="Times New Roman" w:hAnsi="Times New Roman"/>
          <w:sz w:val="24"/>
          <w:szCs w:val="24"/>
        </w:rPr>
        <w:t>, где:</w:t>
      </w:r>
    </w:p>
    <w:p w:rsidR="008018A4" w:rsidRPr="00822A17" w:rsidRDefault="008018A4" w:rsidP="00822A17">
      <w:pPr>
        <w:spacing w:after="0" w:line="240" w:lineRule="auto"/>
        <w:ind w:firstLine="709"/>
        <w:jc w:val="both"/>
        <w:rPr>
          <w:rFonts w:ascii="Times New Roman" w:hAnsi="Times New Roman"/>
          <w:sz w:val="24"/>
          <w:szCs w:val="24"/>
        </w:rPr>
      </w:pPr>
    </w:p>
    <w:p w:rsidR="008018A4" w:rsidRPr="00822A17" w:rsidRDefault="008018A4" w:rsidP="00822A17">
      <w:pPr>
        <w:spacing w:after="0" w:line="240" w:lineRule="auto"/>
        <w:ind w:firstLine="709"/>
        <w:jc w:val="both"/>
        <w:rPr>
          <w:rFonts w:ascii="Times New Roman" w:hAnsi="Times New Roman"/>
          <w:sz w:val="24"/>
          <w:szCs w:val="24"/>
        </w:rPr>
      </w:pPr>
      <w:proofErr w:type="gramStart"/>
      <w:r w:rsidRPr="00822A17">
        <w:rPr>
          <w:rFonts w:ascii="Times New Roman" w:hAnsi="Times New Roman"/>
          <w:sz w:val="24"/>
          <w:szCs w:val="24"/>
        </w:rPr>
        <w:t>К</w:t>
      </w:r>
      <w:proofErr w:type="gramEnd"/>
      <w:r w:rsidRPr="00822A17">
        <w:rPr>
          <w:rFonts w:ascii="Times New Roman" w:hAnsi="Times New Roman"/>
          <w:sz w:val="24"/>
          <w:szCs w:val="24"/>
        </w:rPr>
        <w:t xml:space="preserve"> - показатель риска;</w:t>
      </w:r>
    </w:p>
    <w:p w:rsidR="008018A4" w:rsidRPr="00822A17" w:rsidRDefault="008018A4" w:rsidP="00822A17">
      <w:pPr>
        <w:spacing w:after="0" w:line="240" w:lineRule="auto"/>
        <w:ind w:firstLine="709"/>
        <w:jc w:val="both"/>
        <w:rPr>
          <w:rFonts w:ascii="Times New Roman" w:hAnsi="Times New Roman"/>
          <w:sz w:val="24"/>
          <w:szCs w:val="24"/>
        </w:rPr>
      </w:pPr>
    </w:p>
    <w:p w:rsidR="008018A4" w:rsidRPr="00822A17" w:rsidRDefault="008018A4" w:rsidP="00822A17">
      <w:pPr>
        <w:spacing w:after="0" w:line="240" w:lineRule="auto"/>
        <w:ind w:firstLine="709"/>
        <w:jc w:val="both"/>
        <w:rPr>
          <w:rFonts w:ascii="Times New Roman" w:hAnsi="Times New Roman"/>
          <w:sz w:val="24"/>
          <w:szCs w:val="24"/>
        </w:rPr>
      </w:pPr>
      <w:proofErr w:type="gramStart"/>
      <w:r w:rsidRPr="00822A17">
        <w:rPr>
          <w:rFonts w:ascii="Times New Roman" w:hAnsi="Times New Roman"/>
          <w:sz w:val="24"/>
          <w:szCs w:val="24"/>
        </w:rPr>
        <w:t>V</w:t>
      </w:r>
      <w:r w:rsidRPr="00822A17">
        <w:rPr>
          <w:rFonts w:ascii="Times New Roman" w:hAnsi="Times New Roman"/>
          <w:sz w:val="24"/>
          <w:szCs w:val="24"/>
          <w:vertAlign w:val="subscript"/>
        </w:rPr>
        <w:t>1</w:t>
      </w:r>
      <w:r w:rsidRPr="00822A17">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22A17">
        <w:rPr>
          <w:rFonts w:ascii="Times New Roman" w:hAnsi="Times New Roman"/>
          <w:sz w:val="24"/>
          <w:szCs w:val="24"/>
        </w:rPr>
        <w:t xml:space="preserve"> административных </w:t>
      </w:r>
      <w:proofErr w:type="gramStart"/>
      <w:r w:rsidRPr="00822A17">
        <w:rPr>
          <w:rFonts w:ascii="Times New Roman" w:hAnsi="Times New Roman"/>
          <w:sz w:val="24"/>
          <w:szCs w:val="24"/>
        </w:rPr>
        <w:t>правонарушениях</w:t>
      </w:r>
      <w:proofErr w:type="gramEnd"/>
      <w:r w:rsidRPr="00822A17">
        <w:rPr>
          <w:rFonts w:ascii="Times New Roman" w:hAnsi="Times New Roman"/>
          <w:sz w:val="24"/>
          <w:szCs w:val="24"/>
        </w:rPr>
        <w:t>, составленных Контрольным органом;</w:t>
      </w:r>
    </w:p>
    <w:p w:rsidR="008018A4" w:rsidRPr="00822A17" w:rsidRDefault="008018A4" w:rsidP="00822A17">
      <w:pPr>
        <w:spacing w:after="0" w:line="240" w:lineRule="auto"/>
        <w:ind w:firstLine="709"/>
        <w:jc w:val="both"/>
        <w:rPr>
          <w:rFonts w:ascii="Times New Roman" w:hAnsi="Times New Roman"/>
          <w:sz w:val="24"/>
          <w:szCs w:val="24"/>
        </w:rPr>
      </w:pPr>
    </w:p>
    <w:p w:rsidR="008018A4" w:rsidRPr="00822A17" w:rsidRDefault="008018A4" w:rsidP="00822A17">
      <w:pPr>
        <w:spacing w:after="0" w:line="240" w:lineRule="auto"/>
        <w:ind w:firstLine="709"/>
        <w:jc w:val="both"/>
        <w:rPr>
          <w:rFonts w:ascii="Times New Roman" w:hAnsi="Times New Roman"/>
          <w:sz w:val="24"/>
          <w:szCs w:val="24"/>
        </w:rPr>
      </w:pPr>
      <w:proofErr w:type="gramStart"/>
      <w:r w:rsidRPr="00822A17">
        <w:rPr>
          <w:rFonts w:ascii="Times New Roman" w:hAnsi="Times New Roman"/>
          <w:sz w:val="24"/>
          <w:szCs w:val="24"/>
        </w:rPr>
        <w:t>V</w:t>
      </w:r>
      <w:r w:rsidRPr="00822A17">
        <w:rPr>
          <w:rFonts w:ascii="Times New Roman" w:hAnsi="Times New Roman"/>
          <w:sz w:val="24"/>
          <w:szCs w:val="24"/>
          <w:vertAlign w:val="subscript"/>
        </w:rPr>
        <w:t>2</w:t>
      </w:r>
      <w:r w:rsidRPr="00822A17">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822A17">
        <w:rPr>
          <w:rFonts w:ascii="Times New Roman" w:hAnsi="Times New Roman"/>
          <w:sz w:val="24"/>
          <w:szCs w:val="24"/>
        </w:rPr>
        <w:t xml:space="preserve"> </w:t>
      </w:r>
      <w:proofErr w:type="gramStart"/>
      <w:r w:rsidRPr="00822A17">
        <w:rPr>
          <w:rFonts w:ascii="Times New Roman" w:hAnsi="Times New Roman"/>
          <w:sz w:val="24"/>
          <w:szCs w:val="24"/>
        </w:rPr>
        <w:t>правонарушениях</w:t>
      </w:r>
      <w:proofErr w:type="gramEnd"/>
      <w:r w:rsidRPr="00822A17">
        <w:rPr>
          <w:rFonts w:ascii="Times New Roman" w:hAnsi="Times New Roman"/>
          <w:sz w:val="24"/>
          <w:szCs w:val="24"/>
        </w:rPr>
        <w:t xml:space="preserve">, составленных Контрольным органом. </w:t>
      </w:r>
    </w:p>
    <w:p w:rsidR="008018A4" w:rsidRPr="00822A17" w:rsidRDefault="008018A4" w:rsidP="00822A17">
      <w:pPr>
        <w:spacing w:after="0" w:line="240" w:lineRule="auto"/>
        <w:ind w:firstLine="709"/>
        <w:jc w:val="both"/>
        <w:rPr>
          <w:rFonts w:ascii="Times New Roman" w:hAnsi="Times New Roman"/>
          <w:sz w:val="24"/>
          <w:szCs w:val="24"/>
        </w:rPr>
      </w:pPr>
    </w:p>
    <w:p w:rsidR="008018A4" w:rsidRPr="00822A17" w:rsidRDefault="008018A4" w:rsidP="00822A17">
      <w:pPr>
        <w:spacing w:after="0" w:line="240" w:lineRule="auto"/>
        <w:ind w:firstLine="709"/>
        <w:jc w:val="both"/>
        <w:rPr>
          <w:rFonts w:ascii="Times New Roman" w:hAnsi="Times New Roman"/>
          <w:sz w:val="24"/>
          <w:szCs w:val="24"/>
        </w:rPr>
      </w:pPr>
      <w:proofErr w:type="gramStart"/>
      <w:r w:rsidRPr="00822A17">
        <w:rPr>
          <w:rFonts w:ascii="Times New Roman" w:hAnsi="Times New Roman"/>
          <w:sz w:val="24"/>
          <w:szCs w:val="24"/>
        </w:rPr>
        <w:t>V</w:t>
      </w:r>
      <w:r w:rsidRPr="00822A17">
        <w:rPr>
          <w:rFonts w:ascii="Times New Roman" w:hAnsi="Times New Roman"/>
          <w:sz w:val="24"/>
          <w:szCs w:val="24"/>
          <w:vertAlign w:val="subscript"/>
        </w:rPr>
        <w:t>3</w:t>
      </w:r>
      <w:r w:rsidRPr="00822A17">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8018A4" w:rsidRPr="00822A17" w:rsidRDefault="008018A4" w:rsidP="00822A17">
      <w:pPr>
        <w:pStyle w:val="s15"/>
        <w:spacing w:before="0" w:beforeAutospacing="0" w:after="0" w:afterAutospacing="0"/>
        <w:ind w:firstLine="525"/>
        <w:jc w:val="both"/>
      </w:pPr>
    </w:p>
    <w:p w:rsidR="008018A4" w:rsidRPr="00822A17" w:rsidRDefault="008018A4" w:rsidP="00822A17">
      <w:pPr>
        <w:pStyle w:val="s15"/>
        <w:spacing w:before="0" w:beforeAutospacing="0" w:after="0" w:afterAutospacing="0"/>
        <w:ind w:firstLine="525"/>
        <w:jc w:val="both"/>
        <w:rPr>
          <w:i/>
        </w:rPr>
      </w:pPr>
      <w:r w:rsidRPr="00822A17">
        <w:rPr>
          <w:i/>
        </w:rPr>
        <w:t>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w:t>
      </w:r>
    </w:p>
    <w:p w:rsidR="008018A4" w:rsidRPr="00822A17" w:rsidRDefault="008018A4" w:rsidP="00822A17">
      <w:pPr>
        <w:pStyle w:val="s15"/>
        <w:spacing w:before="0" w:beforeAutospacing="0" w:after="0" w:afterAutospacing="0"/>
        <w:ind w:firstLine="525"/>
        <w:jc w:val="both"/>
        <w:rPr>
          <w:i/>
        </w:rPr>
      </w:pPr>
    </w:p>
    <w:p w:rsidR="008018A4" w:rsidRPr="00F479CD" w:rsidRDefault="008018A4" w:rsidP="008018A4">
      <w:pPr>
        <w:pStyle w:val="s15"/>
        <w:spacing w:before="0" w:beforeAutospacing="0" w:after="0" w:afterAutospacing="0"/>
        <w:ind w:firstLine="525"/>
        <w:jc w:val="both"/>
        <w:rPr>
          <w:i/>
          <w:sz w:val="28"/>
          <w:szCs w:val="28"/>
        </w:rPr>
      </w:pPr>
    </w:p>
    <w:p w:rsidR="008018A4" w:rsidRPr="00F479CD" w:rsidRDefault="008018A4" w:rsidP="008018A4">
      <w:pPr>
        <w:pStyle w:val="s15"/>
        <w:spacing w:before="0" w:beforeAutospacing="0" w:after="0" w:afterAutospacing="0"/>
        <w:ind w:firstLine="525"/>
        <w:jc w:val="both"/>
        <w:rPr>
          <w:i/>
          <w:sz w:val="28"/>
          <w:szCs w:val="28"/>
        </w:rPr>
      </w:pPr>
    </w:p>
    <w:p w:rsidR="008018A4" w:rsidRPr="00F479CD" w:rsidRDefault="008018A4" w:rsidP="008018A4">
      <w:pPr>
        <w:pStyle w:val="s15"/>
        <w:spacing w:before="0" w:beforeAutospacing="0" w:after="0" w:afterAutospacing="0"/>
        <w:ind w:firstLine="525"/>
        <w:jc w:val="both"/>
        <w:rPr>
          <w:i/>
          <w:sz w:val="28"/>
          <w:szCs w:val="28"/>
        </w:rPr>
      </w:pPr>
    </w:p>
    <w:p w:rsidR="008018A4" w:rsidRPr="00F479CD" w:rsidRDefault="008018A4" w:rsidP="008018A4">
      <w:pPr>
        <w:pStyle w:val="s15"/>
        <w:spacing w:before="0" w:beforeAutospacing="0" w:after="0" w:afterAutospacing="0"/>
        <w:ind w:firstLine="525"/>
        <w:jc w:val="both"/>
        <w:rPr>
          <w:i/>
          <w:sz w:val="28"/>
          <w:szCs w:val="28"/>
        </w:rPr>
      </w:pPr>
    </w:p>
    <w:p w:rsidR="008018A4" w:rsidRPr="00F479CD" w:rsidRDefault="008018A4" w:rsidP="008018A4">
      <w:pPr>
        <w:pStyle w:val="s15"/>
        <w:spacing w:before="0" w:beforeAutospacing="0" w:after="0" w:afterAutospacing="0"/>
        <w:ind w:firstLine="525"/>
        <w:jc w:val="both"/>
        <w:rPr>
          <w:i/>
          <w:sz w:val="28"/>
          <w:szCs w:val="28"/>
        </w:rPr>
      </w:pPr>
    </w:p>
    <w:p w:rsidR="00822A17" w:rsidRDefault="00822A17" w:rsidP="008018A4">
      <w:pPr>
        <w:pStyle w:val="s39"/>
        <w:spacing w:before="0" w:beforeAutospacing="0" w:after="0" w:afterAutospacing="0"/>
        <w:ind w:left="3615"/>
        <w:jc w:val="right"/>
        <w:rPr>
          <w:rStyle w:val="bumpedfont15"/>
        </w:rPr>
      </w:pPr>
    </w:p>
    <w:p w:rsidR="00822A17" w:rsidRDefault="008018A4" w:rsidP="008018A4">
      <w:pPr>
        <w:pStyle w:val="s39"/>
        <w:spacing w:before="0" w:beforeAutospacing="0" w:after="0" w:afterAutospacing="0"/>
        <w:ind w:left="3615"/>
        <w:jc w:val="right"/>
        <w:rPr>
          <w:rStyle w:val="bumpedfont15"/>
        </w:rPr>
      </w:pPr>
      <w:r w:rsidRPr="00F479CD">
        <w:rPr>
          <w:rStyle w:val="bumpedfont15"/>
        </w:rPr>
        <w:lastRenderedPageBreak/>
        <w:t>Приложение 2</w:t>
      </w:r>
    </w:p>
    <w:p w:rsidR="008018A4" w:rsidRPr="00F479CD" w:rsidRDefault="008018A4" w:rsidP="008018A4">
      <w:pPr>
        <w:pStyle w:val="s39"/>
        <w:spacing w:before="0" w:beforeAutospacing="0" w:after="0" w:afterAutospacing="0"/>
        <w:ind w:left="3615"/>
        <w:jc w:val="right"/>
      </w:pPr>
      <w:r w:rsidRPr="00F479CD">
        <w:rPr>
          <w:rStyle w:val="bumpedfont15"/>
        </w:rPr>
        <w:t xml:space="preserve"> к Положению </w:t>
      </w:r>
      <w:r w:rsidR="00822A17">
        <w:rPr>
          <w:rStyle w:val="bumpedfont15"/>
        </w:rPr>
        <w:t>…</w:t>
      </w:r>
    </w:p>
    <w:p w:rsidR="008018A4" w:rsidRPr="00822A17" w:rsidRDefault="008018A4" w:rsidP="008018A4">
      <w:pPr>
        <w:pStyle w:val="s56"/>
        <w:spacing w:before="0" w:beforeAutospacing="0" w:after="0" w:afterAutospacing="0"/>
        <w:rPr>
          <w:sz w:val="16"/>
          <w:szCs w:val="16"/>
        </w:rPr>
      </w:pPr>
    </w:p>
    <w:p w:rsidR="00822A17" w:rsidRDefault="008018A4" w:rsidP="008018A4">
      <w:pPr>
        <w:pStyle w:val="s33"/>
        <w:spacing w:before="0" w:beforeAutospacing="0" w:after="0" w:afterAutospacing="0"/>
        <w:jc w:val="center"/>
        <w:rPr>
          <w:rStyle w:val="bumpedfont15"/>
          <w:b/>
          <w:bCs/>
        </w:rPr>
      </w:pPr>
      <w:r w:rsidRPr="00F479CD">
        <w:rPr>
          <w:rStyle w:val="bumpedfont15"/>
          <w:b/>
          <w:bCs/>
        </w:rPr>
        <w:t xml:space="preserve">Ключевые показатели муниципального контроля и их целевые значения, </w:t>
      </w:r>
    </w:p>
    <w:p w:rsidR="006B59FF" w:rsidRDefault="008018A4" w:rsidP="006B59FF">
      <w:pPr>
        <w:pStyle w:val="s33"/>
        <w:spacing w:before="0" w:beforeAutospacing="0" w:after="0" w:afterAutospacing="0"/>
        <w:jc w:val="center"/>
        <w:rPr>
          <w:rStyle w:val="bumpedfont15"/>
          <w:b/>
          <w:bCs/>
        </w:rPr>
      </w:pPr>
      <w:r w:rsidRPr="00F479CD">
        <w:rPr>
          <w:rStyle w:val="bumpedfont15"/>
          <w:b/>
          <w:bCs/>
        </w:rPr>
        <w:t>индикативные показатели</w:t>
      </w:r>
    </w:p>
    <w:p w:rsidR="008018A4" w:rsidRPr="006B59FF" w:rsidRDefault="008018A4" w:rsidP="006B59FF">
      <w:pPr>
        <w:pStyle w:val="s33"/>
        <w:spacing w:before="0" w:beforeAutospacing="0" w:after="0" w:afterAutospacing="0"/>
        <w:jc w:val="center"/>
        <w:rPr>
          <w:sz w:val="16"/>
          <w:szCs w:val="16"/>
        </w:rPr>
      </w:pPr>
      <w:r w:rsidRPr="00F479CD">
        <w:rPr>
          <w:sz w:val="27"/>
          <w:szCs w:val="27"/>
        </w:rPr>
        <w:t> </w:t>
      </w:r>
    </w:p>
    <w:tbl>
      <w:tblPr>
        <w:tblW w:w="0" w:type="auto"/>
        <w:tblCellMar>
          <w:left w:w="0" w:type="dxa"/>
          <w:right w:w="0" w:type="dxa"/>
        </w:tblCellMar>
        <w:tblLook w:val="04A0" w:firstRow="1" w:lastRow="0" w:firstColumn="1" w:lastColumn="0" w:noHBand="0" w:noVBand="1"/>
      </w:tblPr>
      <w:tblGrid>
        <w:gridCol w:w="8816"/>
        <w:gridCol w:w="1135"/>
      </w:tblGrid>
      <w:tr w:rsidR="008018A4" w:rsidRPr="00F479CD" w:rsidTr="008018A4">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59"/>
              <w:spacing w:before="0" w:beforeAutospacing="0" w:after="0" w:afterAutospacing="0"/>
              <w:ind w:left="15" w:hanging="75"/>
              <w:jc w:val="center"/>
              <w:rPr>
                <w:color w:val="000000"/>
                <w:sz w:val="18"/>
                <w:szCs w:val="18"/>
              </w:rPr>
            </w:pPr>
            <w:r w:rsidRPr="00F479CD">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59"/>
              <w:spacing w:before="0" w:beforeAutospacing="0" w:after="0" w:afterAutospacing="0"/>
              <w:ind w:left="15" w:hanging="75"/>
              <w:jc w:val="center"/>
              <w:rPr>
                <w:color w:val="000000"/>
                <w:sz w:val="18"/>
                <w:szCs w:val="18"/>
              </w:rPr>
            </w:pPr>
            <w:r w:rsidRPr="00F479CD">
              <w:rPr>
                <w:rStyle w:val="s58"/>
                <w:b/>
                <w:bCs/>
                <w:color w:val="000000"/>
                <w:sz w:val="18"/>
                <w:szCs w:val="18"/>
              </w:rPr>
              <w:t>Целевые значения</w:t>
            </w:r>
          </w:p>
        </w:tc>
      </w:tr>
      <w:tr w:rsidR="008018A4" w:rsidRPr="00F479CD" w:rsidTr="008018A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05" w:lineRule="atLeast"/>
              <w:ind w:firstLine="390"/>
              <w:rPr>
                <w:color w:val="000000"/>
                <w:sz w:val="18"/>
                <w:szCs w:val="18"/>
              </w:rPr>
            </w:pPr>
            <w:r w:rsidRPr="00F479CD">
              <w:rPr>
                <w:rStyle w:val="s11"/>
                <w:color w:val="000000"/>
                <w:sz w:val="18"/>
                <w:szCs w:val="18"/>
              </w:rPr>
              <w:t>Процент устраненных нарушений из числа выявленных нарушений законодательства в части контроля на автомобильном транспорте и в дорожном хозяйстве</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05" w:lineRule="atLeast"/>
              <w:ind w:firstLine="15"/>
              <w:jc w:val="center"/>
              <w:rPr>
                <w:color w:val="000000"/>
                <w:sz w:val="18"/>
                <w:szCs w:val="18"/>
              </w:rPr>
            </w:pPr>
            <w:r w:rsidRPr="00F479CD">
              <w:rPr>
                <w:rStyle w:val="s11"/>
                <w:color w:val="000000"/>
                <w:sz w:val="18"/>
                <w:szCs w:val="18"/>
              </w:rPr>
              <w:t>70%</w:t>
            </w:r>
          </w:p>
        </w:tc>
      </w:tr>
      <w:tr w:rsidR="008018A4" w:rsidRPr="00F479CD" w:rsidTr="008018A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05" w:lineRule="atLeast"/>
              <w:ind w:firstLine="390"/>
              <w:rPr>
                <w:color w:val="000000"/>
                <w:sz w:val="18"/>
                <w:szCs w:val="18"/>
              </w:rPr>
            </w:pPr>
            <w:r w:rsidRPr="00F479CD">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05" w:lineRule="atLeast"/>
              <w:ind w:firstLine="15"/>
              <w:jc w:val="center"/>
              <w:rPr>
                <w:color w:val="000000"/>
                <w:sz w:val="18"/>
                <w:szCs w:val="18"/>
              </w:rPr>
            </w:pPr>
            <w:r w:rsidRPr="00F479CD">
              <w:rPr>
                <w:rStyle w:val="s11"/>
                <w:color w:val="000000"/>
                <w:sz w:val="18"/>
                <w:szCs w:val="18"/>
              </w:rPr>
              <w:t>100%</w:t>
            </w:r>
          </w:p>
        </w:tc>
      </w:tr>
      <w:tr w:rsidR="008018A4" w:rsidRPr="00F479CD" w:rsidTr="008018A4">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90" w:lineRule="atLeast"/>
              <w:ind w:firstLine="390"/>
              <w:rPr>
                <w:color w:val="000000"/>
                <w:sz w:val="18"/>
                <w:szCs w:val="18"/>
              </w:rPr>
            </w:pPr>
            <w:r w:rsidRPr="00F479CD">
              <w:rPr>
                <w:rStyle w:val="s11"/>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90" w:lineRule="atLeast"/>
              <w:ind w:firstLine="15"/>
              <w:jc w:val="center"/>
              <w:rPr>
                <w:color w:val="000000"/>
                <w:sz w:val="18"/>
                <w:szCs w:val="18"/>
              </w:rPr>
            </w:pPr>
            <w:r w:rsidRPr="00F479CD">
              <w:rPr>
                <w:rStyle w:val="s11"/>
                <w:color w:val="000000"/>
                <w:sz w:val="18"/>
                <w:szCs w:val="18"/>
              </w:rPr>
              <w:t>0%</w:t>
            </w:r>
          </w:p>
        </w:tc>
      </w:tr>
      <w:tr w:rsidR="008018A4" w:rsidRPr="00F479CD" w:rsidTr="008018A4">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20" w:lineRule="atLeast"/>
              <w:ind w:firstLine="390"/>
              <w:rPr>
                <w:color w:val="000000"/>
                <w:sz w:val="18"/>
                <w:szCs w:val="18"/>
              </w:rPr>
            </w:pPr>
            <w:r w:rsidRPr="00F479CD">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20" w:lineRule="atLeast"/>
              <w:ind w:firstLine="15"/>
              <w:jc w:val="center"/>
              <w:rPr>
                <w:color w:val="000000"/>
                <w:sz w:val="18"/>
                <w:szCs w:val="18"/>
              </w:rPr>
            </w:pPr>
            <w:r w:rsidRPr="00F479CD">
              <w:rPr>
                <w:rStyle w:val="s11"/>
                <w:color w:val="000000"/>
                <w:sz w:val="18"/>
                <w:szCs w:val="18"/>
              </w:rPr>
              <w:t>0%</w:t>
            </w:r>
          </w:p>
        </w:tc>
      </w:tr>
      <w:tr w:rsidR="008018A4" w:rsidRPr="00F479CD" w:rsidTr="008018A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05" w:lineRule="atLeast"/>
              <w:ind w:firstLine="390"/>
              <w:rPr>
                <w:color w:val="000000"/>
                <w:sz w:val="18"/>
                <w:szCs w:val="18"/>
              </w:rPr>
            </w:pPr>
            <w:r w:rsidRPr="00F479CD">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05" w:lineRule="atLeast"/>
              <w:ind w:firstLine="15"/>
              <w:jc w:val="center"/>
              <w:rPr>
                <w:color w:val="000000"/>
                <w:sz w:val="18"/>
                <w:szCs w:val="18"/>
              </w:rPr>
            </w:pPr>
            <w:r w:rsidRPr="00F479CD">
              <w:rPr>
                <w:rStyle w:val="s11"/>
                <w:color w:val="000000"/>
                <w:sz w:val="18"/>
                <w:szCs w:val="18"/>
              </w:rPr>
              <w:t>5%</w:t>
            </w:r>
          </w:p>
        </w:tc>
      </w:tr>
      <w:tr w:rsidR="008018A4" w:rsidRPr="00F479CD" w:rsidTr="008018A4">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05" w:lineRule="atLeast"/>
              <w:ind w:firstLine="390"/>
              <w:rPr>
                <w:color w:val="000000"/>
                <w:sz w:val="18"/>
                <w:szCs w:val="18"/>
              </w:rPr>
            </w:pPr>
            <w:r w:rsidRPr="00F479CD">
              <w:rPr>
                <w:rStyle w:val="s11"/>
                <w:color w:val="000000"/>
                <w:sz w:val="18"/>
                <w:szCs w:val="18"/>
              </w:rPr>
              <w:t>Процент внесенных судебных решений </w:t>
            </w:r>
            <w:r w:rsidRPr="00F479CD">
              <w:rPr>
                <w:color w:val="000000"/>
                <w:sz w:val="18"/>
                <w:szCs w:val="18"/>
              </w:rPr>
              <w:br/>
            </w:r>
            <w:r w:rsidRPr="00F479CD">
              <w:rPr>
                <w:rStyle w:val="s11"/>
                <w:color w:val="000000"/>
                <w:sz w:val="18"/>
                <w:szCs w:val="18"/>
              </w:rPr>
              <w:t>о назначении административного наказания </w:t>
            </w:r>
            <w:r w:rsidRPr="00F479CD">
              <w:rPr>
                <w:color w:val="000000"/>
                <w:sz w:val="18"/>
                <w:szCs w:val="18"/>
              </w:rPr>
              <w:br/>
            </w:r>
            <w:r w:rsidRPr="00F479CD">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05" w:lineRule="atLeast"/>
              <w:ind w:firstLine="15"/>
              <w:jc w:val="center"/>
              <w:rPr>
                <w:color w:val="000000"/>
                <w:sz w:val="18"/>
                <w:szCs w:val="18"/>
              </w:rPr>
            </w:pPr>
            <w:r w:rsidRPr="00F479CD">
              <w:rPr>
                <w:rStyle w:val="s11"/>
                <w:color w:val="000000"/>
                <w:sz w:val="18"/>
                <w:szCs w:val="18"/>
              </w:rPr>
              <w:t>95%</w:t>
            </w:r>
          </w:p>
        </w:tc>
      </w:tr>
      <w:tr w:rsidR="008018A4" w:rsidRPr="00F479CD" w:rsidTr="008018A4">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1"/>
              <w:spacing w:before="0" w:beforeAutospacing="0" w:after="0" w:afterAutospacing="0" w:line="135" w:lineRule="atLeast"/>
              <w:ind w:firstLine="390"/>
              <w:jc w:val="both"/>
              <w:rPr>
                <w:color w:val="000000"/>
                <w:sz w:val="18"/>
                <w:szCs w:val="18"/>
              </w:rPr>
            </w:pPr>
            <w:r w:rsidRPr="00F479CD">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018A4" w:rsidRPr="00F479CD" w:rsidRDefault="008018A4" w:rsidP="008018A4">
            <w:pPr>
              <w:pStyle w:val="s62"/>
              <w:spacing w:before="0" w:beforeAutospacing="0" w:after="0" w:afterAutospacing="0" w:line="135" w:lineRule="atLeast"/>
              <w:ind w:firstLine="15"/>
              <w:jc w:val="center"/>
              <w:rPr>
                <w:color w:val="000000"/>
                <w:sz w:val="18"/>
                <w:szCs w:val="18"/>
              </w:rPr>
            </w:pPr>
            <w:r w:rsidRPr="00F479CD">
              <w:rPr>
                <w:rStyle w:val="s11"/>
                <w:color w:val="000000"/>
                <w:sz w:val="18"/>
                <w:szCs w:val="18"/>
              </w:rPr>
              <w:t>0%</w:t>
            </w:r>
          </w:p>
        </w:tc>
      </w:tr>
    </w:tbl>
    <w:p w:rsidR="008018A4" w:rsidRPr="006B59FF" w:rsidRDefault="008018A4" w:rsidP="008018A4">
      <w:pPr>
        <w:pStyle w:val="s4"/>
        <w:spacing w:before="0" w:beforeAutospacing="0" w:after="0" w:afterAutospacing="0"/>
        <w:jc w:val="center"/>
        <w:rPr>
          <w:sz w:val="10"/>
          <w:szCs w:val="10"/>
        </w:rPr>
      </w:pPr>
    </w:p>
    <w:p w:rsidR="008018A4" w:rsidRDefault="008018A4" w:rsidP="008018A4">
      <w:pPr>
        <w:pStyle w:val="s4"/>
        <w:spacing w:before="0" w:beforeAutospacing="0" w:after="0" w:afterAutospacing="0"/>
        <w:jc w:val="center"/>
        <w:rPr>
          <w:rStyle w:val="bumpedfont15"/>
          <w:b/>
          <w:bCs/>
        </w:rPr>
      </w:pPr>
      <w:r w:rsidRPr="00F479CD">
        <w:rPr>
          <w:rStyle w:val="bumpedfont15"/>
          <w:b/>
          <w:bCs/>
        </w:rPr>
        <w:t>Индикативные показатели</w:t>
      </w:r>
    </w:p>
    <w:p w:rsidR="006B59FF" w:rsidRPr="006B59FF" w:rsidRDefault="006B59FF" w:rsidP="008018A4">
      <w:pPr>
        <w:pStyle w:val="s4"/>
        <w:spacing w:before="0" w:beforeAutospacing="0" w:after="0" w:afterAutospacing="0"/>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
        <w:gridCol w:w="2460"/>
        <w:gridCol w:w="284"/>
        <w:gridCol w:w="709"/>
        <w:gridCol w:w="283"/>
        <w:gridCol w:w="3924"/>
        <w:gridCol w:w="630"/>
        <w:gridCol w:w="1361"/>
      </w:tblGrid>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7"/>
                <w:b/>
                <w:bCs/>
                <w:color w:val="444444"/>
                <w:sz w:val="18"/>
                <w:szCs w:val="18"/>
              </w:rPr>
              <w:t>1.</w:t>
            </w:r>
          </w:p>
        </w:tc>
        <w:tc>
          <w:tcPr>
            <w:tcW w:w="9651" w:type="dxa"/>
            <w:gridSpan w:val="7"/>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7"/>
                <w:b/>
                <w:bCs/>
                <w:color w:val="444444"/>
                <w:sz w:val="18"/>
                <w:szCs w:val="18"/>
              </w:rPr>
              <w:t>Индикативные показатели, характеризующие параметры </w:t>
            </w:r>
          </w:p>
          <w:p w:rsidR="008018A4" w:rsidRPr="00F479CD" w:rsidRDefault="008018A4" w:rsidP="008018A4">
            <w:pPr>
              <w:pStyle w:val="s4"/>
              <w:spacing w:before="0" w:beforeAutospacing="0" w:after="0" w:afterAutospacing="0"/>
              <w:jc w:val="center"/>
              <w:rPr>
                <w:color w:val="000000"/>
                <w:sz w:val="18"/>
                <w:szCs w:val="18"/>
              </w:rPr>
            </w:pPr>
            <w:r w:rsidRPr="00F479CD">
              <w:rPr>
                <w:rStyle w:val="s67"/>
                <w:b/>
                <w:bCs/>
                <w:color w:val="444444"/>
                <w:sz w:val="18"/>
                <w:szCs w:val="18"/>
              </w:rPr>
              <w:t>проведенных мероприятий</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1.1.</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10"/>
              <w:spacing w:before="0" w:beforeAutospacing="0" w:after="0" w:afterAutospacing="0"/>
              <w:jc w:val="both"/>
              <w:rPr>
                <w:color w:val="000000"/>
                <w:sz w:val="18"/>
                <w:szCs w:val="18"/>
              </w:rPr>
            </w:pPr>
            <w:r w:rsidRPr="00F479CD">
              <w:rPr>
                <w:rStyle w:val="s68"/>
                <w:color w:val="444444"/>
                <w:sz w:val="18"/>
                <w:szCs w:val="18"/>
              </w:rPr>
              <w:t>Выполняемость плановых (рейдовых) заданий (осмотров)</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spellStart"/>
            <w:r w:rsidRPr="00F479CD">
              <w:rPr>
                <w:rStyle w:val="s68"/>
                <w:color w:val="444444"/>
                <w:sz w:val="18"/>
                <w:szCs w:val="18"/>
              </w:rPr>
              <w:t>Врз</w:t>
            </w:r>
            <w:proofErr w:type="spellEnd"/>
            <w:r w:rsidRPr="00F479CD">
              <w:rPr>
                <w:rStyle w:val="s68"/>
                <w:color w:val="444444"/>
                <w:sz w:val="18"/>
                <w:szCs w:val="18"/>
              </w:rPr>
              <w:t> = (</w:t>
            </w:r>
            <w:proofErr w:type="spellStart"/>
            <w:r w:rsidRPr="00F479CD">
              <w:rPr>
                <w:rStyle w:val="s68"/>
                <w:color w:val="444444"/>
                <w:sz w:val="18"/>
                <w:szCs w:val="18"/>
              </w:rPr>
              <w:t>РЗф</w:t>
            </w:r>
            <w:proofErr w:type="spellEnd"/>
            <w:r w:rsidRPr="00F479CD">
              <w:rPr>
                <w:rStyle w:val="s68"/>
                <w:color w:val="444444"/>
                <w:sz w:val="18"/>
                <w:szCs w:val="18"/>
              </w:rPr>
              <w:t> / </w:t>
            </w:r>
            <w:proofErr w:type="spellStart"/>
            <w:r w:rsidRPr="00F479CD">
              <w:rPr>
                <w:rStyle w:val="s68"/>
                <w:color w:val="444444"/>
                <w:sz w:val="18"/>
                <w:szCs w:val="18"/>
              </w:rPr>
              <w:t>РЗп</w:t>
            </w:r>
            <w:proofErr w:type="spellEnd"/>
            <w:r w:rsidRPr="00F479CD">
              <w:rPr>
                <w:rStyle w:val="s68"/>
                <w:color w:val="444444"/>
                <w:sz w:val="18"/>
                <w:szCs w:val="18"/>
              </w:rPr>
              <w:t>) x 100</w:t>
            </w:r>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Врз</w:t>
            </w:r>
            <w:proofErr w:type="spellEnd"/>
            <w:r w:rsidRPr="00F479CD">
              <w:rPr>
                <w:rStyle w:val="s68"/>
                <w:color w:val="444444"/>
                <w:sz w:val="18"/>
                <w:szCs w:val="18"/>
              </w:rPr>
              <w:t> - выполняемость плановых (рейдовых) заданий (осмотров) %</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РЗф</w:t>
            </w:r>
            <w:proofErr w:type="spellEnd"/>
            <w:r w:rsidRPr="00F479CD">
              <w:rPr>
                <w:rStyle w:val="s68"/>
                <w:color w:val="444444"/>
                <w:sz w:val="18"/>
                <w:szCs w:val="18"/>
              </w:rPr>
              <w:t> </w:t>
            </w:r>
            <w:proofErr w:type="gramStart"/>
            <w:r w:rsidRPr="00F479CD">
              <w:rPr>
                <w:rStyle w:val="s68"/>
                <w:color w:val="444444"/>
                <w:sz w:val="18"/>
                <w:szCs w:val="18"/>
              </w:rPr>
              <w:t>-к</w:t>
            </w:r>
            <w:proofErr w:type="gramEnd"/>
            <w:r w:rsidRPr="00F479CD">
              <w:rPr>
                <w:rStyle w:val="s68"/>
                <w:color w:val="444444"/>
                <w:sz w:val="18"/>
                <w:szCs w:val="18"/>
              </w:rPr>
              <w:t>оличество проведенных плановых (рейдовых) заданий (осмотров)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РЗп</w:t>
            </w:r>
            <w:proofErr w:type="spellEnd"/>
            <w:r w:rsidRPr="00F479CD">
              <w:rPr>
                <w:rStyle w:val="s68"/>
                <w:color w:val="444444"/>
                <w:sz w:val="18"/>
                <w:szCs w:val="18"/>
              </w:rPr>
              <w:t> - количество утвержденных плановых (рейдовых) заданий (осмотров) (ед.)</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100%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Утвержденные плановые (рейдовые) задания (осмотры)</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1.2.</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Выполняемость внеплановых проверок</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spellStart"/>
            <w:r w:rsidRPr="00F479CD">
              <w:rPr>
                <w:rStyle w:val="s68"/>
                <w:color w:val="444444"/>
                <w:sz w:val="18"/>
                <w:szCs w:val="18"/>
              </w:rPr>
              <w:t>Ввн</w:t>
            </w:r>
            <w:proofErr w:type="spellEnd"/>
            <w:r w:rsidRPr="00F479CD">
              <w:rPr>
                <w:rStyle w:val="s68"/>
                <w:color w:val="444444"/>
                <w:sz w:val="18"/>
                <w:szCs w:val="18"/>
              </w:rPr>
              <w:t> = (</w:t>
            </w:r>
            <w:proofErr w:type="spellStart"/>
            <w:r w:rsidRPr="00F479CD">
              <w:rPr>
                <w:rStyle w:val="s68"/>
                <w:color w:val="444444"/>
                <w:sz w:val="18"/>
                <w:szCs w:val="18"/>
              </w:rPr>
              <w:t>Рф</w:t>
            </w:r>
            <w:proofErr w:type="spellEnd"/>
            <w:r w:rsidRPr="00F479CD">
              <w:rPr>
                <w:rStyle w:val="s68"/>
                <w:color w:val="444444"/>
                <w:sz w:val="18"/>
                <w:szCs w:val="18"/>
              </w:rPr>
              <w:t> / </w:t>
            </w:r>
            <w:proofErr w:type="spellStart"/>
            <w:r w:rsidRPr="00F479CD">
              <w:rPr>
                <w:rStyle w:val="s68"/>
                <w:color w:val="444444"/>
                <w:sz w:val="18"/>
                <w:szCs w:val="18"/>
              </w:rPr>
              <w:t>Рп</w:t>
            </w:r>
            <w:proofErr w:type="spellEnd"/>
            <w:r w:rsidRPr="00F479CD">
              <w:rPr>
                <w:rStyle w:val="s68"/>
                <w:color w:val="444444"/>
                <w:sz w:val="18"/>
                <w:szCs w:val="18"/>
              </w:rPr>
              <w:t>) x 100</w:t>
            </w:r>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Ввн</w:t>
            </w:r>
            <w:proofErr w:type="spellEnd"/>
            <w:r w:rsidRPr="00F479CD">
              <w:rPr>
                <w:rStyle w:val="s68"/>
                <w:color w:val="444444"/>
                <w:sz w:val="18"/>
                <w:szCs w:val="18"/>
              </w:rPr>
              <w:t> - выполняемость внеплановых проверок</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Рф</w:t>
            </w:r>
            <w:proofErr w:type="spellEnd"/>
            <w:r w:rsidRPr="00F479CD">
              <w:rPr>
                <w:rStyle w:val="s68"/>
                <w:color w:val="444444"/>
                <w:sz w:val="18"/>
                <w:szCs w:val="18"/>
              </w:rPr>
              <w:t> - количество проведенных внеплановых проверок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Рп</w:t>
            </w:r>
            <w:proofErr w:type="spellEnd"/>
            <w:r w:rsidRPr="00F479CD">
              <w:rPr>
                <w:rStyle w:val="s68"/>
                <w:color w:val="444444"/>
                <w:sz w:val="18"/>
                <w:szCs w:val="18"/>
              </w:rPr>
              <w:t> - количество распоряжений на проведение внеплановых проверок (ед.)</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100%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Письма и жалобы, поступившие в Контрольный орган</w:t>
            </w:r>
          </w:p>
        </w:tc>
      </w:tr>
      <w:tr w:rsidR="008018A4" w:rsidRPr="00F479CD" w:rsidTr="006B59FF">
        <w:trPr>
          <w:trHeight w:val="617"/>
        </w:trPr>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1.3.</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Доля проверок, на результаты которых поданы жалобы</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gramStart"/>
            <w:r w:rsidRPr="00F479CD">
              <w:rPr>
                <w:rStyle w:val="s68"/>
                <w:color w:val="444444"/>
                <w:sz w:val="18"/>
                <w:szCs w:val="18"/>
              </w:rPr>
              <w:t>Ж</w:t>
            </w:r>
            <w:proofErr w:type="gramEnd"/>
            <w:r w:rsidRPr="00F479CD">
              <w:rPr>
                <w:rStyle w:val="s68"/>
                <w:color w:val="444444"/>
                <w:sz w:val="18"/>
                <w:szCs w:val="18"/>
              </w:rPr>
              <w:t> x 100 / </w:t>
            </w:r>
            <w:proofErr w:type="spellStart"/>
            <w:r w:rsidRPr="00F479CD">
              <w:rPr>
                <w:rStyle w:val="s68"/>
                <w:color w:val="444444"/>
                <w:sz w:val="18"/>
                <w:szCs w:val="18"/>
              </w:rPr>
              <w:t>Пф</w:t>
            </w:r>
            <w:proofErr w:type="spellEnd"/>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gramStart"/>
            <w:r w:rsidRPr="00F479CD">
              <w:rPr>
                <w:rStyle w:val="s68"/>
                <w:color w:val="444444"/>
                <w:sz w:val="18"/>
                <w:szCs w:val="18"/>
              </w:rPr>
              <w:t>Ж</w:t>
            </w:r>
            <w:proofErr w:type="gramEnd"/>
            <w:r w:rsidRPr="00F479CD">
              <w:rPr>
                <w:rStyle w:val="s68"/>
                <w:color w:val="444444"/>
                <w:sz w:val="18"/>
                <w:szCs w:val="18"/>
              </w:rPr>
              <w:t> - количество жалоб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Пф</w:t>
            </w:r>
            <w:proofErr w:type="spellEnd"/>
            <w:r w:rsidRPr="00F479CD">
              <w:rPr>
                <w:rStyle w:val="s68"/>
                <w:color w:val="444444"/>
                <w:sz w:val="18"/>
                <w:szCs w:val="18"/>
              </w:rPr>
              <w:t> - количество проведенных проверок</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1.4.</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Доля проверок, результаты которых были признаны недействительными</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spellStart"/>
            <w:proofErr w:type="gramStart"/>
            <w:r w:rsidRPr="00F479CD">
              <w:rPr>
                <w:rStyle w:val="s68"/>
                <w:color w:val="444444"/>
                <w:sz w:val="18"/>
                <w:szCs w:val="18"/>
              </w:rPr>
              <w:t>Пн</w:t>
            </w:r>
            <w:proofErr w:type="spellEnd"/>
            <w:proofErr w:type="gramEnd"/>
            <w:r w:rsidRPr="00F479CD">
              <w:rPr>
                <w:rStyle w:val="s68"/>
                <w:color w:val="444444"/>
                <w:sz w:val="18"/>
                <w:szCs w:val="18"/>
              </w:rPr>
              <w:t> x 100 / </w:t>
            </w:r>
            <w:proofErr w:type="spellStart"/>
            <w:r w:rsidRPr="00F479CD">
              <w:rPr>
                <w:rStyle w:val="s68"/>
                <w:color w:val="444444"/>
                <w:sz w:val="18"/>
                <w:szCs w:val="18"/>
              </w:rPr>
              <w:t>Пф</w:t>
            </w:r>
            <w:proofErr w:type="spellEnd"/>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spellStart"/>
            <w:proofErr w:type="gramStart"/>
            <w:r w:rsidRPr="00F479CD">
              <w:rPr>
                <w:rStyle w:val="s68"/>
                <w:color w:val="444444"/>
                <w:sz w:val="18"/>
                <w:szCs w:val="18"/>
              </w:rPr>
              <w:t>Пн</w:t>
            </w:r>
            <w:proofErr w:type="spellEnd"/>
            <w:proofErr w:type="gramEnd"/>
            <w:r w:rsidRPr="00F479CD">
              <w:rPr>
                <w:rStyle w:val="s68"/>
                <w:color w:val="444444"/>
                <w:sz w:val="18"/>
                <w:szCs w:val="18"/>
              </w:rPr>
              <w:t> - количество проверок, признанных недействительными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Пф</w:t>
            </w:r>
            <w:proofErr w:type="spellEnd"/>
            <w:r w:rsidRPr="00F479CD">
              <w:rPr>
                <w:rStyle w:val="s68"/>
                <w:color w:val="444444"/>
                <w:sz w:val="18"/>
                <w:szCs w:val="18"/>
              </w:rPr>
              <w:t> - количество проведенных проверок (ед.)</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1.5.</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Доля внеплановых проверок, которые не удалось провести в связи с отсутствием собственника и т.д.</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По x 100 / </w:t>
            </w:r>
            <w:proofErr w:type="spellStart"/>
            <w:r w:rsidRPr="00F479CD">
              <w:rPr>
                <w:rStyle w:val="s68"/>
                <w:color w:val="444444"/>
                <w:sz w:val="18"/>
                <w:szCs w:val="18"/>
              </w:rPr>
              <w:t>Пф</w:t>
            </w:r>
            <w:proofErr w:type="spellEnd"/>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По - проверки, не проведенные по причине отсутствия проверяемого лица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Пф</w:t>
            </w:r>
            <w:proofErr w:type="spellEnd"/>
            <w:r w:rsidRPr="00F479CD">
              <w:rPr>
                <w:rStyle w:val="s68"/>
                <w:color w:val="444444"/>
                <w:sz w:val="18"/>
                <w:szCs w:val="18"/>
              </w:rPr>
              <w:t> - количество проведенных проверок (ед.)</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30%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1.6.</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spellStart"/>
            <w:r w:rsidRPr="00F479CD">
              <w:rPr>
                <w:rStyle w:val="s68"/>
                <w:color w:val="444444"/>
                <w:sz w:val="18"/>
                <w:szCs w:val="18"/>
              </w:rPr>
              <w:t>Кзо</w:t>
            </w:r>
            <w:proofErr w:type="spellEnd"/>
            <w:r w:rsidRPr="00F479CD">
              <w:rPr>
                <w:rStyle w:val="s68"/>
                <w:color w:val="444444"/>
                <w:sz w:val="18"/>
                <w:szCs w:val="18"/>
              </w:rPr>
              <w:t> х 100 / </w:t>
            </w:r>
            <w:proofErr w:type="spellStart"/>
            <w:r w:rsidRPr="00F479CD">
              <w:rPr>
                <w:rStyle w:val="s68"/>
                <w:color w:val="444444"/>
                <w:sz w:val="18"/>
                <w:szCs w:val="18"/>
              </w:rPr>
              <w:t>Кпз</w:t>
            </w:r>
            <w:proofErr w:type="spellEnd"/>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Кзо</w:t>
            </w:r>
            <w:proofErr w:type="spellEnd"/>
            <w:r w:rsidRPr="00F479CD">
              <w:rPr>
                <w:rStyle w:val="s68"/>
                <w:color w:val="444444"/>
                <w:sz w:val="18"/>
                <w:szCs w:val="18"/>
              </w:rPr>
              <w:t> - количество заявлений, по которым пришел отказ в согласовании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Кпз</w:t>
            </w:r>
            <w:proofErr w:type="spellEnd"/>
            <w:r w:rsidRPr="00F479CD">
              <w:rPr>
                <w:rStyle w:val="s68"/>
                <w:color w:val="444444"/>
                <w:sz w:val="18"/>
                <w:szCs w:val="18"/>
              </w:rPr>
              <w:t> - количество поданных на согласование заявлений</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1.7.</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proofErr w:type="spellStart"/>
            <w:r w:rsidRPr="00F479CD">
              <w:rPr>
                <w:rStyle w:val="s68"/>
                <w:color w:val="444444"/>
                <w:sz w:val="18"/>
                <w:szCs w:val="18"/>
              </w:rPr>
              <w:t>Кнм</w:t>
            </w:r>
            <w:proofErr w:type="spellEnd"/>
            <w:r w:rsidRPr="00F479CD">
              <w:rPr>
                <w:rStyle w:val="s68"/>
                <w:color w:val="444444"/>
                <w:sz w:val="18"/>
                <w:szCs w:val="18"/>
              </w:rPr>
              <w:t> х 100 / </w:t>
            </w:r>
            <w:proofErr w:type="spellStart"/>
            <w:r w:rsidRPr="00F479CD">
              <w:rPr>
                <w:rStyle w:val="s68"/>
                <w:color w:val="444444"/>
                <w:sz w:val="18"/>
                <w:szCs w:val="18"/>
              </w:rPr>
              <w:t>Квн</w:t>
            </w:r>
            <w:proofErr w:type="spellEnd"/>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К </w:t>
            </w:r>
            <w:proofErr w:type="spellStart"/>
            <w:r w:rsidRPr="00F479CD">
              <w:rPr>
                <w:rStyle w:val="s68"/>
                <w:color w:val="444444"/>
                <w:sz w:val="18"/>
                <w:szCs w:val="18"/>
              </w:rPr>
              <w:t>нм</w:t>
            </w:r>
            <w:proofErr w:type="spellEnd"/>
            <w:r w:rsidRPr="00F479CD">
              <w:rPr>
                <w:rStyle w:val="s68"/>
                <w:color w:val="444444"/>
                <w:sz w:val="18"/>
                <w:szCs w:val="18"/>
              </w:rPr>
              <w:t> - количество материалов, направленных в уполномоченные органы (ед.)</w:t>
            </w:r>
          </w:p>
          <w:p w:rsidR="008018A4" w:rsidRPr="00F479CD" w:rsidRDefault="008018A4" w:rsidP="008018A4">
            <w:pPr>
              <w:pStyle w:val="s7"/>
              <w:spacing w:before="0" w:beforeAutospacing="0" w:after="0" w:afterAutospacing="0"/>
              <w:rPr>
                <w:color w:val="000000"/>
                <w:sz w:val="18"/>
                <w:szCs w:val="18"/>
              </w:rPr>
            </w:pPr>
            <w:proofErr w:type="spellStart"/>
            <w:r w:rsidRPr="00F479CD">
              <w:rPr>
                <w:rStyle w:val="s68"/>
                <w:color w:val="444444"/>
                <w:sz w:val="18"/>
                <w:szCs w:val="18"/>
              </w:rPr>
              <w:t>Квн</w:t>
            </w:r>
            <w:proofErr w:type="spellEnd"/>
            <w:r w:rsidRPr="00F479CD">
              <w:rPr>
                <w:rStyle w:val="s68"/>
                <w:color w:val="444444"/>
                <w:sz w:val="18"/>
                <w:szCs w:val="18"/>
              </w:rPr>
              <w:t> - количество выявленных нарушений (ед.)</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100%</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1.8.</w:t>
            </w:r>
          </w:p>
        </w:tc>
        <w:tc>
          <w:tcPr>
            <w:tcW w:w="2744"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Количество проведенных профилактических мероприятий</w:t>
            </w:r>
          </w:p>
        </w:tc>
        <w:tc>
          <w:tcPr>
            <w:tcW w:w="992"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c>
          <w:tcPr>
            <w:tcW w:w="3924"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Шт.</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7"/>
                <w:b/>
                <w:bCs/>
                <w:color w:val="444444"/>
                <w:sz w:val="18"/>
                <w:szCs w:val="18"/>
              </w:rPr>
              <w:t>2.</w:t>
            </w:r>
          </w:p>
        </w:tc>
        <w:tc>
          <w:tcPr>
            <w:tcW w:w="9651" w:type="dxa"/>
            <w:gridSpan w:val="7"/>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7"/>
                <w:b/>
                <w:bCs/>
                <w:color w:val="444444"/>
                <w:sz w:val="18"/>
                <w:szCs w:val="18"/>
              </w:rPr>
              <w:t>Индикативные показатели, характеризующие объем задействованных трудовых ресурсов</w:t>
            </w:r>
          </w:p>
        </w:tc>
      </w:tr>
      <w:tr w:rsidR="008018A4" w:rsidRPr="00F479CD"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2.1.</w:t>
            </w:r>
          </w:p>
        </w:tc>
        <w:tc>
          <w:tcPr>
            <w:tcW w:w="2460"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Количество штатных единиц</w:t>
            </w:r>
          </w:p>
        </w:tc>
        <w:tc>
          <w:tcPr>
            <w:tcW w:w="993"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c>
          <w:tcPr>
            <w:tcW w:w="4207"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c>
          <w:tcPr>
            <w:tcW w:w="63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Чел.</w:t>
            </w:r>
          </w:p>
        </w:tc>
        <w:tc>
          <w:tcPr>
            <w:tcW w:w="1361"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color w:val="000000"/>
                <w:sz w:val="18"/>
                <w:szCs w:val="18"/>
              </w:rPr>
              <w:t> </w:t>
            </w:r>
          </w:p>
        </w:tc>
      </w:tr>
      <w:tr w:rsidR="008018A4" w:rsidTr="006B59FF">
        <w:tc>
          <w:tcPr>
            <w:tcW w:w="480" w:type="dxa"/>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2.2.</w:t>
            </w:r>
          </w:p>
        </w:tc>
        <w:tc>
          <w:tcPr>
            <w:tcW w:w="2460" w:type="dxa"/>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r w:rsidRPr="00F479CD">
              <w:rPr>
                <w:rStyle w:val="s68"/>
                <w:color w:val="444444"/>
                <w:sz w:val="18"/>
                <w:szCs w:val="18"/>
              </w:rPr>
              <w:t>Нагрузка контрольных мероприятий на работников органа муниципального контроля</w:t>
            </w:r>
          </w:p>
        </w:tc>
        <w:tc>
          <w:tcPr>
            <w:tcW w:w="993" w:type="dxa"/>
            <w:gridSpan w:val="2"/>
            <w:shd w:val="clear" w:color="auto" w:fill="FFFFFF"/>
            <w:tcMar>
              <w:top w:w="15" w:type="dxa"/>
              <w:left w:w="105" w:type="dxa"/>
              <w:bottom w:w="15" w:type="dxa"/>
              <w:right w:w="105" w:type="dxa"/>
            </w:tcMar>
            <w:hideMark/>
          </w:tcPr>
          <w:p w:rsidR="008018A4" w:rsidRPr="00F479CD" w:rsidRDefault="008018A4" w:rsidP="008018A4">
            <w:pPr>
              <w:pStyle w:val="s4"/>
              <w:spacing w:before="0" w:beforeAutospacing="0" w:after="0" w:afterAutospacing="0"/>
              <w:jc w:val="center"/>
              <w:rPr>
                <w:color w:val="000000"/>
                <w:sz w:val="18"/>
                <w:szCs w:val="18"/>
              </w:rPr>
            </w:pPr>
            <w:r w:rsidRPr="00F479CD">
              <w:rPr>
                <w:rStyle w:val="s68"/>
                <w:color w:val="444444"/>
                <w:sz w:val="18"/>
                <w:szCs w:val="18"/>
              </w:rPr>
              <w:t>Км / </w:t>
            </w:r>
            <w:proofErr w:type="spellStart"/>
            <w:proofErr w:type="gramStart"/>
            <w:r w:rsidRPr="00F479CD">
              <w:rPr>
                <w:rStyle w:val="s68"/>
                <w:color w:val="444444"/>
                <w:sz w:val="18"/>
                <w:szCs w:val="18"/>
              </w:rPr>
              <w:t>Кр</w:t>
            </w:r>
            <w:proofErr w:type="spellEnd"/>
            <w:proofErr w:type="gramEnd"/>
            <w:r w:rsidRPr="00F479CD">
              <w:rPr>
                <w:rStyle w:val="s68"/>
                <w:color w:val="444444"/>
                <w:sz w:val="18"/>
                <w:szCs w:val="18"/>
              </w:rPr>
              <w:t>= </w:t>
            </w:r>
            <w:proofErr w:type="spellStart"/>
            <w:r w:rsidRPr="00F479CD">
              <w:rPr>
                <w:rStyle w:val="s68"/>
                <w:color w:val="444444"/>
                <w:sz w:val="18"/>
                <w:szCs w:val="18"/>
              </w:rPr>
              <w:t>Нк</w:t>
            </w:r>
            <w:proofErr w:type="spellEnd"/>
          </w:p>
        </w:tc>
        <w:tc>
          <w:tcPr>
            <w:tcW w:w="4207" w:type="dxa"/>
            <w:gridSpan w:val="2"/>
            <w:shd w:val="clear" w:color="auto" w:fill="FFFFFF"/>
            <w:tcMar>
              <w:top w:w="15" w:type="dxa"/>
              <w:left w:w="105" w:type="dxa"/>
              <w:bottom w:w="15" w:type="dxa"/>
              <w:right w:w="105" w:type="dxa"/>
            </w:tcMar>
            <w:hideMark/>
          </w:tcPr>
          <w:p w:rsidR="008018A4" w:rsidRPr="00F479CD" w:rsidRDefault="008018A4" w:rsidP="008018A4">
            <w:pPr>
              <w:pStyle w:val="s7"/>
              <w:spacing w:before="0" w:beforeAutospacing="0" w:after="0" w:afterAutospacing="0"/>
              <w:rPr>
                <w:color w:val="000000"/>
                <w:sz w:val="18"/>
                <w:szCs w:val="18"/>
              </w:rPr>
            </w:pPr>
            <w:proofErr w:type="gramStart"/>
            <w:r w:rsidRPr="00F479CD">
              <w:rPr>
                <w:rStyle w:val="s68"/>
                <w:color w:val="444444"/>
                <w:sz w:val="18"/>
                <w:szCs w:val="18"/>
              </w:rPr>
              <w:t>Км</w:t>
            </w:r>
            <w:proofErr w:type="gramEnd"/>
            <w:r w:rsidRPr="00F479CD">
              <w:rPr>
                <w:rStyle w:val="s68"/>
                <w:color w:val="444444"/>
                <w:sz w:val="18"/>
                <w:szCs w:val="18"/>
              </w:rPr>
              <w:t> - количество контрольных мероприятий (ед.)</w:t>
            </w:r>
          </w:p>
          <w:p w:rsidR="008018A4" w:rsidRPr="00F479CD" w:rsidRDefault="008018A4" w:rsidP="008018A4">
            <w:pPr>
              <w:pStyle w:val="s7"/>
              <w:spacing w:before="0" w:beforeAutospacing="0" w:after="0" w:afterAutospacing="0"/>
              <w:rPr>
                <w:color w:val="000000"/>
                <w:sz w:val="18"/>
                <w:szCs w:val="18"/>
              </w:rPr>
            </w:pPr>
            <w:proofErr w:type="spellStart"/>
            <w:proofErr w:type="gramStart"/>
            <w:r w:rsidRPr="00F479CD">
              <w:rPr>
                <w:rStyle w:val="s68"/>
                <w:color w:val="444444"/>
                <w:sz w:val="18"/>
                <w:szCs w:val="18"/>
              </w:rPr>
              <w:t>Кр</w:t>
            </w:r>
            <w:proofErr w:type="spellEnd"/>
            <w:proofErr w:type="gramEnd"/>
            <w:r w:rsidRPr="00F479CD">
              <w:rPr>
                <w:rStyle w:val="s68"/>
                <w:color w:val="444444"/>
                <w:sz w:val="18"/>
                <w:szCs w:val="18"/>
              </w:rPr>
              <w:t> - количество работников органа муниципального контроля (ед.)</w:t>
            </w:r>
          </w:p>
          <w:p w:rsidR="008018A4" w:rsidRPr="00F479CD" w:rsidRDefault="008018A4" w:rsidP="008018A4">
            <w:pPr>
              <w:pStyle w:val="s7"/>
              <w:spacing w:before="0" w:beforeAutospacing="0" w:after="0" w:afterAutospacing="0"/>
              <w:rPr>
                <w:sz w:val="18"/>
                <w:szCs w:val="18"/>
              </w:rPr>
            </w:pPr>
            <w:proofErr w:type="spellStart"/>
            <w:r w:rsidRPr="00F479CD">
              <w:rPr>
                <w:rStyle w:val="s68"/>
                <w:color w:val="444444"/>
                <w:sz w:val="18"/>
                <w:szCs w:val="18"/>
              </w:rPr>
              <w:t>Нк</w:t>
            </w:r>
            <w:proofErr w:type="spellEnd"/>
            <w:r w:rsidRPr="00F479CD">
              <w:rPr>
                <w:rStyle w:val="s68"/>
                <w:color w:val="444444"/>
                <w:sz w:val="18"/>
                <w:szCs w:val="18"/>
              </w:rPr>
              <w:t> - нагрузка на 1 работника (ед.)</w:t>
            </w:r>
          </w:p>
        </w:tc>
        <w:tc>
          <w:tcPr>
            <w:tcW w:w="630" w:type="dxa"/>
            <w:shd w:val="clear" w:color="auto" w:fill="FFFFFF"/>
            <w:tcMar>
              <w:top w:w="15" w:type="dxa"/>
              <w:left w:w="105" w:type="dxa"/>
              <w:bottom w:w="15" w:type="dxa"/>
              <w:right w:w="105" w:type="dxa"/>
            </w:tcMar>
            <w:hideMark/>
          </w:tcPr>
          <w:p w:rsidR="008018A4" w:rsidRDefault="008018A4" w:rsidP="008018A4">
            <w:pPr>
              <w:pStyle w:val="s7"/>
              <w:spacing w:before="0" w:beforeAutospacing="0" w:after="0" w:afterAutospacing="0"/>
              <w:rPr>
                <w:color w:val="000000"/>
                <w:sz w:val="18"/>
                <w:szCs w:val="18"/>
              </w:rPr>
            </w:pPr>
            <w:r>
              <w:rPr>
                <w:color w:val="000000"/>
                <w:sz w:val="18"/>
                <w:szCs w:val="18"/>
              </w:rPr>
              <w:t> </w:t>
            </w:r>
          </w:p>
        </w:tc>
        <w:tc>
          <w:tcPr>
            <w:tcW w:w="1361" w:type="dxa"/>
            <w:shd w:val="clear" w:color="auto" w:fill="FFFFFF"/>
            <w:tcMar>
              <w:top w:w="15" w:type="dxa"/>
              <w:left w:w="105" w:type="dxa"/>
              <w:bottom w:w="15" w:type="dxa"/>
              <w:right w:w="105" w:type="dxa"/>
            </w:tcMar>
            <w:hideMark/>
          </w:tcPr>
          <w:p w:rsidR="008018A4" w:rsidRDefault="008018A4" w:rsidP="008018A4">
            <w:pPr>
              <w:pStyle w:val="s7"/>
              <w:spacing w:before="0" w:beforeAutospacing="0" w:after="0" w:afterAutospacing="0"/>
              <w:rPr>
                <w:color w:val="000000"/>
                <w:sz w:val="18"/>
                <w:szCs w:val="18"/>
              </w:rPr>
            </w:pPr>
            <w:r>
              <w:rPr>
                <w:color w:val="000000"/>
                <w:sz w:val="18"/>
                <w:szCs w:val="18"/>
              </w:rPr>
              <w:t> </w:t>
            </w:r>
          </w:p>
        </w:tc>
      </w:tr>
    </w:tbl>
    <w:p w:rsidR="008018A4" w:rsidRDefault="008018A4" w:rsidP="006B59FF">
      <w:pPr>
        <w:pStyle w:val="s20"/>
        <w:spacing w:before="0" w:beforeAutospacing="0" w:after="0" w:afterAutospacing="0" w:line="324" w:lineRule="atLeast"/>
        <w:jc w:val="center"/>
      </w:pPr>
    </w:p>
    <w:sectPr w:rsidR="008018A4" w:rsidSect="008018A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52"/>
    <w:rsid w:val="00012401"/>
    <w:rsid w:val="00487052"/>
    <w:rsid w:val="005775ED"/>
    <w:rsid w:val="006B59FF"/>
    <w:rsid w:val="006E047F"/>
    <w:rsid w:val="00786F15"/>
    <w:rsid w:val="008018A4"/>
    <w:rsid w:val="00822A17"/>
    <w:rsid w:val="00CE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487052"/>
    <w:rPr>
      <w:sz w:val="24"/>
      <w:szCs w:val="24"/>
      <w:shd w:val="clear" w:color="auto" w:fill="FFFFFF"/>
    </w:rPr>
  </w:style>
  <w:style w:type="paragraph" w:customStyle="1" w:styleId="2">
    <w:name w:val="Основной текст2"/>
    <w:basedOn w:val="a"/>
    <w:link w:val="a3"/>
    <w:rsid w:val="00487052"/>
    <w:pPr>
      <w:shd w:val="clear" w:color="auto" w:fill="FFFFFF"/>
      <w:spacing w:after="60" w:line="240" w:lineRule="atLeast"/>
      <w:ind w:hanging="740"/>
    </w:pPr>
    <w:rPr>
      <w:rFonts w:asciiTheme="minorHAnsi" w:eastAsiaTheme="minorHAnsi" w:hAnsiTheme="minorHAnsi" w:cstheme="minorBidi"/>
      <w:sz w:val="24"/>
      <w:szCs w:val="24"/>
      <w:lang w:eastAsia="en-US"/>
    </w:rPr>
  </w:style>
  <w:style w:type="character" w:customStyle="1" w:styleId="FontStyle12">
    <w:name w:val="Font Style12"/>
    <w:basedOn w:val="a0"/>
    <w:uiPriority w:val="99"/>
    <w:rsid w:val="00487052"/>
    <w:rPr>
      <w:rFonts w:ascii="Times New Roman" w:hAnsi="Times New Roman" w:cs="Times New Roman"/>
      <w:sz w:val="22"/>
      <w:szCs w:val="22"/>
    </w:rPr>
  </w:style>
  <w:style w:type="paragraph" w:customStyle="1" w:styleId="ConsPlusNormal">
    <w:name w:val="ConsPlusNormal"/>
    <w:link w:val="ConsPlusNormal1"/>
    <w:rsid w:val="0048705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87052"/>
    <w:rPr>
      <w:rFonts w:ascii="Times New Roman" w:eastAsia="Times New Roman" w:hAnsi="Times New Roman" w:cs="Times New Roman"/>
      <w:sz w:val="24"/>
      <w:lang w:eastAsia="ru-RU"/>
    </w:rPr>
  </w:style>
  <w:style w:type="paragraph" w:styleId="a4">
    <w:name w:val="List Paragraph"/>
    <w:basedOn w:val="a"/>
    <w:link w:val="a5"/>
    <w:rsid w:val="00487052"/>
    <w:pPr>
      <w:widowControl w:val="0"/>
      <w:spacing w:after="0" w:line="240" w:lineRule="auto"/>
      <w:ind w:left="720"/>
      <w:contextualSpacing/>
    </w:pPr>
    <w:rPr>
      <w:rFonts w:ascii="Arial" w:hAnsi="Arial"/>
      <w:sz w:val="20"/>
      <w:szCs w:val="20"/>
    </w:rPr>
  </w:style>
  <w:style w:type="character" w:customStyle="1" w:styleId="a5">
    <w:name w:val="Абзац списка Знак"/>
    <w:link w:val="a4"/>
    <w:locked/>
    <w:rsid w:val="00487052"/>
    <w:rPr>
      <w:rFonts w:ascii="Arial" w:eastAsia="Times New Roman" w:hAnsi="Arial" w:cs="Times New Roman"/>
      <w:sz w:val="20"/>
      <w:szCs w:val="20"/>
      <w:lang w:eastAsia="ru-RU"/>
    </w:rPr>
  </w:style>
  <w:style w:type="paragraph" w:customStyle="1" w:styleId="Style5">
    <w:name w:val="Style5"/>
    <w:basedOn w:val="a"/>
    <w:uiPriority w:val="99"/>
    <w:rsid w:val="00487052"/>
    <w:pPr>
      <w:widowControl w:val="0"/>
      <w:autoSpaceDE w:val="0"/>
      <w:autoSpaceDN w:val="0"/>
      <w:adjustRightInd w:val="0"/>
      <w:spacing w:after="0" w:line="324" w:lineRule="exact"/>
      <w:ind w:firstLine="547"/>
      <w:jc w:val="both"/>
    </w:pPr>
    <w:rPr>
      <w:rFonts w:ascii="Arial Black" w:hAnsi="Arial Black"/>
      <w:sz w:val="24"/>
      <w:szCs w:val="24"/>
    </w:rPr>
  </w:style>
  <w:style w:type="paragraph" w:styleId="a6">
    <w:name w:val="Balloon Text"/>
    <w:basedOn w:val="a"/>
    <w:link w:val="a7"/>
    <w:uiPriority w:val="99"/>
    <w:semiHidden/>
    <w:unhideWhenUsed/>
    <w:rsid w:val="004870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052"/>
    <w:rPr>
      <w:rFonts w:ascii="Tahoma" w:eastAsia="Times New Roman" w:hAnsi="Tahoma" w:cs="Tahoma"/>
      <w:sz w:val="16"/>
      <w:szCs w:val="16"/>
      <w:lang w:eastAsia="ru-RU"/>
    </w:rPr>
  </w:style>
  <w:style w:type="paragraph" w:customStyle="1" w:styleId="s4">
    <w:name w:val="s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8018A4"/>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8018A4"/>
  </w:style>
  <w:style w:type="character" w:customStyle="1" w:styleId="s11">
    <w:name w:val="s11"/>
    <w:basedOn w:val="a0"/>
    <w:rsid w:val="008018A4"/>
  </w:style>
  <w:style w:type="character" w:customStyle="1" w:styleId="s58">
    <w:name w:val="s58"/>
    <w:basedOn w:val="a0"/>
    <w:rsid w:val="008018A4"/>
  </w:style>
  <w:style w:type="character" w:customStyle="1" w:styleId="s67">
    <w:name w:val="s67"/>
    <w:basedOn w:val="a0"/>
    <w:rsid w:val="008018A4"/>
  </w:style>
  <w:style w:type="character" w:customStyle="1" w:styleId="s68">
    <w:name w:val="s68"/>
    <w:basedOn w:val="a0"/>
    <w:rsid w:val="008018A4"/>
  </w:style>
  <w:style w:type="paragraph" w:styleId="HTML">
    <w:name w:val="HTML Preformatted"/>
    <w:basedOn w:val="a"/>
    <w:link w:val="HTML0"/>
    <w:uiPriority w:val="99"/>
    <w:unhideWhenUsed/>
    <w:rsid w:val="0080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018A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5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487052"/>
    <w:rPr>
      <w:sz w:val="24"/>
      <w:szCs w:val="24"/>
      <w:shd w:val="clear" w:color="auto" w:fill="FFFFFF"/>
    </w:rPr>
  </w:style>
  <w:style w:type="paragraph" w:customStyle="1" w:styleId="2">
    <w:name w:val="Основной текст2"/>
    <w:basedOn w:val="a"/>
    <w:link w:val="a3"/>
    <w:rsid w:val="00487052"/>
    <w:pPr>
      <w:shd w:val="clear" w:color="auto" w:fill="FFFFFF"/>
      <w:spacing w:after="60" w:line="240" w:lineRule="atLeast"/>
      <w:ind w:hanging="740"/>
    </w:pPr>
    <w:rPr>
      <w:rFonts w:asciiTheme="minorHAnsi" w:eastAsiaTheme="minorHAnsi" w:hAnsiTheme="minorHAnsi" w:cstheme="minorBidi"/>
      <w:sz w:val="24"/>
      <w:szCs w:val="24"/>
      <w:lang w:eastAsia="en-US"/>
    </w:rPr>
  </w:style>
  <w:style w:type="character" w:customStyle="1" w:styleId="FontStyle12">
    <w:name w:val="Font Style12"/>
    <w:basedOn w:val="a0"/>
    <w:uiPriority w:val="99"/>
    <w:rsid w:val="00487052"/>
    <w:rPr>
      <w:rFonts w:ascii="Times New Roman" w:hAnsi="Times New Roman" w:cs="Times New Roman"/>
      <w:sz w:val="22"/>
      <w:szCs w:val="22"/>
    </w:rPr>
  </w:style>
  <w:style w:type="paragraph" w:customStyle="1" w:styleId="ConsPlusNormal">
    <w:name w:val="ConsPlusNormal"/>
    <w:link w:val="ConsPlusNormal1"/>
    <w:rsid w:val="00487052"/>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87052"/>
    <w:rPr>
      <w:rFonts w:ascii="Times New Roman" w:eastAsia="Times New Roman" w:hAnsi="Times New Roman" w:cs="Times New Roman"/>
      <w:sz w:val="24"/>
      <w:lang w:eastAsia="ru-RU"/>
    </w:rPr>
  </w:style>
  <w:style w:type="paragraph" w:styleId="a4">
    <w:name w:val="List Paragraph"/>
    <w:basedOn w:val="a"/>
    <w:link w:val="a5"/>
    <w:rsid w:val="00487052"/>
    <w:pPr>
      <w:widowControl w:val="0"/>
      <w:spacing w:after="0" w:line="240" w:lineRule="auto"/>
      <w:ind w:left="720"/>
      <w:contextualSpacing/>
    </w:pPr>
    <w:rPr>
      <w:rFonts w:ascii="Arial" w:hAnsi="Arial"/>
      <w:sz w:val="20"/>
      <w:szCs w:val="20"/>
    </w:rPr>
  </w:style>
  <w:style w:type="character" w:customStyle="1" w:styleId="a5">
    <w:name w:val="Абзац списка Знак"/>
    <w:link w:val="a4"/>
    <w:locked/>
    <w:rsid w:val="00487052"/>
    <w:rPr>
      <w:rFonts w:ascii="Arial" w:eastAsia="Times New Roman" w:hAnsi="Arial" w:cs="Times New Roman"/>
      <w:sz w:val="20"/>
      <w:szCs w:val="20"/>
      <w:lang w:eastAsia="ru-RU"/>
    </w:rPr>
  </w:style>
  <w:style w:type="paragraph" w:customStyle="1" w:styleId="Style5">
    <w:name w:val="Style5"/>
    <w:basedOn w:val="a"/>
    <w:uiPriority w:val="99"/>
    <w:rsid w:val="00487052"/>
    <w:pPr>
      <w:widowControl w:val="0"/>
      <w:autoSpaceDE w:val="0"/>
      <w:autoSpaceDN w:val="0"/>
      <w:adjustRightInd w:val="0"/>
      <w:spacing w:after="0" w:line="324" w:lineRule="exact"/>
      <w:ind w:firstLine="547"/>
      <w:jc w:val="both"/>
    </w:pPr>
    <w:rPr>
      <w:rFonts w:ascii="Arial Black" w:hAnsi="Arial Black"/>
      <w:sz w:val="24"/>
      <w:szCs w:val="24"/>
    </w:rPr>
  </w:style>
  <w:style w:type="paragraph" w:styleId="a6">
    <w:name w:val="Balloon Text"/>
    <w:basedOn w:val="a"/>
    <w:link w:val="a7"/>
    <w:uiPriority w:val="99"/>
    <w:semiHidden/>
    <w:unhideWhenUsed/>
    <w:rsid w:val="004870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7052"/>
    <w:rPr>
      <w:rFonts w:ascii="Tahoma" w:eastAsia="Times New Roman" w:hAnsi="Tahoma" w:cs="Tahoma"/>
      <w:sz w:val="16"/>
      <w:szCs w:val="16"/>
      <w:lang w:eastAsia="ru-RU"/>
    </w:rPr>
  </w:style>
  <w:style w:type="paragraph" w:customStyle="1" w:styleId="s4">
    <w:name w:val="s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8018A4"/>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8018A4"/>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8018A4"/>
  </w:style>
  <w:style w:type="character" w:customStyle="1" w:styleId="s11">
    <w:name w:val="s11"/>
    <w:basedOn w:val="a0"/>
    <w:rsid w:val="008018A4"/>
  </w:style>
  <w:style w:type="character" w:customStyle="1" w:styleId="s58">
    <w:name w:val="s58"/>
    <w:basedOn w:val="a0"/>
    <w:rsid w:val="008018A4"/>
  </w:style>
  <w:style w:type="character" w:customStyle="1" w:styleId="s67">
    <w:name w:val="s67"/>
    <w:basedOn w:val="a0"/>
    <w:rsid w:val="008018A4"/>
  </w:style>
  <w:style w:type="character" w:customStyle="1" w:styleId="s68">
    <w:name w:val="s68"/>
    <w:basedOn w:val="a0"/>
    <w:rsid w:val="008018A4"/>
  </w:style>
  <w:style w:type="paragraph" w:styleId="HTML">
    <w:name w:val="HTML Preformatted"/>
    <w:basedOn w:val="a"/>
    <w:link w:val="HTML0"/>
    <w:uiPriority w:val="99"/>
    <w:unhideWhenUsed/>
    <w:rsid w:val="00801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018A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8982</Words>
  <Characters>51204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3</cp:revision>
  <cp:lastPrinted>2021-11-25T08:45:00Z</cp:lastPrinted>
  <dcterms:created xsi:type="dcterms:W3CDTF">2021-11-24T08:42:00Z</dcterms:created>
  <dcterms:modified xsi:type="dcterms:W3CDTF">2021-11-25T08:47:00Z</dcterms:modified>
</cp:coreProperties>
</file>