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9AA" w:rsidRDefault="00D179AA" w:rsidP="00D179AA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09D813F3" wp14:editId="4181F445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9AA" w:rsidRPr="00E24E2B" w:rsidRDefault="00D179AA" w:rsidP="00D179AA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D179AA" w:rsidRDefault="00D179AA" w:rsidP="00D17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D179AA" w:rsidRDefault="00D179AA" w:rsidP="00D17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D179AA" w:rsidRDefault="00D179AA" w:rsidP="00D17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D179AA" w:rsidRDefault="00D179AA" w:rsidP="00D17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D179AA" w:rsidRPr="00C2381C" w:rsidRDefault="00D179AA" w:rsidP="00D179A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D179AA" w:rsidRDefault="00D179AA" w:rsidP="00D17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D179AA" w:rsidRDefault="00D179AA" w:rsidP="00D17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D179AA" w:rsidRDefault="00D179AA" w:rsidP="00D17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23 июня  2020 года       №  49 </w:t>
      </w:r>
    </w:p>
    <w:p w:rsidR="00D179AA" w:rsidRDefault="00D179AA" w:rsidP="00D179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179AA" w:rsidRDefault="00D179AA" w:rsidP="00D179AA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84CE3D" wp14:editId="4EE8C57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</w:p>
    <w:p w:rsidR="00D179AA" w:rsidRPr="002306D6" w:rsidRDefault="00D179AA" w:rsidP="00D179AA">
      <w:pPr>
        <w:spacing w:after="0" w:line="240" w:lineRule="auto"/>
        <w:ind w:left="851" w:right="4818"/>
        <w:jc w:val="both"/>
        <w:rPr>
          <w:rFonts w:ascii="Times New Roman" w:hAnsi="Times New Roman"/>
          <w:bCs/>
          <w:noProof/>
          <w:sz w:val="28"/>
          <w:szCs w:val="28"/>
        </w:rPr>
      </w:pPr>
      <w:r w:rsidRPr="00B04328">
        <w:rPr>
          <w:rFonts w:ascii="Times New Roman" w:hAnsi="Times New Roman"/>
          <w:noProof/>
          <w:sz w:val="28"/>
          <w:szCs w:val="28"/>
        </w:rPr>
        <w:t>О</w:t>
      </w:r>
      <w:r>
        <w:rPr>
          <w:rFonts w:ascii="Times New Roman" w:hAnsi="Times New Roman"/>
          <w:noProof/>
          <w:sz w:val="28"/>
          <w:szCs w:val="28"/>
        </w:rPr>
        <w:t>б исполнении бюджета муниципального образования Лужское городское поселение за 2019 год</w:t>
      </w:r>
    </w:p>
    <w:p w:rsidR="00D179AA" w:rsidRPr="004E5A3D" w:rsidRDefault="00D179AA" w:rsidP="00D179AA">
      <w:pPr>
        <w:pStyle w:val="2"/>
        <w:tabs>
          <w:tab w:val="left" w:pos="-7797"/>
          <w:tab w:val="left" w:pos="-7655"/>
          <w:tab w:val="left" w:pos="-7513"/>
        </w:tabs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D179AA" w:rsidRDefault="00D179AA" w:rsidP="00D179A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>На основании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10 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35 Ф</w:t>
      </w:r>
      <w:r>
        <w:rPr>
          <w:rFonts w:ascii="Times New Roman" w:hAnsi="Times New Roman"/>
          <w:sz w:val="28"/>
          <w:szCs w:val="28"/>
        </w:rPr>
        <w:t>едерального закона</w:t>
      </w:r>
      <w:r w:rsidRPr="00E26D90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 xml:space="preserve">г.             </w:t>
      </w:r>
      <w:r w:rsidRPr="00E26D90">
        <w:rPr>
          <w:rFonts w:ascii="Times New Roman" w:hAnsi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 </w:t>
      </w:r>
      <w:r w:rsidRPr="00853740">
        <w:rPr>
          <w:rFonts w:ascii="Times New Roman" w:hAnsi="Times New Roman"/>
          <w:sz w:val="28"/>
          <w:szCs w:val="28"/>
        </w:rPr>
        <w:t>с учетом результатов публичных слушаний, проведенных</w:t>
      </w:r>
      <w:r>
        <w:rPr>
          <w:rFonts w:ascii="Times New Roman" w:hAnsi="Times New Roman"/>
          <w:sz w:val="28"/>
          <w:szCs w:val="28"/>
        </w:rPr>
        <w:t xml:space="preserve"> 09.06.2020 </w:t>
      </w:r>
      <w:r w:rsidRPr="00853740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>,</w:t>
      </w:r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F66EBB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66EBB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F66EBB">
        <w:rPr>
          <w:rFonts w:ascii="Times New Roman" w:hAnsi="Times New Roman"/>
          <w:spacing w:val="60"/>
          <w:sz w:val="28"/>
          <w:szCs w:val="28"/>
        </w:rPr>
        <w:t>РЕШИЛ</w:t>
      </w:r>
      <w:r w:rsidRPr="00F66EBB">
        <w:rPr>
          <w:rFonts w:ascii="Times New Roman" w:hAnsi="Times New Roman"/>
          <w:sz w:val="28"/>
          <w:szCs w:val="28"/>
        </w:rPr>
        <w:t>:</w:t>
      </w:r>
    </w:p>
    <w:p w:rsidR="00D179AA" w:rsidRDefault="00D179AA" w:rsidP="00D179AA">
      <w:pPr>
        <w:spacing w:after="0" w:line="240" w:lineRule="auto"/>
        <w:ind w:firstLine="700"/>
        <w:jc w:val="both"/>
        <w:rPr>
          <w:rFonts w:ascii="Times New Roman" w:hAnsi="Times New Roman"/>
          <w:bCs/>
          <w:sz w:val="28"/>
          <w:szCs w:val="28"/>
        </w:rPr>
      </w:pPr>
    </w:p>
    <w:p w:rsidR="00D179AA" w:rsidRPr="00E26D90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Pr="00E26D90">
        <w:rPr>
          <w:rFonts w:ascii="Times New Roman" w:hAnsi="Times New Roman"/>
          <w:sz w:val="28"/>
          <w:szCs w:val="28"/>
        </w:rPr>
        <w:t xml:space="preserve">Утвердить отчет об исполнении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 w:rsidRPr="00E26D90">
        <w:rPr>
          <w:rFonts w:ascii="Times New Roman" w:hAnsi="Times New Roman"/>
          <w:sz w:val="28"/>
          <w:szCs w:val="28"/>
        </w:rPr>
        <w:t xml:space="preserve"> за 201</w:t>
      </w:r>
      <w:r>
        <w:rPr>
          <w:rFonts w:ascii="Times New Roman" w:hAnsi="Times New Roman"/>
          <w:sz w:val="28"/>
          <w:szCs w:val="28"/>
        </w:rPr>
        <w:t>9</w:t>
      </w:r>
      <w:r w:rsidRPr="00E26D90">
        <w:rPr>
          <w:rFonts w:ascii="Times New Roman" w:hAnsi="Times New Roman"/>
          <w:sz w:val="28"/>
          <w:szCs w:val="28"/>
        </w:rPr>
        <w:t xml:space="preserve"> год по доходам в сумме </w:t>
      </w:r>
      <w:r>
        <w:rPr>
          <w:rFonts w:ascii="Times New Roman" w:hAnsi="Times New Roman"/>
          <w:sz w:val="28"/>
          <w:szCs w:val="28"/>
        </w:rPr>
        <w:t>578 335,0</w:t>
      </w:r>
      <w:r w:rsidRPr="00FE43FF">
        <w:rPr>
          <w:rFonts w:ascii="Times New Roman" w:hAnsi="Times New Roman"/>
          <w:sz w:val="28"/>
          <w:szCs w:val="28"/>
        </w:rPr>
        <w:t xml:space="preserve"> тыс</w:t>
      </w:r>
      <w:r>
        <w:rPr>
          <w:rFonts w:ascii="Times New Roman" w:hAnsi="Times New Roman"/>
          <w:sz w:val="28"/>
          <w:szCs w:val="28"/>
        </w:rPr>
        <w:t>.</w:t>
      </w:r>
      <w:r w:rsidRPr="00FE43FF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FE43FF">
        <w:rPr>
          <w:rFonts w:ascii="Times New Roman" w:hAnsi="Times New Roman"/>
          <w:sz w:val="28"/>
          <w:szCs w:val="28"/>
        </w:rPr>
        <w:t xml:space="preserve"> и</w:t>
      </w:r>
      <w:r w:rsidRPr="00E26D90">
        <w:rPr>
          <w:rFonts w:ascii="Times New Roman" w:hAnsi="Times New Roman"/>
          <w:sz w:val="28"/>
          <w:szCs w:val="28"/>
        </w:rPr>
        <w:t xml:space="preserve"> по расходам в сумме</w:t>
      </w:r>
      <w:r>
        <w:rPr>
          <w:rFonts w:ascii="Times New Roman" w:hAnsi="Times New Roman"/>
          <w:sz w:val="28"/>
          <w:szCs w:val="28"/>
        </w:rPr>
        <w:t xml:space="preserve"> 560 980,0 </w:t>
      </w:r>
      <w:r w:rsidRPr="00E26D9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2F2B45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профицитом</w:t>
      </w:r>
      <w:r w:rsidRPr="002F2B45">
        <w:rPr>
          <w:rFonts w:ascii="Times New Roman" w:hAnsi="Times New Roman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17 355,0</w:t>
      </w:r>
      <w:r w:rsidRPr="00A76C6A"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E26D90">
        <w:rPr>
          <w:rFonts w:ascii="Times New Roman" w:hAnsi="Times New Roman"/>
          <w:sz w:val="28"/>
          <w:szCs w:val="28"/>
        </w:rPr>
        <w:t xml:space="preserve"> со следующими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показателями:</w:t>
      </w:r>
    </w:p>
    <w:p w:rsidR="00D179AA" w:rsidRPr="00E26D90" w:rsidRDefault="00D179AA" w:rsidP="00D17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доходам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Pr="00E26D90">
        <w:rPr>
          <w:rFonts w:ascii="Times New Roman" w:hAnsi="Times New Roman"/>
          <w:sz w:val="28"/>
          <w:szCs w:val="28"/>
        </w:rPr>
        <w:t xml:space="preserve"> год по кодам классификации доходов бюджет</w:t>
      </w:r>
      <w:r>
        <w:rPr>
          <w:rFonts w:ascii="Times New Roman" w:hAnsi="Times New Roman"/>
          <w:sz w:val="28"/>
          <w:szCs w:val="28"/>
        </w:rPr>
        <w:t>ов</w:t>
      </w:r>
      <w:r w:rsidRPr="00E26D90">
        <w:rPr>
          <w:rFonts w:ascii="Times New Roman" w:hAnsi="Times New Roman"/>
          <w:sz w:val="28"/>
          <w:szCs w:val="28"/>
        </w:rPr>
        <w:t xml:space="preserve"> согласно приложению 1;</w:t>
      </w:r>
    </w:p>
    <w:p w:rsidR="00D179AA" w:rsidRPr="00E26D90" w:rsidRDefault="00D179AA" w:rsidP="00D17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Pr="00E26D90">
        <w:rPr>
          <w:rFonts w:ascii="Times New Roman" w:hAnsi="Times New Roman"/>
          <w:sz w:val="28"/>
          <w:szCs w:val="28"/>
        </w:rPr>
        <w:t xml:space="preserve"> год по ведомственной структуре расходов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sz w:val="28"/>
          <w:szCs w:val="28"/>
        </w:rPr>
        <w:t xml:space="preserve">бюджета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D179AA" w:rsidRPr="00E26D90" w:rsidRDefault="00D179AA" w:rsidP="00D17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расходам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E26D90">
        <w:rPr>
          <w:rFonts w:ascii="Times New Roman" w:hAnsi="Times New Roman"/>
          <w:bCs/>
          <w:sz w:val="28"/>
          <w:szCs w:val="28"/>
        </w:rPr>
        <w:t xml:space="preserve">бюджета </w:t>
      </w:r>
      <w:proofErr w:type="spellStart"/>
      <w:r w:rsidRPr="00E26D90">
        <w:rPr>
          <w:rFonts w:ascii="Times New Roman" w:hAnsi="Times New Roman"/>
          <w:bCs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bCs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E26D90">
        <w:rPr>
          <w:rFonts w:ascii="Times New Roman" w:hAnsi="Times New Roman"/>
          <w:sz w:val="28"/>
          <w:szCs w:val="28"/>
        </w:rPr>
        <w:t xml:space="preserve">год </w:t>
      </w:r>
      <w:r w:rsidRPr="00E26D90">
        <w:rPr>
          <w:rFonts w:ascii="Times New Roman" w:hAnsi="Times New Roman"/>
          <w:bCs/>
          <w:sz w:val="28"/>
          <w:szCs w:val="28"/>
        </w:rPr>
        <w:t>по разделам и подразделам классификации расходов бюджет</w:t>
      </w:r>
      <w:r>
        <w:rPr>
          <w:rFonts w:ascii="Times New Roman" w:hAnsi="Times New Roman"/>
          <w:bCs/>
          <w:sz w:val="28"/>
          <w:szCs w:val="28"/>
        </w:rPr>
        <w:t>ов</w:t>
      </w:r>
      <w:r w:rsidRPr="00E26D90">
        <w:rPr>
          <w:rFonts w:ascii="Times New Roman" w:hAnsi="Times New Roman"/>
          <w:bCs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3</w:t>
      </w:r>
      <w:r w:rsidRPr="00E26D90">
        <w:rPr>
          <w:rFonts w:ascii="Times New Roman" w:hAnsi="Times New Roman"/>
          <w:sz w:val="28"/>
          <w:szCs w:val="28"/>
        </w:rPr>
        <w:t>;</w:t>
      </w:r>
    </w:p>
    <w:p w:rsidR="00D179AA" w:rsidRPr="00E26D90" w:rsidRDefault="00D179AA" w:rsidP="00D179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D90">
        <w:rPr>
          <w:rFonts w:ascii="Times New Roman" w:hAnsi="Times New Roman"/>
          <w:sz w:val="28"/>
          <w:szCs w:val="28"/>
        </w:rPr>
        <w:t xml:space="preserve">по источникам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E26D90">
        <w:rPr>
          <w:rFonts w:ascii="Times New Roman" w:hAnsi="Times New Roman"/>
          <w:sz w:val="28"/>
          <w:szCs w:val="28"/>
        </w:rPr>
        <w:t>финансирования дефицита</w:t>
      </w:r>
      <w:r>
        <w:rPr>
          <w:rFonts w:ascii="Times New Roman" w:hAnsi="Times New Roman"/>
          <w:sz w:val="28"/>
          <w:szCs w:val="28"/>
        </w:rPr>
        <w:t xml:space="preserve"> местного</w:t>
      </w:r>
      <w:r w:rsidRPr="00E26D90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E26D90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26D90">
        <w:rPr>
          <w:rFonts w:ascii="Times New Roman" w:hAnsi="Times New Roman"/>
          <w:sz w:val="28"/>
          <w:szCs w:val="28"/>
        </w:rPr>
        <w:t xml:space="preserve"> </w:t>
      </w:r>
      <w:r w:rsidRPr="00F66EBB"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 xml:space="preserve">9 </w:t>
      </w:r>
      <w:r w:rsidRPr="00E26D90">
        <w:rPr>
          <w:rFonts w:ascii="Times New Roman" w:hAnsi="Times New Roman"/>
          <w:sz w:val="28"/>
          <w:szCs w:val="28"/>
        </w:rPr>
        <w:t xml:space="preserve">год по кодам </w:t>
      </w:r>
      <w:proofErr w:type="gramStart"/>
      <w:r w:rsidRPr="00E26D90">
        <w:rPr>
          <w:rFonts w:ascii="Times New Roman" w:hAnsi="Times New Roman"/>
          <w:sz w:val="28"/>
          <w:szCs w:val="28"/>
        </w:rPr>
        <w:t>классификации источников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6D90">
        <w:rPr>
          <w:rFonts w:ascii="Times New Roman" w:hAnsi="Times New Roman"/>
          <w:sz w:val="28"/>
          <w:szCs w:val="28"/>
        </w:rPr>
        <w:t>дефицитов бюджетов</w:t>
      </w:r>
      <w:proofErr w:type="gramEnd"/>
      <w:r w:rsidRPr="00E26D90">
        <w:rPr>
          <w:rFonts w:ascii="Times New Roman" w:hAnsi="Times New Roman"/>
          <w:sz w:val="28"/>
          <w:szCs w:val="28"/>
        </w:rPr>
        <w:t xml:space="preserve"> согласно приложению </w:t>
      </w:r>
      <w:r>
        <w:rPr>
          <w:rFonts w:ascii="Times New Roman" w:hAnsi="Times New Roman"/>
          <w:sz w:val="28"/>
          <w:szCs w:val="28"/>
        </w:rPr>
        <w:t xml:space="preserve">4. </w:t>
      </w:r>
    </w:p>
    <w:p w:rsidR="00D179AA" w:rsidRDefault="00D179AA" w:rsidP="00D179AA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</w:t>
      </w:r>
      <w:r w:rsidRPr="00FC303C">
        <w:rPr>
          <w:rFonts w:ascii="Times New Roman" w:hAnsi="Times New Roman"/>
          <w:sz w:val="28"/>
          <w:szCs w:val="28"/>
        </w:rPr>
        <w:t>Настоящее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момента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>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303C">
        <w:rPr>
          <w:rFonts w:ascii="Times New Roman" w:hAnsi="Times New Roman"/>
          <w:sz w:val="28"/>
          <w:szCs w:val="28"/>
        </w:rPr>
        <w:t xml:space="preserve">опубликования. </w:t>
      </w:r>
    </w:p>
    <w:p w:rsidR="00D179AA" w:rsidRPr="0003273E" w:rsidRDefault="00D179AA" w:rsidP="00D179AA">
      <w:pPr>
        <w:autoSpaceDE w:val="0"/>
        <w:autoSpaceDN w:val="0"/>
        <w:adjustRightInd w:val="0"/>
        <w:spacing w:after="0" w:line="240" w:lineRule="auto"/>
        <w:ind w:left="360"/>
        <w:jc w:val="both"/>
        <w:outlineLvl w:val="1"/>
        <w:rPr>
          <w:rFonts w:ascii="Times New Roman" w:hAnsi="Times New Roman"/>
          <w:bCs/>
          <w:sz w:val="20"/>
          <w:szCs w:val="20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D179AA" w:rsidRDefault="00D179AA" w:rsidP="00D179AA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В.А. Голуб </w:t>
      </w:r>
    </w:p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/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79AA" w:rsidRDefault="00D179AA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8746D">
        <w:rPr>
          <w:rFonts w:ascii="Times New Roman" w:hAnsi="Times New Roman"/>
          <w:sz w:val="28"/>
          <w:szCs w:val="28"/>
        </w:rPr>
        <w:t>азослано:</w:t>
      </w:r>
      <w:r>
        <w:rPr>
          <w:rFonts w:ascii="Times New Roman" w:hAnsi="Times New Roman"/>
          <w:sz w:val="28"/>
          <w:szCs w:val="28"/>
        </w:rPr>
        <w:t xml:space="preserve"> КФ, </w:t>
      </w:r>
      <w:r w:rsidRPr="004F7E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редакция газеты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прокуратура</w:t>
      </w:r>
    </w:p>
    <w:p w:rsidR="00891A99" w:rsidRDefault="00891A99" w:rsidP="00D17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1A99" w:rsidRPr="00891A99" w:rsidRDefault="00891A99" w:rsidP="00891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УТВЕРЖДЕНЫ</w:t>
      </w:r>
    </w:p>
    <w:p w:rsidR="00891A99" w:rsidRPr="00891A99" w:rsidRDefault="00891A99" w:rsidP="00891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891A99" w:rsidRPr="00891A99" w:rsidRDefault="00891A99" w:rsidP="00891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891A99" w:rsidRPr="00891A99" w:rsidRDefault="00891A99" w:rsidP="00891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23.06.2020 г. № 49</w:t>
      </w:r>
    </w:p>
    <w:p w:rsidR="00891A99" w:rsidRDefault="00891A99" w:rsidP="00891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(приложение 1)</w:t>
      </w:r>
    </w:p>
    <w:p w:rsidR="00891A99" w:rsidRDefault="00891A99" w:rsidP="00891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1A99" w:rsidRDefault="00891A99" w:rsidP="00891A9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91A99" w:rsidRPr="00891A99" w:rsidRDefault="00891A99" w:rsidP="00891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>Показатели</w:t>
      </w:r>
    </w:p>
    <w:p w:rsidR="00891A99" w:rsidRPr="00891A99" w:rsidRDefault="00891A99" w:rsidP="00891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 xml:space="preserve">исполнения местного бюджета </w:t>
      </w:r>
      <w:proofErr w:type="spellStart"/>
      <w:r w:rsidRPr="00891A99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b/>
          <w:sz w:val="24"/>
          <w:szCs w:val="24"/>
        </w:rPr>
        <w:t xml:space="preserve"> городского поселения за 2019 год</w:t>
      </w:r>
    </w:p>
    <w:p w:rsidR="00891A99" w:rsidRPr="00891A99" w:rsidRDefault="00891A99" w:rsidP="00891A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91A99">
        <w:rPr>
          <w:rFonts w:ascii="Times New Roman" w:hAnsi="Times New Roman"/>
          <w:b/>
          <w:sz w:val="24"/>
          <w:szCs w:val="24"/>
        </w:rPr>
        <w:t>по доходам по кодам классификации доходов бюджетов</w:t>
      </w:r>
    </w:p>
    <w:p w:rsidR="00891A99" w:rsidRPr="00891A99" w:rsidRDefault="00891A99" w:rsidP="00891A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2"/>
        <w:gridCol w:w="709"/>
        <w:gridCol w:w="2409"/>
        <w:gridCol w:w="1276"/>
      </w:tblGrid>
      <w:tr w:rsidR="003B7182" w:rsidRPr="003B7182" w:rsidTr="00891A99">
        <w:trPr>
          <w:trHeight w:val="593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182" w:rsidRPr="0004776C" w:rsidRDefault="003B7182" w:rsidP="000477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Сумма</w:t>
            </w: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 (тыс</w:t>
            </w:r>
            <w:r w:rsidR="0004776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руб</w:t>
            </w:r>
            <w:r w:rsidR="0004776C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578 335,0</w:t>
            </w:r>
          </w:p>
        </w:tc>
      </w:tr>
      <w:tr w:rsidR="003B7182" w:rsidRPr="003B7182" w:rsidTr="00891A99">
        <w:trPr>
          <w:trHeight w:val="3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530,8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530,8</w:t>
            </w:r>
          </w:p>
        </w:tc>
      </w:tr>
      <w:tr w:rsidR="003B7182" w:rsidRPr="003B7182" w:rsidTr="00891A99">
        <w:trPr>
          <w:trHeight w:val="6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1 11 00 00 0 00 0 000 000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40,5</w:t>
            </w:r>
          </w:p>
        </w:tc>
      </w:tr>
      <w:tr w:rsidR="003B7182" w:rsidRPr="003B7182" w:rsidTr="00891A99">
        <w:trPr>
          <w:trHeight w:val="119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1 11 05 03 5 13 0 000 120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</w:tr>
      <w:tr w:rsidR="003B7182" w:rsidRPr="003B7182" w:rsidTr="00891A99">
        <w:trPr>
          <w:trHeight w:val="40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1 13 00 00 0 00 0 000 000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483,8</w:t>
            </w:r>
          </w:p>
        </w:tc>
      </w:tr>
      <w:tr w:rsidR="003B7182" w:rsidRPr="003B7182" w:rsidTr="00891A99">
        <w:trPr>
          <w:trHeight w:val="3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1 13 01 99 5 13 0 000 130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483,8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1 17 00 00 0 00 0 000 000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6,5</w:t>
            </w:r>
          </w:p>
        </w:tc>
      </w:tr>
      <w:tr w:rsidR="003B7182" w:rsidRPr="003B7182" w:rsidTr="0004776C">
        <w:trPr>
          <w:trHeight w:val="39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038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1 17 05 05 0 13 0 000 180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6 039,7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6 039,7</w:t>
            </w:r>
          </w:p>
        </w:tc>
      </w:tr>
      <w:tr w:rsidR="003B7182" w:rsidRPr="003B7182" w:rsidTr="00891A99">
        <w:trPr>
          <w:trHeight w:val="5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1 03 00 00 0 00 0 000 000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6 039,7</w:t>
            </w:r>
          </w:p>
        </w:tc>
      </w:tr>
      <w:tr w:rsidR="003B7182" w:rsidRPr="003B7182" w:rsidTr="00891A99">
        <w:trPr>
          <w:trHeight w:val="16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1 03 02 23 1 01 0 000 110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2 749,2</w:t>
            </w:r>
          </w:p>
        </w:tc>
      </w:tr>
      <w:tr w:rsidR="003B7182" w:rsidRPr="003B7182" w:rsidTr="00891A99">
        <w:trPr>
          <w:trHeight w:val="196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4776C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04776C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1 03 02 24 1 01 0 000 110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20,2</w:t>
            </w:r>
          </w:p>
        </w:tc>
      </w:tr>
      <w:tr w:rsidR="003B7182" w:rsidRPr="003B7182" w:rsidTr="00891A99">
        <w:trPr>
          <w:trHeight w:val="1826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1 03 02 25 1 01 0 000 110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3 672,9</w:t>
            </w:r>
          </w:p>
        </w:tc>
      </w:tr>
      <w:tr w:rsidR="003B7182" w:rsidRPr="003B7182" w:rsidTr="00891A99">
        <w:trPr>
          <w:trHeight w:val="16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1 03 02 26 1 01 0 000 110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-402,6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Федеральная налоговая служба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180 341,0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180 341,0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1 01 00 00 0 00 0 000 000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121 700,4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1 01 02 00 0 01 0 000 110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121 700,4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1 05 00 00 0 00 0 000 000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0,1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1 05 03 00 0 01 0 000 110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1 06 00 00 0 00 0 000 000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58 639,0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1 06 01 00 0 00 0 000 110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4 843,0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1 06 06 00 0 00 0 000 000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53 796,0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1 06 06 03 0 00 0 000 110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45 127,7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1 06 06 04 0 00 0 000 110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8 668,3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1 16 00 00 0 00 0 000 000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1,5</w:t>
            </w:r>
          </w:p>
        </w:tc>
      </w:tr>
      <w:tr w:rsidR="003B7182" w:rsidRPr="003B7182" w:rsidTr="00891A99">
        <w:trPr>
          <w:trHeight w:val="11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1 16 90 05 0 13 6 000 140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3B7182" w:rsidRPr="003B7182" w:rsidTr="00891A99">
        <w:trPr>
          <w:trHeight w:val="39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Лужского</w:t>
            </w:r>
            <w:proofErr w:type="spellEnd"/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муниципального района Ленинградской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372 073,3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24 276,7</w:t>
            </w:r>
          </w:p>
        </w:tc>
      </w:tr>
      <w:tr w:rsidR="003B7182" w:rsidRPr="003B7182" w:rsidTr="00891A99">
        <w:trPr>
          <w:trHeight w:val="63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1 11 00 00 0 00 0 000 000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13 607,6</w:t>
            </w:r>
          </w:p>
        </w:tc>
      </w:tr>
      <w:tr w:rsidR="003B7182" w:rsidRPr="003B7182" w:rsidTr="00891A99">
        <w:trPr>
          <w:trHeight w:val="134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1 11 05 01 3 13 0 000 120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6 815,1</w:t>
            </w:r>
          </w:p>
        </w:tc>
      </w:tr>
      <w:tr w:rsidR="003B7182" w:rsidRPr="003B7182" w:rsidTr="00891A99">
        <w:trPr>
          <w:trHeight w:val="1106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1 11 05 03 5 13 0 000 120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</w:tr>
      <w:tr w:rsidR="003B7182" w:rsidRPr="003B7182" w:rsidTr="00891A99">
        <w:trPr>
          <w:trHeight w:val="35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1 11 05 07 5 13 0 000 120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2 856,1</w:t>
            </w:r>
          </w:p>
        </w:tc>
      </w:tr>
      <w:tr w:rsidR="003B7182" w:rsidRPr="003B7182" w:rsidTr="00891A99">
        <w:trPr>
          <w:trHeight w:val="88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1 11 07 01 5 13 0 000 120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87,8</w:t>
            </w:r>
          </w:p>
        </w:tc>
      </w:tr>
      <w:tr w:rsidR="003B7182" w:rsidRPr="003B7182" w:rsidTr="00891A99">
        <w:trPr>
          <w:trHeight w:val="13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1 11 09 04 5 13 0 000 120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3 786,5</w:t>
            </w:r>
          </w:p>
        </w:tc>
      </w:tr>
      <w:tr w:rsidR="003B7182" w:rsidRPr="003B7182" w:rsidTr="00891A99">
        <w:trPr>
          <w:trHeight w:val="40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1 13 00 00 0 00 0 000 000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25,1</w:t>
            </w:r>
          </w:p>
        </w:tc>
      </w:tr>
      <w:tr w:rsidR="003B7182" w:rsidRPr="003B7182" w:rsidTr="00891A99">
        <w:trPr>
          <w:trHeight w:val="409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lastRenderedPageBreak/>
              <w:t>Прочие доходы от компенсации затрат бюджетов городских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1 13 02 99 5 13 0 000 130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</w:tr>
      <w:tr w:rsidR="003B7182" w:rsidRPr="003B7182" w:rsidTr="00891A99">
        <w:trPr>
          <w:trHeight w:val="37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1 14 00 00 0 00 0 000 000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9 501,6</w:t>
            </w:r>
          </w:p>
        </w:tc>
      </w:tr>
      <w:tr w:rsidR="003B7182" w:rsidRPr="003B7182" w:rsidTr="00891A99">
        <w:trPr>
          <w:trHeight w:val="132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1 14 02 05 3 13 0 000 410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1 068,9</w:t>
            </w:r>
          </w:p>
        </w:tc>
      </w:tr>
      <w:tr w:rsidR="003B7182" w:rsidRPr="003B7182" w:rsidTr="00891A99">
        <w:trPr>
          <w:trHeight w:val="63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1 14 06 01 3 13 0 000 430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4 408,2</w:t>
            </w:r>
          </w:p>
        </w:tc>
      </w:tr>
      <w:tr w:rsidR="003B7182" w:rsidRPr="003B7182" w:rsidTr="00891A99">
        <w:trPr>
          <w:trHeight w:val="93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1 14 06 02 5 13 0 000 430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4 024,5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1 16 00 00 0 00 0 000 000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1 142,4</w:t>
            </w:r>
          </w:p>
        </w:tc>
      </w:tr>
      <w:tr w:rsidR="003B7182" w:rsidRPr="003B7182" w:rsidTr="00891A99">
        <w:trPr>
          <w:trHeight w:val="11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1 16 33 05 0 13 0 000 140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</w:tr>
      <w:tr w:rsidR="003B7182" w:rsidRPr="003B7182" w:rsidTr="00891A99">
        <w:trPr>
          <w:trHeight w:val="51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1 16 90 05 0 13 0 000 140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1 134,2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347 796,6</w:t>
            </w:r>
          </w:p>
        </w:tc>
      </w:tr>
      <w:tr w:rsidR="003B7182" w:rsidRPr="003B7182" w:rsidTr="00891A99">
        <w:trPr>
          <w:trHeight w:val="65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2 02 00 00 0 00 0 000 000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349 058,3</w:t>
            </w:r>
          </w:p>
        </w:tc>
      </w:tr>
      <w:tr w:rsidR="003B7182" w:rsidRPr="003B7182" w:rsidTr="00891A99">
        <w:trPr>
          <w:trHeight w:val="3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2 02 15 00 1 13 0 000 150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22 079,1</w:t>
            </w:r>
          </w:p>
        </w:tc>
      </w:tr>
      <w:tr w:rsidR="003B7182" w:rsidRPr="003B7182" w:rsidTr="00891A99">
        <w:trPr>
          <w:trHeight w:val="61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Субсидии бюджетам городских поселений на </w:t>
            </w:r>
            <w:proofErr w:type="spellStart"/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2 02 20 07 7 13 0 000 150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24 311,5</w:t>
            </w:r>
          </w:p>
        </w:tc>
      </w:tr>
      <w:tr w:rsidR="003B7182" w:rsidRPr="003B7182" w:rsidTr="00891A99">
        <w:trPr>
          <w:trHeight w:val="134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2 02 20 21 6 13 0 000 150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64 161,7</w:t>
            </w:r>
          </w:p>
        </w:tc>
      </w:tr>
      <w:tr w:rsidR="003B7182" w:rsidRPr="003B7182" w:rsidTr="00891A99">
        <w:trPr>
          <w:trHeight w:val="136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2 02 20 30 2 13 0 000 150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3 906,1</w:t>
            </w:r>
          </w:p>
        </w:tc>
      </w:tr>
      <w:tr w:rsidR="003B7182" w:rsidRPr="003B7182" w:rsidTr="00891A99">
        <w:trPr>
          <w:trHeight w:val="39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2 02 25 49 7 13 0 000 150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9 624,8</w:t>
            </w:r>
          </w:p>
        </w:tc>
      </w:tr>
      <w:tr w:rsidR="003B7182" w:rsidRPr="003B7182" w:rsidTr="00891A99">
        <w:trPr>
          <w:trHeight w:val="36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2 02 25 55 5 13 0 000 150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56 000,0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2 02 29 99 9 13 0 000 150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61 225,2</w:t>
            </w:r>
          </w:p>
        </w:tc>
      </w:tr>
      <w:tr w:rsidR="003B7182" w:rsidRPr="003B7182" w:rsidTr="00891A99">
        <w:trPr>
          <w:trHeight w:val="115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2 02 45 42 4 13 0 000 150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22 500,0</w:t>
            </w:r>
          </w:p>
        </w:tc>
      </w:tr>
      <w:tr w:rsidR="003B7182" w:rsidRPr="003B7182" w:rsidTr="00891A99">
        <w:trPr>
          <w:trHeight w:val="4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2 02 49 99 9 13 0 000 150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85 249,9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2 07 00 00 0 00 0 000 000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20,0</w:t>
            </w:r>
          </w:p>
        </w:tc>
      </w:tr>
      <w:tr w:rsidR="003B7182" w:rsidRPr="003B7182" w:rsidTr="00891A99">
        <w:trPr>
          <w:trHeight w:val="37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2 07 05 03 0 13 0 000 150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3B7182" w:rsidRPr="003B7182" w:rsidTr="00891A99">
        <w:trPr>
          <w:trHeight w:val="83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2 19 00 00 0 00 0 000 000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-1 281,7</w:t>
            </w:r>
          </w:p>
        </w:tc>
      </w:tr>
      <w:tr w:rsidR="003B7182" w:rsidRPr="003B7182" w:rsidTr="00891A99">
        <w:trPr>
          <w:trHeight w:val="834"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2 19 60 01 0 13 0 000 150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-1 281,7</w:t>
            </w:r>
          </w:p>
        </w:tc>
      </w:tr>
      <w:tr w:rsidR="003B7182" w:rsidRPr="003B7182" w:rsidTr="00891A99">
        <w:trPr>
          <w:trHeight w:val="47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городской Дом культуры"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1 967,6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1 967,6</w:t>
            </w:r>
          </w:p>
        </w:tc>
      </w:tr>
      <w:tr w:rsidR="003B7182" w:rsidRPr="003B7182" w:rsidTr="00891A99">
        <w:trPr>
          <w:trHeight w:val="6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130,6</w:t>
            </w:r>
          </w:p>
        </w:tc>
      </w:tr>
      <w:tr w:rsidR="003B7182" w:rsidRPr="003B7182" w:rsidTr="00891A99">
        <w:trPr>
          <w:trHeight w:val="994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1 11 05 03 5 13 0 000 120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130,6</w:t>
            </w:r>
          </w:p>
        </w:tc>
      </w:tr>
      <w:tr w:rsidR="003B7182" w:rsidRPr="003B7182" w:rsidTr="00891A99">
        <w:trPr>
          <w:trHeight w:val="3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1 773,4</w:t>
            </w:r>
          </w:p>
        </w:tc>
      </w:tr>
      <w:tr w:rsidR="003B7182" w:rsidRPr="003B7182" w:rsidTr="00891A99">
        <w:trPr>
          <w:trHeight w:val="35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1 13 01 99 5 13 0 000 130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1 773,4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1 16 00 00 0 00 0 000 000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63,6</w:t>
            </w:r>
          </w:p>
        </w:tc>
      </w:tr>
      <w:tr w:rsidR="003B7182" w:rsidRPr="003B7182" w:rsidTr="00891A99">
        <w:trPr>
          <w:trHeight w:val="57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1 16 90 05 0 13 0 000 140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63,6</w:t>
            </w:r>
          </w:p>
        </w:tc>
      </w:tr>
      <w:tr w:rsidR="003B7182" w:rsidRPr="003B7182" w:rsidTr="00891A99">
        <w:trPr>
          <w:trHeight w:val="429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Лужский</w:t>
            </w:r>
            <w:proofErr w:type="spellEnd"/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киноцентр "Смена"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17 342,6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17 342,6</w:t>
            </w:r>
          </w:p>
        </w:tc>
      </w:tr>
      <w:tr w:rsidR="003B7182" w:rsidRPr="003B7182" w:rsidTr="00891A99">
        <w:trPr>
          <w:trHeight w:val="525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1 11 00 00 0 00 0 000 000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119,9</w:t>
            </w:r>
          </w:p>
        </w:tc>
      </w:tr>
      <w:tr w:rsidR="003B7182" w:rsidRPr="003B7182" w:rsidTr="00891A99">
        <w:trPr>
          <w:trHeight w:val="1102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1 11 05 03 5 13 0 000 120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119,9</w:t>
            </w:r>
          </w:p>
        </w:tc>
      </w:tr>
      <w:tr w:rsidR="003B7182" w:rsidRPr="003B7182" w:rsidTr="00891A99">
        <w:trPr>
          <w:trHeight w:val="381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17 222,7</w:t>
            </w:r>
          </w:p>
        </w:tc>
      </w:tr>
      <w:tr w:rsidR="003B7182" w:rsidRPr="003B7182" w:rsidTr="00891A99">
        <w:trPr>
          <w:trHeight w:val="31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1 13 01 99 5 13 0 000 130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17 208,9</w:t>
            </w:r>
          </w:p>
        </w:tc>
      </w:tr>
      <w:tr w:rsidR="003B7182" w:rsidRPr="003B7182" w:rsidTr="00891A99">
        <w:trPr>
          <w:trHeight w:val="42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1 13 02 99 5 13 0 000 130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</w:tr>
      <w:tr w:rsidR="003B7182" w:rsidRPr="003B7182" w:rsidTr="00891A99">
        <w:trPr>
          <w:trHeight w:val="387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Муниципальное казенное учреждение "</w:t>
            </w:r>
            <w:proofErr w:type="spellStart"/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Лужская</w:t>
            </w:r>
            <w:proofErr w:type="spellEnd"/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централизованная библиотечная система"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3B7182" w:rsidRPr="003B7182" w:rsidTr="00891A99">
        <w:trPr>
          <w:trHeight w:val="283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1 00 00 00 0 00 0 000 000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3B7182" w:rsidRPr="003B7182" w:rsidTr="00891A99">
        <w:trPr>
          <w:trHeight w:val="328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1 13 00 00 0 00 0 000 000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4776C">
              <w:rPr>
                <w:rFonts w:ascii="Times New Roman" w:hAnsi="Times New Roman"/>
                <w:b/>
                <w:bCs/>
                <w:sz w:val="20"/>
                <w:szCs w:val="20"/>
              </w:rPr>
              <w:t>40,0</w:t>
            </w:r>
          </w:p>
        </w:tc>
      </w:tr>
      <w:tr w:rsidR="003B7182" w:rsidRPr="003B7182" w:rsidTr="00891A99">
        <w:trPr>
          <w:trHeight w:val="4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color w:val="000000"/>
                <w:sz w:val="20"/>
                <w:szCs w:val="20"/>
              </w:rPr>
              <w:t>1 13 01 99 5 13 0 000 130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B7182" w:rsidRPr="0004776C" w:rsidRDefault="003B7182" w:rsidP="003B71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4776C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</w:tr>
    </w:tbl>
    <w:p w:rsidR="003B7182" w:rsidRDefault="003B7182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891A99" w:rsidRDefault="00891A99" w:rsidP="00891A99">
      <w:pPr>
        <w:spacing w:after="0" w:line="240" w:lineRule="auto"/>
        <w:jc w:val="both"/>
      </w:pPr>
    </w:p>
    <w:p w:rsidR="00CB68B4" w:rsidRDefault="00CB68B4" w:rsidP="00891A99">
      <w:pPr>
        <w:spacing w:after="0" w:line="240" w:lineRule="auto"/>
        <w:jc w:val="both"/>
      </w:pPr>
    </w:p>
    <w:p w:rsidR="00CB68B4" w:rsidRDefault="00CB68B4" w:rsidP="00891A99">
      <w:pPr>
        <w:spacing w:after="0" w:line="240" w:lineRule="auto"/>
        <w:jc w:val="both"/>
      </w:pPr>
    </w:p>
    <w:p w:rsidR="00CB68B4" w:rsidRPr="00891A99" w:rsidRDefault="00CB68B4" w:rsidP="00CB6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CB68B4" w:rsidRPr="00891A99" w:rsidRDefault="00CB68B4" w:rsidP="00CB6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CB68B4" w:rsidRPr="00891A99" w:rsidRDefault="00CB68B4" w:rsidP="00CB6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CB68B4" w:rsidRPr="00891A99" w:rsidRDefault="00CB68B4" w:rsidP="00CB6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23.06.2020 г. № 49</w:t>
      </w:r>
    </w:p>
    <w:p w:rsidR="00CB68B4" w:rsidRDefault="00CB68B4" w:rsidP="00CB68B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2)</w:t>
      </w:r>
    </w:p>
    <w:p w:rsidR="00D14A77" w:rsidRPr="00D14A77" w:rsidRDefault="00D14A77" w:rsidP="00CB68B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CB68B4" w:rsidRPr="00CB68B4" w:rsidRDefault="00CB68B4" w:rsidP="00CB6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CB68B4" w:rsidRPr="00CB68B4" w:rsidRDefault="00CB68B4" w:rsidP="00CB68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местного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за 2019 год</w:t>
      </w:r>
    </w:p>
    <w:p w:rsidR="00891A99" w:rsidRDefault="00CB68B4" w:rsidP="00CB68B4">
      <w:pPr>
        <w:spacing w:after="0" w:line="240" w:lineRule="auto"/>
        <w:jc w:val="center"/>
      </w:pPr>
      <w:r w:rsidRPr="00CB68B4">
        <w:rPr>
          <w:rFonts w:ascii="Times New Roman" w:hAnsi="Times New Roman"/>
          <w:b/>
          <w:sz w:val="24"/>
          <w:szCs w:val="24"/>
        </w:rPr>
        <w:t>по расходам по ведомственной структуре расходов местного бюджета</w:t>
      </w:r>
    </w:p>
    <w:p w:rsidR="00891A99" w:rsidRPr="00D14A77" w:rsidRDefault="00891A99" w:rsidP="00891A99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101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1191"/>
        <w:gridCol w:w="907"/>
        <w:gridCol w:w="1275"/>
        <w:gridCol w:w="709"/>
        <w:gridCol w:w="1134"/>
      </w:tblGrid>
      <w:tr w:rsidR="00891A99" w:rsidRPr="00CB68B4" w:rsidTr="00CB68B4">
        <w:trPr>
          <w:trHeight w:val="12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Код главного </w:t>
            </w:r>
            <w:proofErr w:type="spellStart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распоряди</w:t>
            </w:r>
            <w:proofErr w:type="spellEnd"/>
          </w:p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теля бюджетных средств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Код раздела, </w:t>
            </w:r>
            <w:proofErr w:type="spellStart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подраз</w:t>
            </w:r>
            <w:proofErr w:type="spellEnd"/>
          </w:p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дела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Код целевой статьи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Код</w:t>
            </w: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 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A99" w:rsidRPr="00CB68B4" w:rsidRDefault="00891A99" w:rsidP="00CB68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br/>
              <w:t xml:space="preserve"> (тыс</w:t>
            </w:r>
            <w:r w:rsidR="00CB68B4"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руб</w:t>
            </w:r>
            <w:r w:rsidR="00CB68B4"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560 980,0</w:t>
            </w:r>
          </w:p>
        </w:tc>
      </w:tr>
      <w:tr w:rsidR="00891A99" w:rsidRPr="00891A99" w:rsidTr="00D14A77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Муниципальное казенное учреждение "Спортивно-молодежный Центр"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19 035,3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13 033,5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13 033,5</w:t>
            </w:r>
          </w:p>
        </w:tc>
      </w:tr>
      <w:tr w:rsidR="00891A99" w:rsidRPr="00891A99" w:rsidTr="00D14A77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"Молодежь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13 033,5</w:t>
            </w:r>
          </w:p>
        </w:tc>
      </w:tr>
      <w:tr w:rsidR="00891A99" w:rsidRPr="00891A99" w:rsidTr="00D14A77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"Мероприятия по молодежной политике"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700,0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молодежной политике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891A99" w:rsidRPr="00891A99" w:rsidTr="00D14A77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891A99" w:rsidRPr="00891A99" w:rsidTr="00D14A77">
        <w:trPr>
          <w:trHeight w:val="3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5900102060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200,0</w:t>
            </w:r>
          </w:p>
        </w:tc>
      </w:tr>
      <w:tr w:rsidR="00891A99" w:rsidRPr="00891A99" w:rsidTr="00D14A77">
        <w:trPr>
          <w:trHeight w:val="6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5900172020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91A99" w:rsidRPr="00891A99" w:rsidTr="00D14A77">
        <w:trPr>
          <w:trHeight w:val="3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5900172020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91A99" w:rsidRPr="00891A99" w:rsidTr="00D14A77">
        <w:trPr>
          <w:trHeight w:val="2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5900172020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500,0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"Занятость"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484,5</w:t>
            </w:r>
          </w:p>
        </w:tc>
      </w:tr>
      <w:tr w:rsidR="00891A99" w:rsidRPr="00891A99" w:rsidTr="00D14A77">
        <w:trPr>
          <w:trHeight w:val="2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организации временного трудоустройства несовершеннолетних граждан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484,5</w:t>
            </w:r>
          </w:p>
        </w:tc>
      </w:tr>
      <w:tr w:rsidR="00891A99" w:rsidRPr="00891A99" w:rsidTr="00D14A77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478,8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478,8</w:t>
            </w:r>
          </w:p>
        </w:tc>
      </w:tr>
      <w:tr w:rsidR="00891A99" w:rsidRPr="00891A99" w:rsidTr="00D14A77">
        <w:trPr>
          <w:trHeight w:val="2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</w:tr>
      <w:tr w:rsidR="00891A99" w:rsidRPr="00891A99" w:rsidTr="00D14A77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5900202070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5,7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"Сохранение подростковых клубов"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ремонту подростковых клубов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5900302870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891A99" w:rsidRPr="00891A99" w:rsidTr="00D14A77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5900302870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891A99" w:rsidRPr="00891A99" w:rsidTr="00D14A77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5900302870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</w:tr>
      <w:tr w:rsidR="00891A99" w:rsidRPr="00891A99" w:rsidTr="00D14A77">
        <w:trPr>
          <w:trHeight w:val="5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"Обеспечение деятельности подразделения "Молодежная политика" МКУ "Спортивно-молодежный центр"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11 659,0</w:t>
            </w:r>
          </w:p>
        </w:tc>
      </w:tr>
      <w:tr w:rsidR="00891A99" w:rsidRPr="00891A99" w:rsidTr="00D14A77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11 659,0</w:t>
            </w:r>
          </w:p>
        </w:tc>
      </w:tr>
      <w:tr w:rsidR="00891A99" w:rsidRPr="00891A99" w:rsidTr="00D14A77">
        <w:trPr>
          <w:trHeight w:val="6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10 169,2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10 169,2</w:t>
            </w:r>
          </w:p>
        </w:tc>
      </w:tr>
      <w:tr w:rsidR="00891A99" w:rsidRPr="00891A99" w:rsidTr="00D14A77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1 474,5</w:t>
            </w:r>
          </w:p>
        </w:tc>
      </w:tr>
      <w:tr w:rsidR="00891A99" w:rsidRPr="00891A99" w:rsidTr="00D14A77">
        <w:trPr>
          <w:trHeight w:val="42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5900500130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1 474,5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15,3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5900500130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15,3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3 515,9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3 515,9</w:t>
            </w:r>
          </w:p>
        </w:tc>
      </w:tr>
      <w:tr w:rsidR="00891A99" w:rsidRPr="00891A99" w:rsidTr="00D14A77">
        <w:trPr>
          <w:trHeight w:val="2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"Развитие Заречного парка"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3 515,9</w:t>
            </w:r>
          </w:p>
        </w:tc>
      </w:tr>
      <w:tr w:rsidR="00891A99" w:rsidRPr="00891A99" w:rsidTr="00D14A77">
        <w:trPr>
          <w:trHeight w:val="6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"Обеспечение деятельности подразделения «Заречный парк» МКУ «Спортивно-молодежный центр»"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6400100000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3 515,9</w:t>
            </w:r>
          </w:p>
        </w:tc>
      </w:tr>
      <w:tr w:rsidR="00891A99" w:rsidRPr="00891A99" w:rsidTr="00D14A77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3 515,9</w:t>
            </w:r>
          </w:p>
        </w:tc>
      </w:tr>
      <w:tr w:rsidR="00891A99" w:rsidRPr="00891A99" w:rsidTr="00D14A77">
        <w:trPr>
          <w:trHeight w:val="8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2 026,8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2 026,8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1 467,7</w:t>
            </w:r>
          </w:p>
        </w:tc>
      </w:tr>
      <w:tr w:rsidR="00891A99" w:rsidRPr="00891A99" w:rsidTr="00D14A77">
        <w:trPr>
          <w:trHeight w:val="40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1 467,7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21,4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20,7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6400100130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0,7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2 485,9</w:t>
            </w:r>
          </w:p>
        </w:tc>
      </w:tr>
      <w:tr w:rsidR="00891A99" w:rsidRPr="00891A99" w:rsidTr="00D14A77">
        <w:trPr>
          <w:trHeight w:val="3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2 485,9</w:t>
            </w:r>
          </w:p>
        </w:tc>
      </w:tr>
      <w:tr w:rsidR="00891A99" w:rsidRPr="00891A99" w:rsidTr="00D14A77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"Физическая культура в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Лужском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2 485,9</w:t>
            </w:r>
          </w:p>
        </w:tc>
      </w:tr>
      <w:tr w:rsidR="00891A99" w:rsidRPr="00891A99" w:rsidTr="00D14A77">
        <w:trPr>
          <w:trHeight w:val="5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"Развитие физической культуры и спорта среди различных групп населения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551,8</w:t>
            </w:r>
          </w:p>
        </w:tc>
      </w:tr>
      <w:tr w:rsidR="00891A99" w:rsidRPr="00891A99" w:rsidTr="00D14A77">
        <w:trPr>
          <w:trHeight w:val="5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Проведение официальных массовых физкультурных и спортивных мероприятий в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Лужском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городском поселении, обеспечение спортивных сборных команд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551,8</w:t>
            </w:r>
          </w:p>
        </w:tc>
      </w:tr>
      <w:tr w:rsidR="00891A99" w:rsidRPr="00891A99" w:rsidTr="00D14A77">
        <w:trPr>
          <w:trHeight w:val="8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137,3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137,3</w:t>
            </w:r>
          </w:p>
        </w:tc>
      </w:tr>
      <w:tr w:rsidR="00891A99" w:rsidRPr="00891A99" w:rsidTr="00D14A77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414,5</w:t>
            </w:r>
          </w:p>
        </w:tc>
      </w:tr>
      <w:tr w:rsidR="00891A99" w:rsidRPr="00891A99" w:rsidTr="00D14A77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6000102080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414,5</w:t>
            </w:r>
          </w:p>
        </w:tc>
      </w:tr>
      <w:tr w:rsidR="00891A99" w:rsidRPr="00891A99" w:rsidTr="00D14A77">
        <w:trPr>
          <w:trHeight w:val="4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"Развитие объектов физической культуры и спорта в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Лужском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1 148,7</w:t>
            </w:r>
          </w:p>
        </w:tc>
      </w:tr>
      <w:tr w:rsidR="00891A99" w:rsidRPr="00891A99" w:rsidTr="00D14A77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осуществление ремонта спортзала (Т.Петровой,10)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6000202090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</w:tr>
      <w:tr w:rsidR="00891A99" w:rsidRPr="00891A99" w:rsidTr="00D14A77">
        <w:trPr>
          <w:trHeight w:val="2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6000202090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</w:tr>
      <w:tr w:rsidR="00891A99" w:rsidRPr="00891A99" w:rsidTr="00D14A77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6000202090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798,7</w:t>
            </w:r>
          </w:p>
        </w:tc>
      </w:tr>
      <w:tr w:rsidR="00891A99" w:rsidRPr="00891A99" w:rsidTr="00D14A77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891A99" w:rsidRPr="00891A99" w:rsidTr="00D14A77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891A99" w:rsidRPr="00891A99" w:rsidTr="00D14A77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350,0</w:t>
            </w:r>
          </w:p>
        </w:tc>
      </w:tr>
      <w:tr w:rsidR="00891A99" w:rsidRPr="00891A99" w:rsidTr="00D14A77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"Обеспечение деятельности подразделения "Физическая культура" МКУ "Спортивно-молодежный центр"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785,4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785,4</w:t>
            </w:r>
          </w:p>
        </w:tc>
      </w:tr>
      <w:tr w:rsidR="00891A99" w:rsidRPr="00891A99" w:rsidTr="00D14A77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785,4</w:t>
            </w:r>
          </w:p>
        </w:tc>
      </w:tr>
      <w:tr w:rsidR="00891A99" w:rsidRPr="00891A99" w:rsidTr="00CB68B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6000300130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785,4</w:t>
            </w:r>
          </w:p>
        </w:tc>
      </w:tr>
      <w:tr w:rsidR="00891A99" w:rsidRPr="00891A99" w:rsidTr="00D14A77">
        <w:trPr>
          <w:trHeight w:val="5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Совет депутатов </w:t>
            </w:r>
            <w:proofErr w:type="spellStart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Ленинградской области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1 959,2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1 959,2</w:t>
            </w:r>
          </w:p>
        </w:tc>
      </w:tr>
      <w:tr w:rsidR="00891A99" w:rsidRPr="00891A99" w:rsidTr="00D14A77">
        <w:trPr>
          <w:trHeight w:val="6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1 559,2</w:t>
            </w:r>
          </w:p>
        </w:tc>
      </w:tr>
      <w:tr w:rsidR="00891A99" w:rsidRPr="00891A99" w:rsidTr="00D14A7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1 559,2</w:t>
            </w:r>
          </w:p>
        </w:tc>
      </w:tr>
      <w:tr w:rsidR="00891A99" w:rsidRPr="00891A99" w:rsidTr="00D14A77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1 559,2</w:t>
            </w:r>
          </w:p>
        </w:tc>
      </w:tr>
      <w:tr w:rsidR="00891A99" w:rsidRPr="00891A99" w:rsidTr="00D14A77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1 559,2</w:t>
            </w:r>
          </w:p>
        </w:tc>
      </w:tr>
      <w:tr w:rsidR="00891A99" w:rsidRPr="00891A99" w:rsidTr="00D14A77">
        <w:trPr>
          <w:trHeight w:val="8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1 092,7</w:t>
            </w:r>
          </w:p>
        </w:tc>
      </w:tr>
      <w:tr w:rsidR="00891A99" w:rsidRPr="00891A99" w:rsidTr="00D14A77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1 092,7</w:t>
            </w:r>
          </w:p>
        </w:tc>
      </w:tr>
      <w:tr w:rsidR="00891A99" w:rsidRPr="00891A99" w:rsidTr="00D14A77">
        <w:trPr>
          <w:trHeight w:val="4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376,4</w:t>
            </w:r>
          </w:p>
        </w:tc>
      </w:tr>
      <w:tr w:rsidR="00891A99" w:rsidRPr="00891A99" w:rsidTr="00D14A77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376,4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90,1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90,1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400,0</w:t>
            </w:r>
          </w:p>
        </w:tc>
      </w:tr>
      <w:tr w:rsidR="00891A99" w:rsidRPr="00891A99" w:rsidTr="00D14A77">
        <w:trPr>
          <w:trHeight w:val="3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Обеспечение деятельности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91A99" w:rsidRPr="00891A99" w:rsidTr="00D14A77">
        <w:trPr>
          <w:trHeight w:val="3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Обеспечение деятельности аппаратов представительных органов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91A99" w:rsidRPr="00891A99" w:rsidTr="00D14A77">
        <w:trPr>
          <w:trHeight w:val="5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Организация освещения в печатных и электронных средствах массовой информации, в сети Интернет деятельности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91A99" w:rsidRPr="00891A99" w:rsidTr="00D14A77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91A99" w:rsidRPr="00891A99" w:rsidTr="00D14A77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9860001070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91A99" w:rsidRPr="00891A99" w:rsidTr="00D14A77">
        <w:trPr>
          <w:trHeight w:val="3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администрация </w:t>
            </w:r>
            <w:proofErr w:type="spellStart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муниципального района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392 140,5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7 920,0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3 694,0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3 694,0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3 694,0</w:t>
            </w:r>
          </w:p>
        </w:tc>
      </w:tr>
      <w:tr w:rsidR="00891A99" w:rsidRPr="00891A99" w:rsidTr="00D14A77">
        <w:trPr>
          <w:trHeight w:val="2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Обеспечение проведения выборов в органы местного самоуправления муниципальных образований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3 694,0</w:t>
            </w:r>
          </w:p>
        </w:tc>
      </w:tr>
      <w:tr w:rsidR="00891A99" w:rsidRPr="00891A99" w:rsidTr="00D14A77">
        <w:trPr>
          <w:trHeight w:val="2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414,0</w:t>
            </w:r>
          </w:p>
        </w:tc>
      </w:tr>
      <w:tr w:rsidR="00891A99" w:rsidRPr="00891A99" w:rsidTr="00D14A77">
        <w:trPr>
          <w:trHeight w:val="3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414,0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3 280,0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Специальные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3 280,0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4 226,0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4 226,0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4 226,0</w:t>
            </w:r>
          </w:p>
        </w:tc>
      </w:tr>
      <w:tr w:rsidR="00891A99" w:rsidRPr="00891A99" w:rsidTr="00D14A77">
        <w:trPr>
          <w:trHeight w:val="38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Организация и проведение торжественных и праздничных мероприятий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891A99" w:rsidRPr="00891A99" w:rsidTr="00D14A77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891A99" w:rsidRPr="00891A99" w:rsidTr="00D14A77">
        <w:trPr>
          <w:trHeight w:val="3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312,0</w:t>
            </w:r>
          </w:p>
        </w:tc>
      </w:tr>
      <w:tr w:rsidR="00891A99" w:rsidRPr="00891A99" w:rsidTr="00D14A77">
        <w:trPr>
          <w:trHeight w:val="3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Исполнение судебных актов, вступивших в законную силу, по искам к муниципальному образованию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126,4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126,4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126,1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0,3</w:t>
            </w:r>
          </w:p>
        </w:tc>
      </w:tr>
      <w:tr w:rsidR="00891A99" w:rsidRPr="00891A99" w:rsidTr="00D14A77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Содержание и обслуживание объектов имущества казны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891A99" w:rsidRPr="00891A99" w:rsidTr="00D14A77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891A99" w:rsidRPr="00891A99" w:rsidTr="00D14A77">
        <w:trPr>
          <w:trHeight w:val="2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891A99" w:rsidRPr="00891A99" w:rsidTr="00D14A77">
        <w:trPr>
          <w:trHeight w:val="5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Выполнение других обязательств муниципального образования, связанных с общегосударственным управлением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359,5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359,5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359,5</w:t>
            </w:r>
          </w:p>
        </w:tc>
      </w:tr>
      <w:tr w:rsidR="00891A99" w:rsidRPr="00891A99" w:rsidTr="00D14A77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Возврат средств в областной бюджет в случае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недостижения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целевых показателей результативности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2 437,1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2 437,1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2 437,1</w:t>
            </w:r>
          </w:p>
        </w:tc>
      </w:tr>
      <w:tr w:rsidR="00891A99" w:rsidRPr="00891A99" w:rsidTr="00D14A77">
        <w:trPr>
          <w:trHeight w:val="4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оценку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319,0</w:t>
            </w:r>
          </w:p>
        </w:tc>
      </w:tr>
      <w:tr w:rsidR="00891A99" w:rsidRPr="00891A99" w:rsidTr="00D14A77">
        <w:trPr>
          <w:trHeight w:val="2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319,0</w:t>
            </w:r>
          </w:p>
        </w:tc>
      </w:tr>
      <w:tr w:rsidR="00891A99" w:rsidRPr="00891A99" w:rsidTr="00D14A77">
        <w:trPr>
          <w:trHeight w:val="2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319,0</w:t>
            </w:r>
          </w:p>
        </w:tc>
      </w:tr>
      <w:tr w:rsidR="00891A99" w:rsidRPr="00891A99" w:rsidTr="00D14A77">
        <w:trPr>
          <w:trHeight w:val="56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изготовление технической документации на объекты недвижимости собственности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582,0</w:t>
            </w:r>
          </w:p>
        </w:tc>
      </w:tr>
      <w:tr w:rsidR="00891A99" w:rsidRPr="00891A99" w:rsidTr="00D14A77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582,0</w:t>
            </w:r>
          </w:p>
        </w:tc>
      </w:tr>
      <w:tr w:rsidR="00891A99" w:rsidRPr="00891A99" w:rsidTr="00D14A77">
        <w:trPr>
          <w:trHeight w:val="3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582,0</w:t>
            </w:r>
          </w:p>
        </w:tc>
      </w:tr>
      <w:tr w:rsidR="00891A99" w:rsidRPr="00891A99" w:rsidTr="00D14A77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8 513,7</w:t>
            </w:r>
          </w:p>
        </w:tc>
      </w:tr>
      <w:tr w:rsidR="00891A99" w:rsidRPr="00891A99" w:rsidTr="00D14A77">
        <w:trPr>
          <w:trHeight w:val="5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5 866,7</w:t>
            </w:r>
          </w:p>
        </w:tc>
      </w:tr>
      <w:tr w:rsidR="00891A99" w:rsidRPr="00891A99" w:rsidTr="00D14A77">
        <w:trPr>
          <w:trHeight w:val="7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5 866,7</w:t>
            </w:r>
          </w:p>
        </w:tc>
      </w:tr>
      <w:tr w:rsidR="00891A99" w:rsidRPr="00891A99" w:rsidTr="00D14A77">
        <w:trPr>
          <w:trHeight w:val="10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5 866,7</w:t>
            </w:r>
          </w:p>
        </w:tc>
      </w:tr>
      <w:tr w:rsidR="00891A99" w:rsidRPr="00891A99" w:rsidTr="00D14A77">
        <w:trPr>
          <w:trHeight w:val="5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создание системы оповещения населения по ГО и ЧС сопряженной с Ленинградской областной автоматизированной системой оповещения (РАСЦО ЛО)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6700200540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891A99" w:rsidRPr="00891A99" w:rsidTr="00D14A77">
        <w:trPr>
          <w:trHeight w:val="3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6700200540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891A99" w:rsidRPr="00891A99" w:rsidTr="00D14A77">
        <w:trPr>
          <w:trHeight w:val="3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6700200540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5 000,0</w:t>
            </w:r>
          </w:p>
        </w:tc>
      </w:tr>
      <w:tr w:rsidR="00891A99" w:rsidRPr="00891A99" w:rsidTr="00D14A77">
        <w:trPr>
          <w:trHeight w:val="4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осуществление мероприятий по обеспечению безопасности людей на водных объектах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891A99" w:rsidRPr="00891A99" w:rsidTr="00D14A7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891A99" w:rsidRPr="00891A99" w:rsidTr="00D14A77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6700201180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600,0</w:t>
            </w:r>
          </w:p>
        </w:tc>
      </w:tr>
      <w:tr w:rsidR="00891A99" w:rsidRPr="00891A99" w:rsidTr="00D14A77">
        <w:trPr>
          <w:trHeight w:val="5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гражданской обороне, защите населения и территории поселения от ЧС природного и техногенного характера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6700202120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266,7</w:t>
            </w:r>
          </w:p>
        </w:tc>
      </w:tr>
      <w:tr w:rsidR="00891A99" w:rsidRPr="00891A99" w:rsidTr="00D14A77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6700202120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266,7</w:t>
            </w:r>
          </w:p>
        </w:tc>
      </w:tr>
      <w:tr w:rsidR="00891A99" w:rsidRPr="00891A99" w:rsidTr="00D14A77">
        <w:trPr>
          <w:trHeight w:val="34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6700202120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266,7</w:t>
            </w:r>
          </w:p>
        </w:tc>
      </w:tr>
      <w:tr w:rsidR="00891A99" w:rsidRPr="00891A99" w:rsidTr="00D14A77">
        <w:trPr>
          <w:trHeight w:val="3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2 647,0</w:t>
            </w:r>
          </w:p>
        </w:tc>
      </w:tr>
      <w:tr w:rsidR="00891A99" w:rsidRPr="00891A99" w:rsidTr="00D14A77">
        <w:trPr>
          <w:trHeight w:val="7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"Обеспечение безопасности на территории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Ленинградской области"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2 597,0</w:t>
            </w:r>
          </w:p>
        </w:tc>
      </w:tr>
      <w:tr w:rsidR="00891A99" w:rsidRPr="00891A99" w:rsidTr="00D14A77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"Профилактика правонарушений, преступлений, терроризма и экстремизма"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891A99" w:rsidRPr="00891A99" w:rsidTr="00D14A77">
        <w:trPr>
          <w:trHeight w:val="36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создание автоматизированной системы видеонаблюдения "Безопасный город"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6700102540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891A99" w:rsidRPr="00891A99" w:rsidTr="00D14A77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6700102540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891A99" w:rsidRPr="00891A99" w:rsidTr="00D14A77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6700102540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</w:tr>
      <w:tr w:rsidR="00891A99" w:rsidRPr="00891A99" w:rsidTr="00D14A77">
        <w:trPr>
          <w:trHeight w:val="7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"Обеспечение пожарной безопасности на территории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597,0</w:t>
            </w:r>
          </w:p>
        </w:tc>
      </w:tr>
      <w:tr w:rsidR="00891A99" w:rsidRPr="00891A99" w:rsidTr="00D14A77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обеспечению первичных мер пожарной безопасности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6700302130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597,0</w:t>
            </w:r>
          </w:p>
        </w:tc>
      </w:tr>
      <w:tr w:rsidR="00891A99" w:rsidRPr="00891A99" w:rsidTr="00D14A77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6700302130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597,0</w:t>
            </w:r>
          </w:p>
        </w:tc>
      </w:tr>
      <w:tr w:rsidR="00891A99" w:rsidRPr="00891A99" w:rsidTr="00D14A77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6700302130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597,0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891A99" w:rsidRPr="00891A99" w:rsidTr="00D14A77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создание условий для деятельности добровольных формирований населения по охране общественного порядка на территории поселения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891A99" w:rsidRPr="00891A99" w:rsidTr="00D14A77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891A99" w:rsidRPr="00891A99" w:rsidTr="00D14A77">
        <w:trPr>
          <w:trHeight w:val="33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0314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107 785,2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106 327,4</w:t>
            </w:r>
          </w:p>
        </w:tc>
      </w:tr>
      <w:tr w:rsidR="00891A99" w:rsidRPr="00891A99" w:rsidTr="00D14A77">
        <w:trPr>
          <w:trHeight w:val="87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106 327,4</w:t>
            </w:r>
          </w:p>
        </w:tc>
      </w:tr>
      <w:tr w:rsidR="00891A99" w:rsidRPr="00891A99" w:rsidTr="00D14A77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Подпрограмма "Содержание и ремонт автомобильных дорог и искусственных сооружений"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102 590,5</w:t>
            </w:r>
          </w:p>
        </w:tc>
      </w:tr>
      <w:tr w:rsidR="00891A99" w:rsidRPr="00891A99" w:rsidTr="00D14A77">
        <w:trPr>
          <w:trHeight w:val="27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"Содержание проезжих частей улиц и Привокзальной площади"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20 758,2</w:t>
            </w:r>
          </w:p>
        </w:tc>
      </w:tr>
      <w:tr w:rsidR="00891A99" w:rsidRPr="00891A99" w:rsidTr="00D14A77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содержание проезжих частей улиц и Привокзальной площади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5650102690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20 758,2</w:t>
            </w:r>
          </w:p>
        </w:tc>
      </w:tr>
      <w:tr w:rsidR="00891A99" w:rsidRPr="00891A99" w:rsidTr="00D14A77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5650102690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20 758,2</w:t>
            </w:r>
          </w:p>
        </w:tc>
      </w:tr>
      <w:tr w:rsidR="00891A99" w:rsidRPr="00891A99" w:rsidTr="00D14A77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5650102690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20 758,2</w:t>
            </w:r>
          </w:p>
        </w:tc>
      </w:tr>
      <w:tr w:rsidR="00891A99" w:rsidRPr="00891A99" w:rsidTr="00D14A77">
        <w:trPr>
          <w:trHeight w:val="6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"Капитальный ремонт и ремонт автомобильных дорог, искусственных сооружений, содержание и ремонт дворовых территорий"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81 832,3</w:t>
            </w:r>
          </w:p>
        </w:tc>
      </w:tr>
      <w:tr w:rsidR="00891A99" w:rsidRPr="00891A99" w:rsidTr="00D14A77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капитальный ремонт и ремонт автомобильных дорог и искусственных сооружений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5650202700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9 689,6</w:t>
            </w:r>
          </w:p>
        </w:tc>
      </w:tr>
      <w:tr w:rsidR="00891A99" w:rsidRPr="00891A99" w:rsidTr="00D14A77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5650202700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9 689,6</w:t>
            </w:r>
          </w:p>
        </w:tc>
      </w:tr>
      <w:tr w:rsidR="00891A99" w:rsidRPr="00891A99" w:rsidTr="00D14A77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5650202700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9 689,6</w:t>
            </w:r>
          </w:p>
        </w:tc>
      </w:tr>
      <w:tr w:rsidR="00891A99" w:rsidRPr="00891A99" w:rsidTr="00D14A77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ремонт автомобильных дорог общего пользования местного значения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4 327,5</w:t>
            </w:r>
          </w:p>
        </w:tc>
      </w:tr>
      <w:tr w:rsidR="00891A99" w:rsidRPr="00891A99" w:rsidTr="00D14A77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4 327,5</w:t>
            </w:r>
          </w:p>
        </w:tc>
      </w:tr>
      <w:tr w:rsidR="00891A99" w:rsidRPr="00891A99" w:rsidTr="00D14A77">
        <w:trPr>
          <w:trHeight w:val="4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56502S0140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4 327,5</w:t>
            </w:r>
          </w:p>
        </w:tc>
      </w:tr>
      <w:tr w:rsidR="00891A99" w:rsidRPr="00891A99" w:rsidTr="00D14A77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56502S4200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67 815,2</w:t>
            </w:r>
          </w:p>
        </w:tc>
      </w:tr>
      <w:tr w:rsidR="00891A99" w:rsidRPr="00891A99" w:rsidTr="00D14A77">
        <w:trPr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56502S4200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67 815,2</w:t>
            </w:r>
          </w:p>
        </w:tc>
      </w:tr>
      <w:tr w:rsidR="00891A99" w:rsidRPr="00891A99" w:rsidTr="00D14A77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56502S4200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67 815,2</w:t>
            </w:r>
          </w:p>
        </w:tc>
      </w:tr>
      <w:tr w:rsidR="00891A99" w:rsidRPr="00891A99" w:rsidTr="00D14A77">
        <w:trPr>
          <w:trHeight w:val="3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Подпрограмма "Повышение безопасности дорожного движения"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3 736,9</w:t>
            </w:r>
          </w:p>
        </w:tc>
      </w:tr>
      <w:tr w:rsidR="00891A99" w:rsidRPr="00891A99" w:rsidTr="00D14A77">
        <w:trPr>
          <w:trHeight w:val="3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"Повышение безопасности дорожного движения"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3 736,9</w:t>
            </w:r>
          </w:p>
        </w:tc>
      </w:tr>
      <w:tr w:rsidR="00891A99" w:rsidRPr="00891A99" w:rsidTr="00D14A77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приобретение, ремонт и установку дорожных знаков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91A99" w:rsidRPr="00891A99" w:rsidTr="00D14A77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91A99" w:rsidRPr="00891A99" w:rsidTr="00D14A77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5670102640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</w:tr>
      <w:tr w:rsidR="00891A99" w:rsidRPr="00891A99" w:rsidTr="00CB68B4">
        <w:trPr>
          <w:trHeight w:val="6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мероприятия, направленные на повышение безопасности дорожного движения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5670102710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3 336,9</w:t>
            </w:r>
          </w:p>
        </w:tc>
      </w:tr>
      <w:tr w:rsidR="00891A99" w:rsidRPr="00891A99" w:rsidTr="00D14A77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5670102710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3 336,9</w:t>
            </w:r>
          </w:p>
        </w:tc>
      </w:tr>
      <w:tr w:rsidR="00891A99" w:rsidRPr="00891A99" w:rsidTr="00D14A77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5670102710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3 336,9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1 457,8</w:t>
            </w:r>
          </w:p>
        </w:tc>
      </w:tr>
      <w:tr w:rsidR="00891A99" w:rsidRPr="00891A99" w:rsidTr="00D14A77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"Развитие и поддержка малого и среднего предпринимательства в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Лужском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</w:tr>
      <w:tr w:rsidR="00891A99" w:rsidRPr="00891A99" w:rsidTr="00D14A77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"Мероприятие поддержки и развития предпринимательской деятельности"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</w:tr>
      <w:tr w:rsidR="00891A99" w:rsidRPr="00891A99" w:rsidTr="00D14A77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поддержки и развития предпринимательской деятельности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</w:tr>
      <w:tr w:rsidR="00891A99" w:rsidRPr="00891A99" w:rsidTr="00D14A7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</w:tr>
      <w:tr w:rsidR="00891A99" w:rsidRPr="00891A99" w:rsidTr="00D14A77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5100100910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468,0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989,8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989,8</w:t>
            </w:r>
          </w:p>
        </w:tc>
      </w:tr>
      <w:tr w:rsidR="00891A99" w:rsidRPr="00891A99" w:rsidTr="00D14A77">
        <w:trPr>
          <w:trHeight w:val="3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в области строительства, архитектуры и градостроительства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520,0</w:t>
            </w:r>
          </w:p>
        </w:tc>
      </w:tr>
      <w:tr w:rsidR="00891A99" w:rsidRPr="00891A99" w:rsidTr="00D14A77">
        <w:trPr>
          <w:trHeight w:val="4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520,0</w:t>
            </w:r>
          </w:p>
        </w:tc>
      </w:tr>
      <w:tr w:rsidR="00891A99" w:rsidRPr="00891A99" w:rsidTr="00D14A77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9990001060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520,0</w:t>
            </w:r>
          </w:p>
        </w:tc>
      </w:tr>
      <w:tr w:rsidR="00891A99" w:rsidRPr="00891A99" w:rsidTr="00D14A77">
        <w:trPr>
          <w:trHeight w:val="2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Расходы на мероприятия по проведению </w:t>
            </w:r>
            <w:proofErr w:type="spellStart"/>
            <w:proofErr w:type="gramStart"/>
            <w:r w:rsidRPr="00CB68B4">
              <w:rPr>
                <w:rFonts w:ascii="Times New Roman" w:hAnsi="Times New Roman"/>
                <w:sz w:val="18"/>
                <w:szCs w:val="18"/>
              </w:rPr>
              <w:t>топо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>-геодезических</w:t>
            </w:r>
            <w:proofErr w:type="gram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и землеустроительных работ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469,8</w:t>
            </w:r>
          </w:p>
        </w:tc>
      </w:tr>
      <w:tr w:rsidR="00891A99" w:rsidRPr="00891A99" w:rsidTr="00D14A77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469,8</w:t>
            </w:r>
          </w:p>
        </w:tc>
      </w:tr>
      <w:tr w:rsidR="00891A99" w:rsidRPr="00891A99" w:rsidTr="00D14A77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0412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469,8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255 594,7</w:t>
            </w:r>
          </w:p>
        </w:tc>
      </w:tr>
      <w:tr w:rsidR="00891A99" w:rsidRPr="00891A99" w:rsidTr="00D14A77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Жилищное хозяйство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12 976,1</w:t>
            </w:r>
          </w:p>
        </w:tc>
      </w:tr>
      <w:tr w:rsidR="00891A99" w:rsidRPr="00891A99" w:rsidTr="00D14A77">
        <w:trPr>
          <w:trHeight w:val="8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8 864,4</w:t>
            </w:r>
          </w:p>
        </w:tc>
      </w:tr>
      <w:tr w:rsidR="00891A99" w:rsidRPr="00891A99" w:rsidTr="00D14A77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Подпрограмма "Содержание и ремонт объектов жилищного фонда"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8 864,4</w:t>
            </w:r>
          </w:p>
        </w:tc>
      </w:tr>
      <w:tr w:rsidR="00891A99" w:rsidRPr="00891A99" w:rsidTr="00D14A77">
        <w:trPr>
          <w:trHeight w:val="40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"Капитальный ремонт общего имущества в многоквартирных жилых домах"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</w:tr>
      <w:tr w:rsidR="00891A99" w:rsidRPr="00891A99" w:rsidTr="00D14A77">
        <w:trPr>
          <w:trHeight w:val="5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</w:tr>
      <w:tr w:rsidR="00891A99" w:rsidRPr="00891A99" w:rsidTr="00D14A77">
        <w:trPr>
          <w:trHeight w:val="48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</w:tr>
      <w:tr w:rsidR="00891A99" w:rsidRPr="00891A99" w:rsidTr="00D14A77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5630102310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5 494,8</w:t>
            </w:r>
          </w:p>
        </w:tc>
      </w:tr>
      <w:tr w:rsidR="00891A99" w:rsidRPr="00891A99" w:rsidTr="00D14A77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"Содержание, капитальный и текущий ремонт жилого фонда"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3 010,1</w:t>
            </w:r>
          </w:p>
        </w:tc>
      </w:tr>
      <w:tr w:rsidR="00891A99" w:rsidRPr="00891A99" w:rsidTr="00D14A77">
        <w:trPr>
          <w:trHeight w:val="2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прочие мероприятия по содержанию жилого фонда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1 158,3</w:t>
            </w:r>
          </w:p>
        </w:tc>
      </w:tr>
      <w:tr w:rsidR="00891A99" w:rsidRPr="00891A99" w:rsidTr="00D14A77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1 158,3</w:t>
            </w:r>
          </w:p>
        </w:tc>
      </w:tr>
      <w:tr w:rsidR="00891A99" w:rsidRPr="00891A99" w:rsidTr="00D14A77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5630200370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1 158,3</w:t>
            </w:r>
          </w:p>
        </w:tc>
      </w:tr>
      <w:tr w:rsidR="00891A99" w:rsidRPr="00891A99" w:rsidTr="00D14A77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ремонту муниципального жилого фонда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1 851,8</w:t>
            </w:r>
          </w:p>
        </w:tc>
      </w:tr>
      <w:tr w:rsidR="00891A99" w:rsidRPr="00891A99" w:rsidTr="00D14A77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1 851,8</w:t>
            </w:r>
          </w:p>
        </w:tc>
      </w:tr>
      <w:tr w:rsidR="00891A99" w:rsidRPr="00891A99" w:rsidTr="00D14A77">
        <w:trPr>
          <w:trHeight w:val="2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5630201820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1 851,8</w:t>
            </w:r>
          </w:p>
        </w:tc>
      </w:tr>
      <w:tr w:rsidR="00891A99" w:rsidRPr="00891A99" w:rsidTr="00D14A77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237,6</w:t>
            </w:r>
          </w:p>
        </w:tc>
      </w:tr>
      <w:tr w:rsidR="00891A99" w:rsidRPr="00891A99" w:rsidTr="00D14A77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ремонту внутридомовых инженерных сетей, электрооборудования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5630401840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237,6</w:t>
            </w:r>
          </w:p>
        </w:tc>
      </w:tr>
      <w:tr w:rsidR="00891A99" w:rsidRPr="00891A99" w:rsidTr="00D14A77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5630401840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237,6</w:t>
            </w:r>
          </w:p>
        </w:tc>
      </w:tr>
      <w:tr w:rsidR="00891A99" w:rsidRPr="00891A99" w:rsidTr="00D14A77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5630401840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237,6</w:t>
            </w:r>
          </w:p>
        </w:tc>
      </w:tr>
      <w:tr w:rsidR="00891A99" w:rsidRPr="00891A99" w:rsidTr="00D14A77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lastRenderedPageBreak/>
              <w:t>Основное мероприятие "Проведение технической экспертизы жилищного фонда"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121,9</w:t>
            </w:r>
          </w:p>
        </w:tc>
      </w:tr>
      <w:tr w:rsidR="00891A99" w:rsidRPr="00891A99" w:rsidTr="00D14A77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проведению технической экспертизы жилищного фонда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5630501830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121,9</w:t>
            </w:r>
          </w:p>
        </w:tc>
      </w:tr>
      <w:tr w:rsidR="00891A99" w:rsidRPr="00891A99" w:rsidTr="00D14A77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5630501830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121,9</w:t>
            </w:r>
          </w:p>
        </w:tc>
      </w:tr>
      <w:tr w:rsidR="00891A99" w:rsidRPr="00891A99" w:rsidTr="00D14A77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5630501830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121,9</w:t>
            </w:r>
          </w:p>
        </w:tc>
      </w:tr>
      <w:tr w:rsidR="00891A99" w:rsidRPr="00891A99" w:rsidTr="00D14A77">
        <w:trPr>
          <w:trHeight w:val="8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4 111,7</w:t>
            </w:r>
          </w:p>
        </w:tc>
      </w:tr>
      <w:tr w:rsidR="00891A99" w:rsidRPr="00891A99" w:rsidTr="00D14A77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"Оказание поддержки гражданам, пострадавшим в результате пожара муниципального жилищного фонда"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6600400000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4 111,7</w:t>
            </w:r>
          </w:p>
        </w:tc>
      </w:tr>
      <w:tr w:rsidR="00891A99" w:rsidRPr="00891A99" w:rsidTr="00845240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оказание поддержки гражданам, пострадавшим в результате пожара муниципального жилищного фонда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66004S0800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4 111,7</w:t>
            </w:r>
          </w:p>
        </w:tc>
      </w:tr>
      <w:tr w:rsidR="00891A99" w:rsidRPr="00891A99" w:rsidTr="00845240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66004S0800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4 111,7</w:t>
            </w:r>
          </w:p>
        </w:tc>
      </w:tr>
      <w:tr w:rsidR="00891A99" w:rsidRPr="00891A99" w:rsidTr="0084524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66004S0800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4 111,7</w:t>
            </w:r>
          </w:p>
        </w:tc>
      </w:tr>
      <w:tr w:rsidR="00891A99" w:rsidRPr="00891A99" w:rsidTr="0084524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39 741,0</w:t>
            </w:r>
          </w:p>
        </w:tc>
      </w:tr>
      <w:tr w:rsidR="00891A99" w:rsidRPr="00891A99" w:rsidTr="00845240">
        <w:trPr>
          <w:trHeight w:val="8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37 174,4</w:t>
            </w:r>
          </w:p>
        </w:tc>
      </w:tr>
      <w:tr w:rsidR="00891A99" w:rsidRPr="00891A99" w:rsidTr="00845240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6 323,5</w:t>
            </w:r>
          </w:p>
        </w:tc>
      </w:tr>
      <w:tr w:rsidR="00891A99" w:rsidRPr="00891A99" w:rsidTr="00845240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"Ремонт и техническое обслуживание сетей теплоснабжения"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1 303,2</w:t>
            </w:r>
          </w:p>
        </w:tc>
      </w:tr>
      <w:tr w:rsidR="00891A99" w:rsidRPr="00891A99" w:rsidTr="0084524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организацию теплоснабжения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252,0</w:t>
            </w:r>
          </w:p>
        </w:tc>
      </w:tr>
      <w:tr w:rsidR="00891A99" w:rsidRPr="00891A99" w:rsidTr="00845240">
        <w:trPr>
          <w:trHeight w:val="2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252,0</w:t>
            </w:r>
          </w:p>
        </w:tc>
      </w:tr>
      <w:tr w:rsidR="00891A99" w:rsidRPr="00891A99" w:rsidTr="00845240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5610202570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252,0</w:t>
            </w:r>
          </w:p>
        </w:tc>
      </w:tr>
      <w:tr w:rsidR="00891A99" w:rsidRPr="00891A99" w:rsidTr="00845240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56102S0160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1 051,2</w:t>
            </w:r>
          </w:p>
        </w:tc>
      </w:tr>
      <w:tr w:rsidR="00891A99" w:rsidRPr="00891A99" w:rsidTr="00845240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56102S0160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1 051,2</w:t>
            </w:r>
          </w:p>
        </w:tc>
      </w:tr>
      <w:tr w:rsidR="00891A99" w:rsidRPr="00891A99" w:rsidTr="00845240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56102S0160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1 051,2</w:t>
            </w:r>
          </w:p>
        </w:tc>
      </w:tr>
      <w:tr w:rsidR="00891A99" w:rsidRPr="00891A99" w:rsidTr="00845240">
        <w:trPr>
          <w:trHeight w:val="4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"Обеспечение реализации энергосберегающих мероприятий"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5 020,3</w:t>
            </w:r>
          </w:p>
        </w:tc>
      </w:tr>
      <w:tr w:rsidR="00891A99" w:rsidRPr="00891A99" w:rsidTr="00845240">
        <w:trPr>
          <w:trHeight w:val="5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реализацию мероприятий по повышению надежности и энергетической эффективности в системах теплоснабжения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56105S0180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5 020,3</w:t>
            </w:r>
          </w:p>
        </w:tc>
      </w:tr>
      <w:tr w:rsidR="00891A99" w:rsidRPr="00891A99" w:rsidTr="00845240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56105S0180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5 020,3</w:t>
            </w:r>
          </w:p>
        </w:tc>
      </w:tr>
      <w:tr w:rsidR="00891A99" w:rsidRPr="00891A99" w:rsidTr="00845240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56105S0180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5 020,3</w:t>
            </w:r>
          </w:p>
        </w:tc>
      </w:tr>
      <w:tr w:rsidR="00891A99" w:rsidRPr="00891A99" w:rsidTr="00845240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1 533,5</w:t>
            </w:r>
          </w:p>
        </w:tc>
      </w:tr>
      <w:tr w:rsidR="00891A99" w:rsidRPr="00891A99" w:rsidTr="0084524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"Организация электроснабжения"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1 533,5</w:t>
            </w:r>
          </w:p>
        </w:tc>
      </w:tr>
      <w:tr w:rsidR="00891A99" w:rsidRPr="00891A99" w:rsidTr="00845240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организацию электроснабжения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5620302620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1 533,5</w:t>
            </w:r>
          </w:p>
        </w:tc>
      </w:tr>
      <w:tr w:rsidR="00891A99" w:rsidRPr="00891A99" w:rsidTr="00845240">
        <w:trPr>
          <w:trHeight w:val="35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5620302620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1 533,5</w:t>
            </w:r>
          </w:p>
        </w:tc>
      </w:tr>
      <w:tr w:rsidR="00891A99" w:rsidRPr="00891A99" w:rsidTr="00845240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5620302620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1 533,5</w:t>
            </w:r>
          </w:p>
        </w:tc>
      </w:tr>
      <w:tr w:rsidR="00891A99" w:rsidRPr="00891A99" w:rsidTr="00845240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Подпрограмма "Газификация жилищного фонда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29 317,4</w:t>
            </w:r>
          </w:p>
        </w:tc>
      </w:tr>
      <w:tr w:rsidR="00891A99" w:rsidRPr="00891A99" w:rsidTr="00845240">
        <w:trPr>
          <w:trHeight w:val="3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"Проектирование и строительство распределительного газопровода"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5690100000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29 317,4</w:t>
            </w:r>
          </w:p>
        </w:tc>
      </w:tr>
      <w:tr w:rsidR="00891A99" w:rsidRPr="00891A99" w:rsidTr="00666B1B">
        <w:trPr>
          <w:trHeight w:val="36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проектно-изыскательские работы и строительство газопровода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5690100360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851,3</w:t>
            </w:r>
          </w:p>
        </w:tc>
      </w:tr>
      <w:tr w:rsidR="00891A99" w:rsidRPr="00891A99" w:rsidTr="00666B1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5690100360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851,3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5690100360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851,3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организацию газоснабжения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5690102500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421,1</w:t>
            </w:r>
          </w:p>
        </w:tc>
      </w:tr>
      <w:tr w:rsidR="00891A99" w:rsidRPr="00891A99" w:rsidTr="00666B1B">
        <w:trPr>
          <w:trHeight w:val="2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5690102500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421,1</w:t>
            </w:r>
          </w:p>
        </w:tc>
      </w:tr>
      <w:tr w:rsidR="00891A99" w:rsidRPr="00891A99" w:rsidTr="00666B1B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5690102500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421,1</w:t>
            </w:r>
          </w:p>
        </w:tc>
      </w:tr>
      <w:tr w:rsidR="00891A99" w:rsidRPr="00891A99" w:rsidTr="00666B1B">
        <w:trPr>
          <w:trHeight w:val="69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28 045,0</w:t>
            </w:r>
          </w:p>
        </w:tc>
      </w:tr>
      <w:tr w:rsidR="00891A99" w:rsidRPr="00891A99" w:rsidTr="00666B1B">
        <w:trPr>
          <w:trHeight w:val="2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28 045,0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Бюджетные инвестиции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56901S0200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28 045,0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2 566,6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2 566,6</w:t>
            </w:r>
          </w:p>
        </w:tc>
      </w:tr>
      <w:tr w:rsidR="00891A99" w:rsidRPr="00891A99" w:rsidTr="00666B1B">
        <w:trPr>
          <w:trHeight w:val="5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На компенсацию выпадающих доходов организациям, предоставляющим населению банные услуги по тарифам, не обеспечивающим возмещение издержек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2 566,6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2 566,6</w:t>
            </w:r>
          </w:p>
        </w:tc>
      </w:tr>
      <w:tr w:rsidR="00891A99" w:rsidRPr="00891A99" w:rsidTr="00666B1B">
        <w:trPr>
          <w:trHeight w:val="4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9990002590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2 566,6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202 877,6</w:t>
            </w:r>
          </w:p>
        </w:tc>
      </w:tr>
      <w:tr w:rsidR="00891A99" w:rsidRPr="00891A99" w:rsidTr="00666B1B">
        <w:trPr>
          <w:trHeight w:val="82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"Развитие жилищно-коммунального и дорожного хозяйства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86 981,8</w:t>
            </w:r>
          </w:p>
        </w:tc>
      </w:tr>
      <w:tr w:rsidR="00891A99" w:rsidRPr="00891A99" w:rsidTr="00666B1B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891A99" w:rsidRPr="00891A99" w:rsidTr="00666B1B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"Обслуживание и ремонт ливневой канализации"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ремонту ливневой канализации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891A99" w:rsidRPr="00891A99" w:rsidTr="00666B1B">
        <w:trPr>
          <w:trHeight w:val="2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891A99" w:rsidRPr="00891A99" w:rsidTr="00666B1B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5610301900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3 000,0</w:t>
            </w:r>
          </w:p>
        </w:tc>
      </w:tr>
      <w:tr w:rsidR="00891A99" w:rsidRPr="00891A99" w:rsidTr="00666B1B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19 161,7</w:t>
            </w:r>
          </w:p>
        </w:tc>
      </w:tr>
      <w:tr w:rsidR="00891A99" w:rsidRPr="00891A99" w:rsidTr="00666B1B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"Поставка электроэнергии в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Лужском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13 418,1</w:t>
            </w:r>
          </w:p>
        </w:tc>
      </w:tr>
      <w:tr w:rsidR="00891A99" w:rsidRPr="00891A99" w:rsidTr="00666B1B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Расходы на организацию уличного освещения на территории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13 418,1</w:t>
            </w:r>
          </w:p>
        </w:tc>
      </w:tr>
      <w:tr w:rsidR="00891A99" w:rsidRPr="00891A99" w:rsidTr="00666B1B">
        <w:trPr>
          <w:trHeight w:val="27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13 418,1</w:t>
            </w:r>
          </w:p>
        </w:tc>
      </w:tr>
      <w:tr w:rsidR="00891A99" w:rsidRPr="00891A99" w:rsidTr="00666B1B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5620101940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13 418,1</w:t>
            </w:r>
          </w:p>
        </w:tc>
      </w:tr>
      <w:tr w:rsidR="00891A99" w:rsidRPr="00891A99" w:rsidTr="00666B1B">
        <w:trPr>
          <w:trHeight w:val="41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"Поставка электроэнергии на светофорные посты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891A99" w:rsidRPr="00891A99" w:rsidTr="00666B1B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Расходы на поставку электроэнергии на светофорные посты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5620202920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891A99" w:rsidRPr="00891A99" w:rsidTr="00666B1B">
        <w:trPr>
          <w:trHeight w:val="2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5620202920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891A99" w:rsidRPr="00891A99" w:rsidTr="00666B1B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5620202920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1 200,0</w:t>
            </w:r>
          </w:p>
        </w:tc>
      </w:tr>
      <w:tr w:rsidR="00891A99" w:rsidRPr="00891A99" w:rsidTr="00666B1B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"Техническое обслуживание и текущий ремонт электросетей и электроустановок на территории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4 543,6</w:t>
            </w:r>
          </w:p>
        </w:tc>
      </w:tr>
      <w:tr w:rsidR="00891A99" w:rsidRPr="00891A99" w:rsidTr="00666B1B">
        <w:trPr>
          <w:trHeight w:val="10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Иные межбюджетные трансферты бюджетам поселений из бюджета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5620400730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256,5</w:t>
            </w:r>
          </w:p>
        </w:tc>
      </w:tr>
      <w:tr w:rsidR="00891A99" w:rsidRPr="00891A99" w:rsidTr="00666B1B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5620400730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256,5</w:t>
            </w:r>
          </w:p>
        </w:tc>
      </w:tr>
      <w:tr w:rsidR="00891A99" w:rsidRPr="00891A99" w:rsidTr="00666B1B">
        <w:trPr>
          <w:trHeight w:val="4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5620400730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256,5</w:t>
            </w:r>
          </w:p>
        </w:tc>
      </w:tr>
      <w:tr w:rsidR="00891A99" w:rsidRPr="00891A99" w:rsidTr="00666B1B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техническое обслуживание и текущий ремонт уличного освещения поселения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5620401930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4 287,1</w:t>
            </w:r>
          </w:p>
        </w:tc>
      </w:tr>
      <w:tr w:rsidR="00891A99" w:rsidRPr="00891A99" w:rsidTr="00666B1B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5620401930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4 287,1</w:t>
            </w:r>
          </w:p>
        </w:tc>
      </w:tr>
      <w:tr w:rsidR="00891A99" w:rsidRPr="00891A99" w:rsidTr="00666B1B">
        <w:trPr>
          <w:trHeight w:val="4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5620401930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4 287,1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Подпрограмма "Благоустройство"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64 820,1</w:t>
            </w:r>
          </w:p>
        </w:tc>
      </w:tr>
      <w:tr w:rsidR="00891A99" w:rsidRPr="00891A99" w:rsidTr="00666B1B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"Озеленение и благоустройство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8 394,0</w:t>
            </w:r>
          </w:p>
        </w:tc>
      </w:tr>
      <w:tr w:rsidR="00891A99" w:rsidRPr="00891A99" w:rsidTr="00666B1B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Расходы на осуществление мероприятий по озеленению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5640101880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4 106,6</w:t>
            </w:r>
          </w:p>
        </w:tc>
      </w:tr>
      <w:tr w:rsidR="00891A99" w:rsidRPr="00891A99" w:rsidTr="00666B1B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4 106,6</w:t>
            </w:r>
          </w:p>
        </w:tc>
      </w:tr>
      <w:tr w:rsidR="00891A99" w:rsidRPr="00891A99" w:rsidTr="00666B1B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5640101880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4 106,6</w:t>
            </w:r>
          </w:p>
        </w:tc>
      </w:tr>
      <w:tr w:rsidR="00891A99" w:rsidRPr="00891A99" w:rsidTr="00666B1B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прочие мероприятия по благоустройству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2 369,1</w:t>
            </w:r>
          </w:p>
        </w:tc>
      </w:tr>
      <w:tr w:rsidR="00891A99" w:rsidRPr="00891A99" w:rsidTr="00666B1B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2 369,1</w:t>
            </w:r>
          </w:p>
        </w:tc>
      </w:tr>
      <w:tr w:rsidR="00891A99" w:rsidRPr="00891A99" w:rsidTr="00666B1B">
        <w:trPr>
          <w:trHeight w:val="4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5640101910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2 369,1</w:t>
            </w:r>
          </w:p>
        </w:tc>
      </w:tr>
      <w:tr w:rsidR="00891A99" w:rsidRPr="00891A99" w:rsidTr="00666B1B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392,5</w:t>
            </w:r>
          </w:p>
        </w:tc>
      </w:tr>
      <w:tr w:rsidR="00891A99" w:rsidRPr="00891A99" w:rsidTr="00666B1B">
        <w:trPr>
          <w:trHeight w:val="3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392,5</w:t>
            </w:r>
          </w:p>
        </w:tc>
      </w:tr>
      <w:tr w:rsidR="00891A99" w:rsidRPr="00891A99" w:rsidTr="00666B1B">
        <w:trPr>
          <w:trHeight w:val="34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392,5</w:t>
            </w:r>
          </w:p>
        </w:tc>
      </w:tr>
      <w:tr w:rsidR="00891A99" w:rsidRPr="00891A99" w:rsidTr="00666B1B">
        <w:trPr>
          <w:trHeight w:val="11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1 525,8</w:t>
            </w:r>
          </w:p>
        </w:tc>
      </w:tr>
      <w:tr w:rsidR="00891A99" w:rsidRPr="00891A99" w:rsidTr="00666B1B">
        <w:trPr>
          <w:trHeight w:val="36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1 525,8</w:t>
            </w:r>
          </w:p>
        </w:tc>
      </w:tr>
      <w:tr w:rsidR="00891A99" w:rsidRPr="00891A99" w:rsidTr="00666B1B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56401S4660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1 525,8</w:t>
            </w:r>
          </w:p>
        </w:tc>
      </w:tr>
      <w:tr w:rsidR="00891A99" w:rsidRPr="00891A99" w:rsidTr="00666B1B">
        <w:trPr>
          <w:trHeight w:val="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"Обслуживание мест мас</w:t>
            </w:r>
            <w:r w:rsidR="00666B1B">
              <w:rPr>
                <w:rFonts w:ascii="Times New Roman" w:hAnsi="Times New Roman"/>
                <w:sz w:val="18"/>
                <w:szCs w:val="18"/>
              </w:rPr>
              <w:t>с</w:t>
            </w:r>
            <w:r w:rsidRPr="00CB68B4">
              <w:rPr>
                <w:rFonts w:ascii="Times New Roman" w:hAnsi="Times New Roman"/>
                <w:sz w:val="18"/>
                <w:szCs w:val="18"/>
              </w:rPr>
              <w:t>ового отдыха"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891A99" w:rsidRPr="00891A99" w:rsidTr="00666B1B">
        <w:trPr>
          <w:trHeight w:val="2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обслуживание мест массового отдыха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891A99" w:rsidRPr="00891A99" w:rsidTr="00666B1B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891A99" w:rsidRPr="00891A99" w:rsidTr="00666B1B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5640302930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180,0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"Организация ритуальных услуг"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организацию ритуальных услуг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</w:tr>
      <w:tr w:rsidR="00891A99" w:rsidRPr="00891A99" w:rsidTr="00666B1B">
        <w:trPr>
          <w:trHeight w:val="3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</w:tr>
      <w:tr w:rsidR="00891A99" w:rsidRPr="00891A99" w:rsidTr="00666B1B">
        <w:trPr>
          <w:trHeight w:val="34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5640402950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79,5</w:t>
            </w:r>
          </w:p>
        </w:tc>
      </w:tr>
      <w:tr w:rsidR="00891A99" w:rsidRPr="00891A99" w:rsidTr="00666B1B">
        <w:trPr>
          <w:trHeight w:val="6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891A99" w:rsidRPr="00891A99" w:rsidTr="00666B1B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содержанию тротуаров, пешеходных дорожек, остановок общественного транспорта и Привокзального сквера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5640701870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891A99" w:rsidRPr="00891A99" w:rsidTr="00666B1B">
        <w:trPr>
          <w:trHeight w:val="35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5640701870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891A99" w:rsidRPr="00891A99" w:rsidTr="00666B1B">
        <w:trPr>
          <w:trHeight w:val="36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5640701870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13 500,0</w:t>
            </w:r>
          </w:p>
        </w:tc>
      </w:tr>
      <w:tr w:rsidR="00891A99" w:rsidRPr="00891A99" w:rsidTr="00666B1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"Благоустройство набережной реки Луги и общественно значимых пространств в г.</w:t>
            </w:r>
            <w:r w:rsidR="00666B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B68B4">
              <w:rPr>
                <w:rFonts w:ascii="Times New Roman" w:hAnsi="Times New Roman"/>
                <w:sz w:val="18"/>
                <w:szCs w:val="18"/>
              </w:rPr>
              <w:t>Луга"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32 386,6</w:t>
            </w:r>
          </w:p>
        </w:tc>
      </w:tr>
      <w:tr w:rsidR="00891A99" w:rsidRPr="00891A99" w:rsidTr="00666B1B">
        <w:trPr>
          <w:trHeight w:val="6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5640800530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28 950,9</w:t>
            </w:r>
          </w:p>
        </w:tc>
      </w:tr>
      <w:tr w:rsidR="00891A99" w:rsidRPr="00891A99" w:rsidTr="00666B1B">
        <w:trPr>
          <w:trHeight w:val="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5640800530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28 950,9</w:t>
            </w:r>
          </w:p>
        </w:tc>
      </w:tr>
      <w:tr w:rsidR="00891A99" w:rsidRPr="00891A99" w:rsidTr="00666B1B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5640800530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28 950,9</w:t>
            </w:r>
          </w:p>
        </w:tc>
      </w:tr>
      <w:tr w:rsidR="00891A99" w:rsidRPr="00891A99" w:rsidTr="00666B1B">
        <w:trPr>
          <w:trHeight w:val="5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5640872020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1 505,0</w:t>
            </w:r>
          </w:p>
        </w:tc>
      </w:tr>
      <w:tr w:rsidR="00891A99" w:rsidRPr="00891A99" w:rsidTr="00666B1B">
        <w:trPr>
          <w:trHeight w:val="33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5640872020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1 505,0</w:t>
            </w:r>
          </w:p>
        </w:tc>
      </w:tr>
      <w:tr w:rsidR="00891A99" w:rsidRPr="00891A99" w:rsidTr="00666B1B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5640872020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1 505,0</w:t>
            </w:r>
          </w:p>
        </w:tc>
      </w:tr>
      <w:tr w:rsidR="00891A99" w:rsidRPr="00891A99" w:rsidTr="00666B1B">
        <w:trPr>
          <w:trHeight w:val="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56408S4660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1 930,7</w:t>
            </w:r>
          </w:p>
        </w:tc>
      </w:tr>
      <w:tr w:rsidR="00891A99" w:rsidRPr="00891A99" w:rsidTr="00666B1B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56408S4660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1 930,7</w:t>
            </w:r>
          </w:p>
        </w:tc>
      </w:tr>
      <w:tr w:rsidR="00891A99" w:rsidRPr="00891A99" w:rsidTr="00666B1B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56408S4660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1 930,7</w:t>
            </w:r>
          </w:p>
        </w:tc>
      </w:tr>
      <w:tr w:rsidR="00891A99" w:rsidRPr="00891A99" w:rsidTr="00666B1B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"Обеспечение благоприятной экологической обстановки"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10 280,0</w:t>
            </w:r>
          </w:p>
        </w:tc>
      </w:tr>
      <w:tr w:rsidR="00891A99" w:rsidRPr="00891A99" w:rsidTr="00666B1B">
        <w:trPr>
          <w:trHeight w:val="4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оборудованию и ремонту контейнерных площадок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5640900460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</w:tr>
      <w:tr w:rsidR="00891A99" w:rsidRPr="00891A99" w:rsidTr="00666B1B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5640900460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</w:tr>
      <w:tr w:rsidR="00891A99" w:rsidRPr="00891A99" w:rsidTr="00666B1B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5640900460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280,0</w:t>
            </w:r>
          </w:p>
        </w:tc>
      </w:tr>
      <w:tr w:rsidR="00891A99" w:rsidRPr="00891A99" w:rsidTr="00666B1B">
        <w:trPr>
          <w:trHeight w:val="5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5640901920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891A99" w:rsidRPr="00891A99" w:rsidTr="00666B1B">
        <w:trPr>
          <w:trHeight w:val="3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5640901920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891A99" w:rsidRPr="00891A99" w:rsidTr="00666B1B">
        <w:trPr>
          <w:trHeight w:val="3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5640901920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10 000,0</w:t>
            </w:r>
          </w:p>
        </w:tc>
      </w:tr>
      <w:tr w:rsidR="00891A99" w:rsidRPr="00891A99" w:rsidTr="00666B1B">
        <w:trPr>
          <w:trHeight w:val="7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"Формирование комфортной городской среды на территории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 на 2018-2024 годы"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115 895,8</w:t>
            </w:r>
          </w:p>
        </w:tc>
      </w:tr>
      <w:tr w:rsidR="00891A99" w:rsidRPr="00891A99" w:rsidTr="00666B1B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Федеральный проект "Формирование комфортной городской среды"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650F200000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115 895,8</w:t>
            </w:r>
          </w:p>
        </w:tc>
      </w:tr>
      <w:tr w:rsidR="00891A99" w:rsidRPr="00891A99" w:rsidTr="00666B1B">
        <w:trPr>
          <w:trHeight w:val="78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650F254240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</w:tr>
      <w:tr w:rsidR="00891A99" w:rsidRPr="00891A99" w:rsidTr="00666B1B">
        <w:trPr>
          <w:trHeight w:val="3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650F254240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</w:tr>
      <w:tr w:rsidR="00891A99" w:rsidRPr="00891A99" w:rsidTr="00666B1B">
        <w:trPr>
          <w:trHeight w:val="3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650F254240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22 500,0</w:t>
            </w:r>
          </w:p>
        </w:tc>
      </w:tr>
      <w:tr w:rsidR="00891A99" w:rsidRPr="00891A99" w:rsidTr="00666B1B">
        <w:trPr>
          <w:trHeight w:val="3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реализацию программ формирования современной городской среды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650F255550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93 395,8</w:t>
            </w:r>
          </w:p>
        </w:tc>
      </w:tr>
      <w:tr w:rsidR="00891A99" w:rsidRPr="00891A99" w:rsidTr="00666B1B">
        <w:trPr>
          <w:trHeight w:val="3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650F255550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93 395,8</w:t>
            </w:r>
          </w:p>
        </w:tc>
      </w:tr>
      <w:tr w:rsidR="00891A99" w:rsidRPr="00891A99" w:rsidTr="00666B1B">
        <w:trPr>
          <w:trHeight w:val="3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650F255550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93 395,8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12 307,4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2 165,4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2 165,4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2 165,4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2 165,4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2 165,4</w:t>
            </w:r>
          </w:p>
        </w:tc>
      </w:tr>
      <w:tr w:rsidR="00891A99" w:rsidRPr="00891A99" w:rsidTr="00666B1B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2 165,4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10 142,0</w:t>
            </w:r>
          </w:p>
        </w:tc>
      </w:tr>
      <w:tr w:rsidR="00891A99" w:rsidRPr="00891A99" w:rsidTr="00666B1B">
        <w:trPr>
          <w:trHeight w:val="88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"Муниципальная поддержка граждан, нуждающихся в улучшении жилищных условий, на приобретение (строительство) жилья"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10 142,0</w:t>
            </w:r>
          </w:p>
        </w:tc>
      </w:tr>
      <w:tr w:rsidR="00891A99" w:rsidRPr="00891A99" w:rsidTr="00666B1B">
        <w:trPr>
          <w:trHeight w:val="41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"Обеспечение качественным жильем граждан на территории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6600200000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10 142,0</w:t>
            </w:r>
          </w:p>
        </w:tc>
      </w:tr>
      <w:tr w:rsidR="00891A99" w:rsidRPr="00891A99" w:rsidTr="00666B1B">
        <w:trPr>
          <w:trHeight w:val="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реализацию мероприятий по обеспечению жильем молодых семей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66002L4970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10 142,0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66002L4970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10 142,0</w:t>
            </w:r>
          </w:p>
        </w:tc>
      </w:tr>
      <w:tr w:rsidR="00891A99" w:rsidRPr="00891A99" w:rsidTr="00666B1B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66002L4970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10 142,0</w:t>
            </w:r>
          </w:p>
        </w:tc>
      </w:tr>
      <w:tr w:rsidR="00891A99" w:rsidRPr="00891A99" w:rsidTr="00666B1B">
        <w:trPr>
          <w:trHeight w:val="41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19,5</w:t>
            </w:r>
          </w:p>
        </w:tc>
      </w:tr>
      <w:tr w:rsidR="00891A99" w:rsidRPr="00891A99" w:rsidTr="00666B1B">
        <w:trPr>
          <w:trHeight w:val="41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19,5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19,5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Непрограммные расходы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19,5</w:t>
            </w:r>
          </w:p>
        </w:tc>
      </w:tr>
      <w:tr w:rsidR="00891A99" w:rsidRPr="00891A99" w:rsidTr="00666B1B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19,5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19,5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1301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9990000900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19,5</w:t>
            </w:r>
          </w:p>
        </w:tc>
      </w:tr>
      <w:tr w:rsidR="00891A99" w:rsidRPr="00891A99" w:rsidTr="00666B1B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Муниципальное казенное учреждение "</w:t>
            </w:r>
            <w:proofErr w:type="spellStart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Лужский</w:t>
            </w:r>
            <w:proofErr w:type="spellEnd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городской Дом культуры"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98 438,7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98 438,7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98 438,7</w:t>
            </w:r>
          </w:p>
        </w:tc>
      </w:tr>
      <w:tr w:rsidR="00891A99" w:rsidRPr="00891A99" w:rsidTr="00666B1B">
        <w:trPr>
          <w:trHeight w:val="3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"Развитие культуры в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Лужском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98 438,7</w:t>
            </w:r>
          </w:p>
        </w:tc>
      </w:tr>
      <w:tr w:rsidR="00891A99" w:rsidRPr="00891A99" w:rsidTr="00666B1B">
        <w:trPr>
          <w:trHeight w:val="3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46 405,1</w:t>
            </w:r>
          </w:p>
        </w:tc>
      </w:tr>
      <w:tr w:rsidR="00891A99" w:rsidRPr="00891A99" w:rsidTr="00666B1B">
        <w:trPr>
          <w:trHeight w:val="3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24 021,2</w:t>
            </w:r>
          </w:p>
        </w:tc>
      </w:tr>
      <w:tr w:rsidR="00891A99" w:rsidRPr="00891A99" w:rsidTr="00666B1B">
        <w:trPr>
          <w:trHeight w:val="8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17 533,7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17 533,7</w:t>
            </w:r>
          </w:p>
        </w:tc>
      </w:tr>
      <w:tr w:rsidR="00891A99" w:rsidRPr="00891A99" w:rsidTr="00666B1B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6 302,1</w:t>
            </w:r>
          </w:p>
        </w:tc>
      </w:tr>
      <w:tr w:rsidR="00891A99" w:rsidRPr="00891A99" w:rsidTr="00666B1B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6 302,1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185,4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Исполнение судебных актов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83,5</w:t>
            </w:r>
          </w:p>
        </w:tc>
      </w:tr>
      <w:tr w:rsidR="00891A99" w:rsidRPr="00891A99" w:rsidTr="00666B1B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101,9</w:t>
            </w:r>
          </w:p>
        </w:tc>
      </w:tr>
      <w:tr w:rsidR="00891A99" w:rsidRPr="00891A99" w:rsidTr="006B4D79">
        <w:trPr>
          <w:trHeight w:val="5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22 383,9</w:t>
            </w:r>
          </w:p>
        </w:tc>
      </w:tr>
      <w:tr w:rsidR="00891A99" w:rsidRPr="00891A99" w:rsidTr="006B4D79">
        <w:trPr>
          <w:trHeight w:val="7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22 383,9</w:t>
            </w:r>
          </w:p>
        </w:tc>
      </w:tr>
      <w:tr w:rsidR="00891A99" w:rsidRPr="00891A99" w:rsidTr="006B4D7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22 383,9</w:t>
            </w:r>
          </w:p>
        </w:tc>
      </w:tr>
      <w:tr w:rsidR="00891A99" w:rsidRPr="00891A99" w:rsidTr="006B4D79">
        <w:trPr>
          <w:trHeight w:val="3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50 614,6</w:t>
            </w:r>
          </w:p>
        </w:tc>
      </w:tr>
      <w:tr w:rsidR="00891A99" w:rsidRPr="00891A99" w:rsidTr="006B4D79">
        <w:trPr>
          <w:trHeight w:val="6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обеспечению противопожарной безопасности и охраны помещений в МКУ "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городской Дом культуры"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5800201950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891A99" w:rsidRPr="00891A99" w:rsidTr="006B4D79">
        <w:trPr>
          <w:trHeight w:val="39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5800201950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891A99" w:rsidRPr="00891A99" w:rsidTr="006B4D79">
        <w:trPr>
          <w:trHeight w:val="39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5800201950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53,0</w:t>
            </w:r>
          </w:p>
        </w:tc>
      </w:tr>
      <w:tr w:rsidR="00891A99" w:rsidRPr="00891A99" w:rsidTr="006B4D79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осуществление капитального и текущего ремонта в помещении МКУ "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городской дом культуры"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2 587,0</w:t>
            </w:r>
          </w:p>
        </w:tc>
      </w:tr>
      <w:tr w:rsidR="00891A99" w:rsidRPr="00891A99" w:rsidTr="006B4D79">
        <w:trPr>
          <w:trHeight w:val="4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2 587,0</w:t>
            </w:r>
          </w:p>
        </w:tc>
      </w:tr>
      <w:tr w:rsidR="00891A99" w:rsidRPr="00891A99" w:rsidTr="006B4D79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5800201960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2 587,0</w:t>
            </w:r>
          </w:p>
        </w:tc>
      </w:tr>
      <w:tr w:rsidR="00891A99" w:rsidRPr="00891A99" w:rsidTr="006B4D79">
        <w:trPr>
          <w:trHeight w:val="5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891A99" w:rsidRPr="00891A99" w:rsidTr="006B4D79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891A99" w:rsidRPr="00891A99" w:rsidTr="006B4D79">
        <w:trPr>
          <w:trHeight w:val="35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4 000,0</w:t>
            </w:r>
          </w:p>
        </w:tc>
      </w:tr>
      <w:tr w:rsidR="00891A99" w:rsidRPr="00891A99" w:rsidTr="006B4D79">
        <w:trPr>
          <w:trHeight w:val="34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капитальный ремонт объектов культуры городских поселений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43 974,6</w:t>
            </w:r>
          </w:p>
        </w:tc>
      </w:tr>
      <w:tr w:rsidR="00891A99" w:rsidRPr="00891A99" w:rsidTr="006B4D79">
        <w:trPr>
          <w:trHeight w:val="3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43 974,6</w:t>
            </w:r>
          </w:p>
        </w:tc>
      </w:tr>
      <w:tr w:rsidR="00891A99" w:rsidRPr="00891A99" w:rsidTr="006B4D79">
        <w:trPr>
          <w:trHeight w:val="34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58002S0350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43 974,6</w:t>
            </w:r>
          </w:p>
        </w:tc>
      </w:tr>
      <w:tr w:rsidR="00891A99" w:rsidRPr="00891A99" w:rsidTr="006B4D79">
        <w:trPr>
          <w:trHeight w:val="3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891A99" w:rsidRPr="00891A99" w:rsidTr="006B4D79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проведение мероприятий в сфере культуры в МКУ "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городской дом культуры"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891A99" w:rsidRPr="00891A99" w:rsidTr="006B4D79">
        <w:trPr>
          <w:trHeight w:val="3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891A99" w:rsidRPr="00891A99" w:rsidTr="006B4D79">
        <w:trPr>
          <w:trHeight w:val="35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5800301970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1 400,0</w:t>
            </w:r>
          </w:p>
        </w:tc>
      </w:tr>
      <w:tr w:rsidR="00891A99" w:rsidRPr="00891A99" w:rsidTr="006B4D79">
        <w:trPr>
          <w:trHeight w:val="5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</w:tr>
      <w:tr w:rsidR="00891A99" w:rsidRPr="00891A99" w:rsidTr="006B4D79">
        <w:trPr>
          <w:trHeight w:val="40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lastRenderedPageBreak/>
              <w:t>Расходы на развитие кадрового потенциала работников культуры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5800402490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</w:tr>
      <w:tr w:rsidR="00891A99" w:rsidRPr="00891A99" w:rsidTr="006B4D79">
        <w:trPr>
          <w:trHeight w:val="42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</w:tr>
      <w:tr w:rsidR="00891A99" w:rsidRPr="00891A99" w:rsidTr="006B4D79">
        <w:trPr>
          <w:trHeight w:val="26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19,0</w:t>
            </w:r>
          </w:p>
        </w:tc>
      </w:tr>
      <w:tr w:rsidR="00891A99" w:rsidRPr="00891A99" w:rsidTr="006B4D79">
        <w:trPr>
          <w:trHeight w:val="398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Муниципальное казенное учреждение "</w:t>
            </w:r>
            <w:proofErr w:type="spellStart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Лужский</w:t>
            </w:r>
            <w:proofErr w:type="spellEnd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киноцентр "Смена"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26 470,3</w:t>
            </w:r>
          </w:p>
        </w:tc>
      </w:tr>
      <w:tr w:rsidR="00891A99" w:rsidRPr="00891A99" w:rsidTr="006B4D7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26 470,3</w:t>
            </w:r>
          </w:p>
        </w:tc>
      </w:tr>
      <w:tr w:rsidR="00891A99" w:rsidRPr="00891A99" w:rsidTr="006B4D79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26 470,3</w:t>
            </w:r>
          </w:p>
        </w:tc>
      </w:tr>
      <w:tr w:rsidR="00891A99" w:rsidRPr="00891A99" w:rsidTr="001332F2">
        <w:trPr>
          <w:trHeight w:val="38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"Развитие культуры в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Лужском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26 470,3</w:t>
            </w:r>
          </w:p>
        </w:tc>
      </w:tr>
      <w:tr w:rsidR="00891A99" w:rsidRPr="00891A99" w:rsidTr="001332F2">
        <w:trPr>
          <w:trHeight w:val="38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26 320,3</w:t>
            </w:r>
          </w:p>
        </w:tc>
      </w:tr>
      <w:tr w:rsidR="00891A99" w:rsidRPr="00891A99" w:rsidTr="001332F2">
        <w:trPr>
          <w:trHeight w:val="25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18 078,2</w:t>
            </w:r>
          </w:p>
        </w:tc>
      </w:tr>
      <w:tr w:rsidR="00891A99" w:rsidRPr="00891A99" w:rsidTr="001332F2">
        <w:trPr>
          <w:trHeight w:val="67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6 453,0</w:t>
            </w:r>
          </w:p>
        </w:tc>
      </w:tr>
      <w:tr w:rsidR="00891A99" w:rsidRPr="00891A99" w:rsidTr="001332F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6 453,0</w:t>
            </w:r>
          </w:p>
        </w:tc>
      </w:tr>
      <w:tr w:rsidR="00891A99" w:rsidRPr="00891A99" w:rsidTr="001332F2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11 585,6</w:t>
            </w:r>
          </w:p>
        </w:tc>
      </w:tr>
      <w:tr w:rsidR="00891A99" w:rsidRPr="00891A99" w:rsidTr="001332F2">
        <w:trPr>
          <w:trHeight w:val="25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11 585,6</w:t>
            </w:r>
          </w:p>
        </w:tc>
      </w:tr>
      <w:tr w:rsidR="00891A99" w:rsidRPr="00891A99" w:rsidTr="001332F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</w:tr>
      <w:tr w:rsidR="00891A99" w:rsidRPr="00891A99" w:rsidTr="001332F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</w:tr>
      <w:tr w:rsidR="00891A99" w:rsidRPr="00891A99" w:rsidTr="001332F2">
        <w:trPr>
          <w:trHeight w:val="5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8 242,1</w:t>
            </w:r>
          </w:p>
        </w:tc>
      </w:tr>
      <w:tr w:rsidR="00891A99" w:rsidRPr="00891A99" w:rsidTr="001332F2">
        <w:trPr>
          <w:trHeight w:val="7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8 242,1</w:t>
            </w:r>
          </w:p>
        </w:tc>
      </w:tr>
      <w:tr w:rsidR="00891A99" w:rsidRPr="00891A99" w:rsidTr="001332F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8 242,1</w:t>
            </w:r>
          </w:p>
        </w:tc>
      </w:tr>
      <w:tr w:rsidR="00891A99" w:rsidRPr="00891A99" w:rsidTr="001332F2">
        <w:trPr>
          <w:trHeight w:val="32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891A99" w:rsidRPr="00891A99" w:rsidTr="001332F2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Расходы на проведение мероприятий в сфере культуры в МКУ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Лужский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киноцентр "Смена"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891A99" w:rsidRPr="00891A99" w:rsidTr="001332F2">
        <w:trPr>
          <w:trHeight w:val="3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891A99" w:rsidRPr="00891A99" w:rsidTr="001332F2">
        <w:trPr>
          <w:trHeight w:val="3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891A99" w:rsidRPr="00891A99" w:rsidTr="001332F2">
        <w:trPr>
          <w:trHeight w:val="33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"Развитие кадрового потенциала работников культуры"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891A99" w:rsidRPr="00891A99" w:rsidTr="001332F2">
        <w:trPr>
          <w:trHeight w:val="32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развитие кадрового потенциала работников культуры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891A99" w:rsidRPr="00891A99" w:rsidTr="001332F2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891A99" w:rsidRPr="00891A99" w:rsidTr="001332F2">
        <w:trPr>
          <w:trHeight w:val="3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5800402490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</w:tr>
      <w:tr w:rsidR="00891A99" w:rsidRPr="00891A99" w:rsidTr="001332F2">
        <w:trPr>
          <w:trHeight w:val="32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Муниципальное казенное учреждение "</w:t>
            </w:r>
            <w:proofErr w:type="spellStart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Лужская</w:t>
            </w:r>
            <w:proofErr w:type="spellEnd"/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централизованная библиотечная система"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22 936,0</w:t>
            </w:r>
          </w:p>
        </w:tc>
      </w:tr>
      <w:tr w:rsidR="00891A99" w:rsidRPr="00891A99" w:rsidTr="001332F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22 936,0</w:t>
            </w:r>
          </w:p>
        </w:tc>
      </w:tr>
      <w:tr w:rsidR="00891A99" w:rsidRPr="00891A99" w:rsidTr="001332F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Культура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B68B4">
              <w:rPr>
                <w:rFonts w:ascii="Times New Roman" w:hAnsi="Times New Roman"/>
                <w:b/>
                <w:bCs/>
                <w:sz w:val="18"/>
                <w:szCs w:val="18"/>
              </w:rPr>
              <w:t>22 936,0</w:t>
            </w:r>
          </w:p>
        </w:tc>
      </w:tr>
      <w:tr w:rsidR="00891A99" w:rsidRPr="00891A99" w:rsidTr="001332F2">
        <w:trPr>
          <w:trHeight w:val="44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Лужского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городского поселения "Развитие культуры в </w:t>
            </w:r>
            <w:proofErr w:type="spellStart"/>
            <w:r w:rsidRPr="00CB68B4">
              <w:rPr>
                <w:rFonts w:ascii="Times New Roman" w:hAnsi="Times New Roman"/>
                <w:sz w:val="18"/>
                <w:szCs w:val="18"/>
              </w:rPr>
              <w:t>Лужском</w:t>
            </w:r>
            <w:proofErr w:type="spell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городском поселении"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22 936,0</w:t>
            </w:r>
          </w:p>
        </w:tc>
      </w:tr>
      <w:tr w:rsidR="00891A99" w:rsidRPr="00891A99" w:rsidTr="001332F2">
        <w:trPr>
          <w:trHeight w:val="41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"Обеспечение деятельности муниципальных казенных учреждений культуры"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22 068,0</w:t>
            </w:r>
          </w:p>
        </w:tc>
      </w:tr>
      <w:tr w:rsidR="00891A99" w:rsidRPr="00891A99" w:rsidTr="001332F2">
        <w:trPr>
          <w:trHeight w:val="42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10 640,4</w:t>
            </w:r>
          </w:p>
        </w:tc>
      </w:tr>
      <w:tr w:rsidR="00891A99" w:rsidRPr="00891A99" w:rsidTr="001332F2">
        <w:trPr>
          <w:trHeight w:val="84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8 432,1</w:t>
            </w:r>
          </w:p>
        </w:tc>
      </w:tr>
      <w:tr w:rsidR="00891A99" w:rsidRPr="00891A99" w:rsidTr="001332F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8 432,1</w:t>
            </w:r>
          </w:p>
        </w:tc>
      </w:tr>
      <w:tr w:rsidR="00891A99" w:rsidRPr="00891A99" w:rsidTr="001332F2">
        <w:trPr>
          <w:trHeight w:val="39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2 207,9</w:t>
            </w:r>
          </w:p>
        </w:tc>
      </w:tr>
      <w:tr w:rsidR="00891A99" w:rsidRPr="00891A99" w:rsidTr="001332F2">
        <w:trPr>
          <w:trHeight w:val="40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2 207,9</w:t>
            </w:r>
          </w:p>
        </w:tc>
      </w:tr>
      <w:tr w:rsidR="00891A99" w:rsidRPr="00891A99" w:rsidTr="001332F2">
        <w:trPr>
          <w:trHeight w:val="28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891A99" w:rsidRPr="00891A99" w:rsidTr="001332F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5800100130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</w:tr>
      <w:tr w:rsidR="00891A99" w:rsidRPr="00891A99" w:rsidTr="001332F2">
        <w:trPr>
          <w:trHeight w:val="5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11 427,6</w:t>
            </w:r>
          </w:p>
        </w:tc>
      </w:tr>
      <w:tr w:rsidR="00891A99" w:rsidRPr="00891A99" w:rsidTr="001332F2">
        <w:trPr>
          <w:trHeight w:val="75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11 427,6</w:t>
            </w:r>
          </w:p>
        </w:tc>
      </w:tr>
      <w:tr w:rsidR="00891A99" w:rsidRPr="00891A99" w:rsidTr="001332F2">
        <w:trPr>
          <w:trHeight w:val="28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58001S0360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11 427,6</w:t>
            </w:r>
          </w:p>
        </w:tc>
      </w:tr>
      <w:tr w:rsidR="00891A99" w:rsidRPr="00891A99" w:rsidTr="001332F2">
        <w:trPr>
          <w:trHeight w:val="34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"Укрепление МТБ учреждений культуры городского поселения"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822,0</w:t>
            </w:r>
          </w:p>
        </w:tc>
      </w:tr>
      <w:tr w:rsidR="00891A99" w:rsidRPr="00891A99" w:rsidTr="001332F2">
        <w:trPr>
          <w:trHeight w:val="33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мероприятия по комплектованию библиотечных фондов в МКУ "</w:t>
            </w:r>
            <w:proofErr w:type="spellStart"/>
            <w:proofErr w:type="gramStart"/>
            <w:r w:rsidRPr="00CB68B4">
              <w:rPr>
                <w:rFonts w:ascii="Times New Roman" w:hAnsi="Times New Roman"/>
                <w:sz w:val="18"/>
                <w:szCs w:val="18"/>
              </w:rPr>
              <w:t>Лужская</w:t>
            </w:r>
            <w:proofErr w:type="spellEnd"/>
            <w:proofErr w:type="gram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ЦБС"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342,0</w:t>
            </w:r>
          </w:p>
        </w:tc>
      </w:tr>
      <w:tr w:rsidR="00891A99" w:rsidRPr="00891A99" w:rsidTr="001332F2">
        <w:trPr>
          <w:trHeight w:val="33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342,0</w:t>
            </w:r>
          </w:p>
        </w:tc>
      </w:tr>
      <w:tr w:rsidR="00891A99" w:rsidRPr="00891A99" w:rsidTr="001332F2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342,0</w:t>
            </w:r>
          </w:p>
        </w:tc>
      </w:tr>
      <w:tr w:rsidR="00891A99" w:rsidRPr="00891A99" w:rsidTr="001332F2">
        <w:trPr>
          <w:trHeight w:val="6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891A99" w:rsidRPr="00891A99" w:rsidTr="001332F2">
        <w:trPr>
          <w:trHeight w:val="40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891A99" w:rsidRPr="00891A99" w:rsidTr="001332F2">
        <w:trPr>
          <w:trHeight w:val="39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5800272020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480,0</w:t>
            </w:r>
          </w:p>
        </w:tc>
      </w:tr>
      <w:tr w:rsidR="00891A99" w:rsidRPr="00891A99" w:rsidTr="001332F2">
        <w:trPr>
          <w:trHeight w:val="401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Основное мероприятие "Проведение мероприятий в сфере культуры (Культурно-массовых)"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</w:tr>
      <w:tr w:rsidR="00891A99" w:rsidRPr="00891A99" w:rsidTr="001332F2">
        <w:trPr>
          <w:trHeight w:val="40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Расходы на проведение мероприятий в сфере культуры в МКУ "</w:t>
            </w:r>
            <w:proofErr w:type="spellStart"/>
            <w:proofErr w:type="gramStart"/>
            <w:r w:rsidRPr="00CB68B4">
              <w:rPr>
                <w:rFonts w:ascii="Times New Roman" w:hAnsi="Times New Roman"/>
                <w:sz w:val="18"/>
                <w:szCs w:val="18"/>
              </w:rPr>
              <w:t>Лужская</w:t>
            </w:r>
            <w:proofErr w:type="spellEnd"/>
            <w:proofErr w:type="gramEnd"/>
            <w:r w:rsidRPr="00CB68B4">
              <w:rPr>
                <w:rFonts w:ascii="Times New Roman" w:hAnsi="Times New Roman"/>
                <w:sz w:val="18"/>
                <w:szCs w:val="18"/>
              </w:rPr>
              <w:t xml:space="preserve"> ЦБС"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</w:tr>
      <w:tr w:rsidR="00891A99" w:rsidRPr="00891A99" w:rsidTr="001332F2">
        <w:trPr>
          <w:trHeight w:val="414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</w:tr>
      <w:tr w:rsidR="00891A99" w:rsidRPr="00891A99" w:rsidTr="001332F2">
        <w:trPr>
          <w:trHeight w:val="40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622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5800302050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A99" w:rsidRPr="00CB68B4" w:rsidRDefault="00891A99" w:rsidP="00891A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68B4">
              <w:rPr>
                <w:rFonts w:ascii="Times New Roman" w:hAnsi="Times New Roman"/>
                <w:sz w:val="18"/>
                <w:szCs w:val="18"/>
              </w:rPr>
              <w:t>46,0</w:t>
            </w:r>
          </w:p>
        </w:tc>
      </w:tr>
    </w:tbl>
    <w:p w:rsidR="00891A99" w:rsidRDefault="00891A99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Pr="00891A99" w:rsidRDefault="001332F2" w:rsidP="001332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lastRenderedPageBreak/>
        <w:t>УТВЕРЖДЕНЫ</w:t>
      </w:r>
    </w:p>
    <w:p w:rsidR="001332F2" w:rsidRPr="00891A99" w:rsidRDefault="001332F2" w:rsidP="001332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решением Совета депутатов</w:t>
      </w:r>
    </w:p>
    <w:p w:rsidR="001332F2" w:rsidRPr="00891A99" w:rsidRDefault="001332F2" w:rsidP="001332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891A99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891A99">
        <w:rPr>
          <w:rFonts w:ascii="Times New Roman" w:hAnsi="Times New Roman"/>
          <w:sz w:val="24"/>
          <w:szCs w:val="24"/>
        </w:rPr>
        <w:t xml:space="preserve"> городского поселения</w:t>
      </w:r>
    </w:p>
    <w:p w:rsidR="001332F2" w:rsidRPr="00891A99" w:rsidRDefault="001332F2" w:rsidP="001332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>от 23.06.2020 г. № 49</w:t>
      </w:r>
    </w:p>
    <w:p w:rsidR="001332F2" w:rsidRDefault="001332F2" w:rsidP="001332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91A99">
        <w:rPr>
          <w:rFonts w:ascii="Times New Roman" w:hAnsi="Times New Roman"/>
          <w:sz w:val="24"/>
          <w:szCs w:val="24"/>
        </w:rPr>
        <w:t xml:space="preserve">(приложение </w:t>
      </w:r>
      <w:r>
        <w:rPr>
          <w:rFonts w:ascii="Times New Roman" w:hAnsi="Times New Roman"/>
          <w:sz w:val="24"/>
          <w:szCs w:val="24"/>
        </w:rPr>
        <w:t>3)</w:t>
      </w:r>
    </w:p>
    <w:p w:rsidR="001332F2" w:rsidRDefault="001332F2" w:rsidP="001332F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332F2" w:rsidRPr="00CB68B4" w:rsidRDefault="001332F2" w:rsidP="00133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>Показатели</w:t>
      </w:r>
    </w:p>
    <w:p w:rsidR="001332F2" w:rsidRPr="00CB68B4" w:rsidRDefault="001332F2" w:rsidP="001332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8B4">
        <w:rPr>
          <w:rFonts w:ascii="Times New Roman" w:hAnsi="Times New Roman"/>
          <w:b/>
          <w:sz w:val="24"/>
          <w:szCs w:val="24"/>
        </w:rPr>
        <w:t xml:space="preserve">исполнения местного бюджета </w:t>
      </w:r>
      <w:proofErr w:type="spellStart"/>
      <w:r w:rsidRPr="00CB68B4">
        <w:rPr>
          <w:rFonts w:ascii="Times New Roman" w:hAnsi="Times New Roman"/>
          <w:b/>
          <w:sz w:val="24"/>
          <w:szCs w:val="24"/>
        </w:rPr>
        <w:t>Лужского</w:t>
      </w:r>
      <w:proofErr w:type="spellEnd"/>
      <w:r w:rsidRPr="00CB68B4">
        <w:rPr>
          <w:rFonts w:ascii="Times New Roman" w:hAnsi="Times New Roman"/>
          <w:b/>
          <w:sz w:val="24"/>
          <w:szCs w:val="24"/>
        </w:rPr>
        <w:t xml:space="preserve"> городского поселения за 2019 год</w:t>
      </w:r>
    </w:p>
    <w:p w:rsidR="001332F2" w:rsidRDefault="001332F2" w:rsidP="001332F2">
      <w:pPr>
        <w:spacing w:after="0" w:line="240" w:lineRule="auto"/>
        <w:jc w:val="center"/>
      </w:pPr>
      <w:r w:rsidRPr="00CB68B4">
        <w:rPr>
          <w:rFonts w:ascii="Times New Roman" w:hAnsi="Times New Roman"/>
          <w:b/>
          <w:sz w:val="24"/>
          <w:szCs w:val="24"/>
        </w:rPr>
        <w:t xml:space="preserve">по расходам по </w:t>
      </w:r>
      <w:r>
        <w:rPr>
          <w:rFonts w:ascii="Times New Roman" w:hAnsi="Times New Roman"/>
          <w:b/>
          <w:sz w:val="24"/>
          <w:szCs w:val="24"/>
        </w:rPr>
        <w:t>разделам и подразделам классификации</w:t>
      </w:r>
      <w:r w:rsidRPr="00CB68B4">
        <w:rPr>
          <w:rFonts w:ascii="Times New Roman" w:hAnsi="Times New Roman"/>
          <w:b/>
          <w:sz w:val="24"/>
          <w:szCs w:val="24"/>
        </w:rPr>
        <w:t xml:space="preserve"> расходов бюджет</w:t>
      </w:r>
      <w:r>
        <w:rPr>
          <w:rFonts w:ascii="Times New Roman" w:hAnsi="Times New Roman"/>
          <w:b/>
          <w:sz w:val="24"/>
          <w:szCs w:val="24"/>
        </w:rPr>
        <w:t>ов</w:t>
      </w: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60"/>
        <w:gridCol w:w="1134"/>
        <w:gridCol w:w="1474"/>
        <w:gridCol w:w="1367"/>
      </w:tblGrid>
      <w:tr w:rsidR="001332F2" w:rsidRPr="001332F2" w:rsidTr="001332F2">
        <w:trPr>
          <w:trHeight w:val="630"/>
        </w:trPr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 раздела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</w:t>
            </w: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подраздела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332F2" w:rsidRPr="001332F2" w:rsidTr="001332F2">
        <w:trPr>
          <w:trHeight w:val="315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560 980,0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9 879,2</w:t>
            </w:r>
          </w:p>
        </w:tc>
      </w:tr>
      <w:tr w:rsidR="001332F2" w:rsidRPr="001332F2" w:rsidTr="001332F2">
        <w:trPr>
          <w:trHeight w:val="91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1 559,2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3 694,0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4 626,0</w:t>
            </w:r>
          </w:p>
        </w:tc>
      </w:tr>
      <w:tr w:rsidR="001332F2" w:rsidRPr="001332F2" w:rsidTr="001332F2">
        <w:trPr>
          <w:trHeight w:val="41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8 513,7</w:t>
            </w:r>
          </w:p>
        </w:tc>
      </w:tr>
      <w:tr w:rsidR="001332F2" w:rsidRPr="001332F2" w:rsidTr="001332F2">
        <w:trPr>
          <w:trHeight w:val="70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5 866,7</w:t>
            </w:r>
          </w:p>
        </w:tc>
      </w:tr>
      <w:tr w:rsidR="001332F2" w:rsidRPr="001332F2" w:rsidTr="001332F2">
        <w:trPr>
          <w:trHeight w:val="431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2 647,0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107 785,2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106 327,4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1 457,8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255 594,7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12 976,1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39 741,0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202 877,6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13 033,5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13 033,5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151 360,9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151 360,9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12 307,4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2 165,4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10 142,0</w:t>
            </w:r>
          </w:p>
        </w:tc>
      </w:tr>
      <w:tr w:rsidR="001332F2" w:rsidRPr="001332F2" w:rsidTr="001332F2">
        <w:trPr>
          <w:trHeight w:val="28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2 485,9</w:t>
            </w:r>
          </w:p>
        </w:tc>
      </w:tr>
      <w:tr w:rsidR="001332F2" w:rsidRPr="001332F2" w:rsidTr="001332F2">
        <w:trPr>
          <w:trHeight w:val="432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2 485,9</w:t>
            </w:r>
          </w:p>
        </w:tc>
      </w:tr>
      <w:tr w:rsidR="001332F2" w:rsidRPr="001332F2" w:rsidTr="001332F2">
        <w:trPr>
          <w:trHeight w:val="439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19,5</w:t>
            </w:r>
          </w:p>
        </w:tc>
      </w:tr>
      <w:tr w:rsidR="001332F2" w:rsidRPr="001332F2" w:rsidTr="001332F2">
        <w:trPr>
          <w:trHeight w:val="433"/>
        </w:trPr>
        <w:tc>
          <w:tcPr>
            <w:tcW w:w="5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</w:tr>
    </w:tbl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p w:rsid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20"/>
        <w:gridCol w:w="4975"/>
        <w:gridCol w:w="1701"/>
      </w:tblGrid>
      <w:tr w:rsidR="001332F2" w:rsidRPr="001332F2" w:rsidTr="001332F2">
        <w:trPr>
          <w:trHeight w:val="1620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2982" w:rsidRPr="00891A99" w:rsidRDefault="00EC2982" w:rsidP="00EC29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1A99">
              <w:rPr>
                <w:rFonts w:ascii="Times New Roman" w:hAnsi="Times New Roman"/>
                <w:sz w:val="24"/>
                <w:szCs w:val="24"/>
              </w:rPr>
              <w:lastRenderedPageBreak/>
              <w:t>УТВЕРЖДЕНЫ</w:t>
            </w:r>
          </w:p>
          <w:p w:rsidR="00EC2982" w:rsidRPr="00891A99" w:rsidRDefault="00EC2982" w:rsidP="00EC29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1A99">
              <w:rPr>
                <w:rFonts w:ascii="Times New Roman" w:hAnsi="Times New Roman"/>
                <w:sz w:val="24"/>
                <w:szCs w:val="24"/>
              </w:rPr>
              <w:t>решением Совета депутатов</w:t>
            </w:r>
          </w:p>
          <w:p w:rsidR="00EC2982" w:rsidRPr="00891A99" w:rsidRDefault="00EC2982" w:rsidP="00EC29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91A99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891A99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</w:t>
            </w:r>
          </w:p>
          <w:p w:rsidR="00EC2982" w:rsidRPr="00891A99" w:rsidRDefault="00EC2982" w:rsidP="00EC29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1A99">
              <w:rPr>
                <w:rFonts w:ascii="Times New Roman" w:hAnsi="Times New Roman"/>
                <w:sz w:val="24"/>
                <w:szCs w:val="24"/>
              </w:rPr>
              <w:t>от 23.06.2020 г. № 49</w:t>
            </w:r>
          </w:p>
          <w:p w:rsidR="00EC2982" w:rsidRDefault="00EC2982" w:rsidP="00EC29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91A99"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332F2" w:rsidRDefault="001332F2" w:rsidP="00EC29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EC298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982">
              <w:rPr>
                <w:rFonts w:ascii="Times New Roman" w:hAnsi="Times New Roman"/>
                <w:b/>
                <w:bCs/>
                <w:sz w:val="24"/>
                <w:szCs w:val="24"/>
              </w:rPr>
              <w:t>Показатели</w:t>
            </w:r>
            <w:r w:rsidRPr="00EC298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исполнения по источникам внутреннего финансирования дефицита местного бюджета </w:t>
            </w:r>
            <w:proofErr w:type="spellStart"/>
            <w:r w:rsidRPr="00EC2982">
              <w:rPr>
                <w:rFonts w:ascii="Times New Roman" w:hAnsi="Times New Roman"/>
                <w:b/>
                <w:bCs/>
                <w:sz w:val="24"/>
                <w:szCs w:val="24"/>
              </w:rPr>
              <w:t>Лужского</w:t>
            </w:r>
            <w:proofErr w:type="spellEnd"/>
            <w:r w:rsidRPr="00EC29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городского поселения за 2019 год  </w:t>
            </w:r>
          </w:p>
          <w:p w:rsidR="001332F2" w:rsidRPr="00EC298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29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кодам </w:t>
            </w:r>
            <w:proofErr w:type="gramStart"/>
            <w:r w:rsidRPr="00EC2982">
              <w:rPr>
                <w:rFonts w:ascii="Times New Roman" w:hAnsi="Times New Roman"/>
                <w:b/>
                <w:bCs/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  <w:r w:rsidRPr="00EC298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32F2" w:rsidRPr="001332F2" w:rsidTr="00EC2982">
        <w:trPr>
          <w:trHeight w:val="283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32F2" w:rsidRPr="00EC298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1332F2" w:rsidRPr="001332F2" w:rsidTr="001332F2">
        <w:trPr>
          <w:trHeight w:val="63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EC29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Сумма </w:t>
            </w: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(тыс</w:t>
            </w:r>
            <w:r w:rsidR="00EC29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руб</w:t>
            </w:r>
            <w:r w:rsidR="00EC2982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1332F2" w:rsidRPr="001332F2" w:rsidTr="00EC2982">
        <w:trPr>
          <w:trHeight w:val="28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332F2" w:rsidRPr="001332F2" w:rsidTr="001332F2">
        <w:trPr>
          <w:trHeight w:val="315"/>
        </w:trPr>
        <w:tc>
          <w:tcPr>
            <w:tcW w:w="8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RANGE!A9"/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внутреннего финансирования дефицита бюджета - всего</w:t>
            </w:r>
            <w:bookmarkEnd w:id="1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-17 355,0</w:t>
            </w:r>
          </w:p>
        </w:tc>
      </w:tr>
      <w:tr w:rsidR="001332F2" w:rsidRPr="001332F2" w:rsidTr="001332F2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317 01 00 00 00 00 0000000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-17 355,0</w:t>
            </w:r>
          </w:p>
        </w:tc>
      </w:tr>
      <w:tr w:rsidR="001332F2" w:rsidRPr="001332F2" w:rsidTr="001332F2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317 01 03 00 00 00 0000000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-2 719,1</w:t>
            </w:r>
          </w:p>
        </w:tc>
      </w:tr>
      <w:tr w:rsidR="001332F2" w:rsidRPr="001332F2" w:rsidTr="00EC2982">
        <w:trPr>
          <w:trHeight w:val="77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color w:val="000000"/>
                <w:sz w:val="24"/>
                <w:szCs w:val="24"/>
              </w:rPr>
              <w:t>317 01 03 01 00 00 0000000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-2 719,1</w:t>
            </w:r>
          </w:p>
        </w:tc>
      </w:tr>
      <w:tr w:rsidR="001332F2" w:rsidRPr="001332F2" w:rsidTr="001332F2">
        <w:trPr>
          <w:trHeight w:val="103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color w:val="000000"/>
                <w:sz w:val="24"/>
                <w:szCs w:val="24"/>
              </w:rPr>
              <w:t>317 01 03 01 00 00 0000800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-2 719,1</w:t>
            </w:r>
          </w:p>
        </w:tc>
      </w:tr>
      <w:tr w:rsidR="001332F2" w:rsidRPr="001332F2" w:rsidTr="001332F2">
        <w:trPr>
          <w:trHeight w:val="9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color w:val="000000"/>
                <w:sz w:val="24"/>
                <w:szCs w:val="24"/>
              </w:rPr>
              <w:t>317 01 03 01 00 13 0000810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color w:val="000000"/>
                <w:sz w:val="24"/>
                <w:szCs w:val="24"/>
              </w:rPr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-2 719,1</w:t>
            </w:r>
          </w:p>
        </w:tc>
      </w:tr>
      <w:tr w:rsidR="001332F2" w:rsidRPr="001332F2" w:rsidTr="001332F2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RANGE!A15"/>
            <w:r w:rsidRPr="001332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317 01 05 00 00 00 0000000</w:t>
            </w:r>
            <w:bookmarkEnd w:id="2"/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32F2">
              <w:rPr>
                <w:rFonts w:ascii="Times New Roman" w:hAnsi="Times New Roman"/>
                <w:b/>
                <w:bCs/>
                <w:sz w:val="24"/>
                <w:szCs w:val="24"/>
              </w:rPr>
              <w:t>-14 635,9</w:t>
            </w:r>
          </w:p>
        </w:tc>
      </w:tr>
      <w:tr w:rsidR="001332F2" w:rsidRPr="001332F2" w:rsidTr="001332F2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RANGE!A16"/>
            <w:r w:rsidRPr="001332F2">
              <w:rPr>
                <w:rFonts w:ascii="Times New Roman" w:hAnsi="Times New Roman"/>
                <w:sz w:val="24"/>
                <w:szCs w:val="24"/>
              </w:rPr>
              <w:t>317 01 05 00 00 00 0000 500</w:t>
            </w:r>
            <w:bookmarkEnd w:id="3"/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 xml:space="preserve">Увеличение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-600 551,2</w:t>
            </w:r>
          </w:p>
        </w:tc>
      </w:tr>
      <w:tr w:rsidR="001332F2" w:rsidRPr="001332F2" w:rsidTr="001332F2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317 01 05 02 00 00 0000 500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-600 551,2</w:t>
            </w:r>
          </w:p>
        </w:tc>
      </w:tr>
      <w:tr w:rsidR="001332F2" w:rsidRPr="001332F2" w:rsidTr="001332F2">
        <w:trPr>
          <w:trHeight w:val="39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317 01 05 02 01 00 0000 510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-600 551,2</w:t>
            </w:r>
          </w:p>
        </w:tc>
      </w:tr>
      <w:tr w:rsidR="001332F2" w:rsidRPr="001332F2" w:rsidTr="001332F2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317 01 05 02 01 13 0000 510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-600 551,2</w:t>
            </w:r>
          </w:p>
        </w:tc>
      </w:tr>
      <w:tr w:rsidR="001332F2" w:rsidRPr="001332F2" w:rsidTr="001332F2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RANGE!A20"/>
            <w:bookmarkStart w:id="5" w:name="RANGE!A20:B21"/>
            <w:bookmarkEnd w:id="5"/>
            <w:r w:rsidRPr="001332F2">
              <w:rPr>
                <w:rFonts w:ascii="Times New Roman" w:hAnsi="Times New Roman"/>
                <w:sz w:val="24"/>
                <w:szCs w:val="24"/>
              </w:rPr>
              <w:t>317 01 05 00 00 00 0000 600</w:t>
            </w:r>
            <w:bookmarkEnd w:id="4"/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585 915,3</w:t>
            </w:r>
          </w:p>
        </w:tc>
      </w:tr>
      <w:tr w:rsidR="001332F2" w:rsidRPr="001332F2" w:rsidTr="001332F2">
        <w:trPr>
          <w:trHeight w:val="3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RANGE!A21"/>
            <w:r w:rsidRPr="001332F2">
              <w:rPr>
                <w:rFonts w:ascii="Times New Roman" w:hAnsi="Times New Roman"/>
                <w:sz w:val="24"/>
                <w:szCs w:val="24"/>
              </w:rPr>
              <w:t>317 01 05 02 00 00 0000 600</w:t>
            </w:r>
            <w:bookmarkEnd w:id="6"/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585 915,3</w:t>
            </w:r>
          </w:p>
        </w:tc>
      </w:tr>
      <w:tr w:rsidR="001332F2" w:rsidRPr="001332F2" w:rsidTr="001332F2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317 01 05 02 01 00 0000 610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585 915,3</w:t>
            </w:r>
          </w:p>
        </w:tc>
      </w:tr>
      <w:tr w:rsidR="001332F2" w:rsidRPr="001332F2" w:rsidTr="001332F2">
        <w:trPr>
          <w:trHeight w:val="63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317 01 05 02 01 13 0000 610</w:t>
            </w:r>
          </w:p>
        </w:tc>
        <w:tc>
          <w:tcPr>
            <w:tcW w:w="4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32F2" w:rsidRPr="001332F2" w:rsidRDefault="001332F2" w:rsidP="00133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32F2">
              <w:rPr>
                <w:rFonts w:ascii="Times New Roman" w:hAnsi="Times New Roman"/>
                <w:sz w:val="24"/>
                <w:szCs w:val="24"/>
              </w:rPr>
              <w:t>585 915,3</w:t>
            </w:r>
          </w:p>
        </w:tc>
      </w:tr>
      <w:tr w:rsidR="001332F2" w:rsidRPr="001332F2" w:rsidTr="001332F2">
        <w:trPr>
          <w:trHeight w:val="30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Arial Cyr" w:hAnsi="Arial Cyr" w:cs="Arial"/>
                <w:sz w:val="24"/>
                <w:szCs w:val="24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Arial Cyr" w:hAnsi="Arial Cyr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Arial Cyr" w:hAnsi="Arial Cyr" w:cs="Arial"/>
                <w:sz w:val="24"/>
                <w:szCs w:val="24"/>
              </w:rPr>
            </w:pPr>
          </w:p>
        </w:tc>
      </w:tr>
      <w:tr w:rsidR="001332F2" w:rsidRPr="001332F2" w:rsidTr="001332F2">
        <w:trPr>
          <w:trHeight w:val="25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4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332F2" w:rsidRPr="001332F2" w:rsidRDefault="001332F2" w:rsidP="001332F2">
            <w:pPr>
              <w:spacing w:after="0" w:line="240" w:lineRule="auto"/>
              <w:jc w:val="center"/>
              <w:rPr>
                <w:rFonts w:ascii="Arial Cyr" w:hAnsi="Arial Cyr" w:cs="Arial"/>
                <w:sz w:val="20"/>
                <w:szCs w:val="20"/>
              </w:rPr>
            </w:pPr>
          </w:p>
        </w:tc>
      </w:tr>
    </w:tbl>
    <w:p w:rsidR="001332F2" w:rsidRPr="001332F2" w:rsidRDefault="001332F2" w:rsidP="001332F2">
      <w:pPr>
        <w:spacing w:after="0" w:line="240" w:lineRule="auto"/>
        <w:jc w:val="both"/>
        <w:rPr>
          <w:rFonts w:ascii="Times New Roman" w:hAnsi="Times New Roman"/>
        </w:rPr>
      </w:pPr>
    </w:p>
    <w:sectPr w:rsidR="001332F2" w:rsidRPr="001332F2" w:rsidSect="00D179AA">
      <w:pgSz w:w="11905" w:h="16837"/>
      <w:pgMar w:top="567" w:right="851" w:bottom="56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AA"/>
    <w:rsid w:val="0004776C"/>
    <w:rsid w:val="001332F2"/>
    <w:rsid w:val="003B7182"/>
    <w:rsid w:val="005775ED"/>
    <w:rsid w:val="00666B1B"/>
    <w:rsid w:val="006B4D79"/>
    <w:rsid w:val="00786F15"/>
    <w:rsid w:val="00845240"/>
    <w:rsid w:val="00891A99"/>
    <w:rsid w:val="00CB68B4"/>
    <w:rsid w:val="00D14A77"/>
    <w:rsid w:val="00D179AA"/>
    <w:rsid w:val="00E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179A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179A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9A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D179A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D179AA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1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79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C20BC-5A70-4406-8C8B-D2DB2F3D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21</Pages>
  <Words>9899</Words>
  <Characters>56426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cp:lastPrinted>2020-06-23T13:21:00Z</cp:lastPrinted>
  <dcterms:created xsi:type="dcterms:W3CDTF">2020-06-23T06:48:00Z</dcterms:created>
  <dcterms:modified xsi:type="dcterms:W3CDTF">2020-06-24T07:56:00Z</dcterms:modified>
</cp:coreProperties>
</file>