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60" w:rsidRDefault="00B01E60" w:rsidP="00B01E60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11235F0" wp14:editId="02ABF7F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E60" w:rsidRPr="00E24E2B" w:rsidRDefault="00B01E60" w:rsidP="00B01E60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B01E60" w:rsidRDefault="00B01E60" w:rsidP="00B01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B01E60" w:rsidRDefault="00B01E60" w:rsidP="00B01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B01E60" w:rsidRDefault="00B01E60" w:rsidP="00B01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B01E60" w:rsidRDefault="00B01E60" w:rsidP="00B01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B01E60" w:rsidRPr="00C2381C" w:rsidRDefault="00B01E60" w:rsidP="00B01E6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1E60" w:rsidRDefault="00B01E60" w:rsidP="00B01E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B01E60" w:rsidRDefault="00B01E60" w:rsidP="00B01E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B01E60" w:rsidRDefault="00B01E60" w:rsidP="00B01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16 февраля</w:t>
      </w:r>
      <w:r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1E60" w:rsidRDefault="00B01E60" w:rsidP="00B01E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B01E60" w:rsidRDefault="00B01E60" w:rsidP="00B01E6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41539" wp14:editId="26BEED6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B01E60" w:rsidRPr="002306D6" w:rsidRDefault="00B01E60" w:rsidP="00B01E60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установлении тарифа </w:t>
      </w:r>
      <w:r>
        <w:rPr>
          <w:rFonts w:ascii="Times New Roman" w:hAnsi="Times New Roman"/>
          <w:noProof/>
          <w:sz w:val="28"/>
          <w:szCs w:val="28"/>
        </w:rPr>
        <w:t>и экономически обоснованной стоимости</w:t>
      </w:r>
      <w:r>
        <w:rPr>
          <w:rFonts w:ascii="Times New Roman" w:hAnsi="Times New Roman"/>
          <w:noProof/>
          <w:sz w:val="28"/>
          <w:szCs w:val="28"/>
        </w:rPr>
        <w:t xml:space="preserve"> услуги </w:t>
      </w:r>
      <w:r>
        <w:rPr>
          <w:rFonts w:ascii="Times New Roman" w:hAnsi="Times New Roman"/>
          <w:noProof/>
          <w:sz w:val="28"/>
          <w:szCs w:val="28"/>
        </w:rPr>
        <w:t xml:space="preserve">по помывке в </w:t>
      </w:r>
      <w:r>
        <w:rPr>
          <w:rFonts w:ascii="Times New Roman" w:hAnsi="Times New Roman"/>
          <w:noProof/>
          <w:sz w:val="28"/>
          <w:szCs w:val="28"/>
        </w:rPr>
        <w:t>городской бан</w:t>
      </w:r>
      <w:r>
        <w:rPr>
          <w:rFonts w:ascii="Times New Roman" w:hAnsi="Times New Roman"/>
          <w:noProof/>
          <w:sz w:val="28"/>
          <w:szCs w:val="28"/>
        </w:rPr>
        <w:t>е</w:t>
      </w:r>
      <w:r>
        <w:rPr>
          <w:rFonts w:ascii="Times New Roman" w:hAnsi="Times New Roman"/>
          <w:noProof/>
          <w:sz w:val="28"/>
          <w:szCs w:val="28"/>
        </w:rPr>
        <w:t xml:space="preserve"> Лужского  муниципального унитарного предприятия «Лилия» </w:t>
      </w:r>
    </w:p>
    <w:p w:rsidR="00B01E60" w:rsidRPr="004E5A3D" w:rsidRDefault="00B01E60" w:rsidP="00B01E60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01E60" w:rsidRPr="003F2E9C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г. № 131-ФЗ       «Об общих принципах организации местного самоуправления в Российской Федерации» (с изменениями), </w:t>
      </w:r>
      <w:r w:rsidRPr="00A543C6">
        <w:rPr>
          <w:rFonts w:ascii="Times New Roman" w:hAnsi="Times New Roman"/>
          <w:sz w:val="28"/>
          <w:szCs w:val="28"/>
        </w:rPr>
        <w:t xml:space="preserve">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08</w:t>
      </w:r>
      <w:r w:rsidRPr="00A54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A543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A543C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</w:t>
      </w:r>
      <w:r w:rsidRPr="00A54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B01E60" w:rsidRPr="003F2E9C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C6">
        <w:rPr>
          <w:rFonts w:ascii="Times New Roman" w:hAnsi="Times New Roman"/>
          <w:sz w:val="28"/>
          <w:szCs w:val="28"/>
        </w:rPr>
        <w:t xml:space="preserve">1. Установить </w:t>
      </w:r>
      <w:r>
        <w:rPr>
          <w:rFonts w:ascii="Times New Roman" w:hAnsi="Times New Roman"/>
          <w:sz w:val="28"/>
          <w:szCs w:val="28"/>
        </w:rPr>
        <w:t xml:space="preserve">в период с 01 марта 2021 года </w:t>
      </w:r>
      <w:r w:rsidRPr="00A543C6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A543C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543C6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унитарного предприятия «Лилия»</w:t>
      </w:r>
      <w:r w:rsidRPr="00A543C6">
        <w:rPr>
          <w:rFonts w:ascii="Times New Roman" w:hAnsi="Times New Roman"/>
          <w:sz w:val="28"/>
          <w:szCs w:val="28"/>
        </w:rPr>
        <w:t xml:space="preserve"> тариф для граж</w:t>
      </w:r>
      <w:r>
        <w:rPr>
          <w:rFonts w:ascii="Times New Roman" w:hAnsi="Times New Roman"/>
          <w:sz w:val="28"/>
          <w:szCs w:val="28"/>
        </w:rPr>
        <w:t xml:space="preserve">дан на помывку в городской бане, </w:t>
      </w:r>
      <w:r w:rsidRPr="00A543C6">
        <w:rPr>
          <w:rFonts w:ascii="Times New Roman" w:hAnsi="Times New Roman"/>
          <w:sz w:val="28"/>
          <w:szCs w:val="28"/>
        </w:rPr>
        <w:t>расположенной по адрес</w:t>
      </w:r>
      <w:r>
        <w:rPr>
          <w:rFonts w:ascii="Times New Roman" w:hAnsi="Times New Roman"/>
          <w:sz w:val="28"/>
          <w:szCs w:val="28"/>
        </w:rPr>
        <w:t xml:space="preserve">у: г. Луга,    ул. Тоси Петровой, </w:t>
      </w:r>
      <w:r w:rsidRPr="00A543C6">
        <w:rPr>
          <w:rFonts w:ascii="Times New Roman" w:hAnsi="Times New Roman"/>
          <w:sz w:val="28"/>
          <w:szCs w:val="28"/>
        </w:rPr>
        <w:t>д. 10-а, в следующих размерах:</w:t>
      </w:r>
    </w:p>
    <w:p w:rsidR="00B01E60" w:rsidRPr="003F2E9C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граждан с 10 лет</w:t>
      </w:r>
      <w:r>
        <w:rPr>
          <w:rFonts w:ascii="Times New Roman" w:hAnsi="Times New Roman"/>
          <w:sz w:val="28"/>
          <w:szCs w:val="28"/>
        </w:rPr>
        <w:t xml:space="preserve"> – 200</w:t>
      </w:r>
      <w:r w:rsidRPr="003F2E9C">
        <w:rPr>
          <w:rFonts w:ascii="Times New Roman" w:hAnsi="Times New Roman"/>
          <w:sz w:val="28"/>
          <w:szCs w:val="28"/>
        </w:rPr>
        <w:t xml:space="preserve"> руб. с человека;</w:t>
      </w:r>
    </w:p>
    <w:p w:rsidR="00B01E60" w:rsidRPr="003F2E9C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- для детей с 7 до 10 лет – </w:t>
      </w:r>
      <w:r>
        <w:rPr>
          <w:rFonts w:ascii="Times New Roman" w:hAnsi="Times New Roman"/>
          <w:sz w:val="28"/>
          <w:szCs w:val="28"/>
        </w:rPr>
        <w:t>100</w:t>
      </w:r>
      <w:r w:rsidRPr="003F2E9C">
        <w:rPr>
          <w:rFonts w:ascii="Times New Roman" w:hAnsi="Times New Roman"/>
          <w:sz w:val="28"/>
          <w:szCs w:val="28"/>
        </w:rPr>
        <w:t xml:space="preserve"> руб. с человека;</w:t>
      </w:r>
    </w:p>
    <w:p w:rsidR="00B01E60" w:rsidRPr="003F2E9C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- для детей  с 3 до 7 лет – </w:t>
      </w:r>
      <w:r>
        <w:rPr>
          <w:rFonts w:ascii="Times New Roman" w:hAnsi="Times New Roman"/>
          <w:sz w:val="28"/>
          <w:szCs w:val="28"/>
        </w:rPr>
        <w:t>2</w:t>
      </w:r>
      <w:r w:rsidRPr="003F2E9C">
        <w:rPr>
          <w:rFonts w:ascii="Times New Roman" w:hAnsi="Times New Roman"/>
          <w:sz w:val="28"/>
          <w:szCs w:val="28"/>
        </w:rPr>
        <w:t>0 руб.  с человека;</w:t>
      </w:r>
    </w:p>
    <w:p w:rsidR="00B01E60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>- для детей до 3 лет – бесплатно.</w:t>
      </w:r>
    </w:p>
    <w:p w:rsidR="00B01E60" w:rsidRPr="003E6EFA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B01E60" w:rsidRPr="003F2E9C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Утвердить </w:t>
      </w:r>
      <w:r>
        <w:rPr>
          <w:rFonts w:ascii="Times New Roman" w:hAnsi="Times New Roman"/>
          <w:sz w:val="28"/>
          <w:szCs w:val="28"/>
        </w:rPr>
        <w:t xml:space="preserve">в период с 01 марта 2021 года </w:t>
      </w:r>
      <w:r w:rsidRPr="003F2E9C">
        <w:rPr>
          <w:rFonts w:ascii="Times New Roman" w:hAnsi="Times New Roman"/>
          <w:sz w:val="28"/>
          <w:szCs w:val="28"/>
        </w:rPr>
        <w:t xml:space="preserve">экономически обоснованную стоимость услуги по помывке в городской бане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 xml:space="preserve">», расположенной по адресу: г. Луга,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F2E9C">
        <w:rPr>
          <w:rFonts w:ascii="Times New Roman" w:hAnsi="Times New Roman"/>
          <w:sz w:val="28"/>
          <w:szCs w:val="28"/>
        </w:rPr>
        <w:t xml:space="preserve">ул. Тоси Петровой, д. 10-а, для </w:t>
      </w:r>
      <w:r>
        <w:rPr>
          <w:rFonts w:ascii="Times New Roman" w:hAnsi="Times New Roman"/>
          <w:sz w:val="28"/>
          <w:szCs w:val="28"/>
        </w:rPr>
        <w:t xml:space="preserve">выплаты субсидии </w:t>
      </w:r>
      <w:r w:rsidRPr="003F2E9C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в целях </w:t>
      </w:r>
      <w:r w:rsidRPr="003F2E9C">
        <w:rPr>
          <w:rFonts w:ascii="Times New Roman" w:hAnsi="Times New Roman"/>
          <w:sz w:val="28"/>
          <w:szCs w:val="28"/>
        </w:rPr>
        <w:t>компенсации выпадающих доходов</w:t>
      </w:r>
      <w:r>
        <w:rPr>
          <w:rFonts w:ascii="Times New Roman" w:hAnsi="Times New Roman"/>
          <w:sz w:val="28"/>
          <w:szCs w:val="28"/>
        </w:rPr>
        <w:t>,</w:t>
      </w:r>
      <w:r w:rsidRPr="003F2E9C">
        <w:rPr>
          <w:rFonts w:ascii="Times New Roman" w:hAnsi="Times New Roman"/>
          <w:sz w:val="28"/>
          <w:szCs w:val="28"/>
        </w:rPr>
        <w:t xml:space="preserve"> в размере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529">
        <w:rPr>
          <w:rFonts w:ascii="Times New Roman" w:hAnsi="Times New Roman"/>
          <w:sz w:val="28"/>
          <w:szCs w:val="28"/>
        </w:rPr>
        <w:t>243,41 руб.</w:t>
      </w:r>
    </w:p>
    <w:p w:rsidR="00B01E60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2E9C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01E60" w:rsidRPr="003F2E9C" w:rsidRDefault="00B01E60" w:rsidP="00B01E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B01E60" w:rsidRPr="0003273E" w:rsidRDefault="00B01E60" w:rsidP="00B01E60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B01E60" w:rsidRPr="0044141C" w:rsidRDefault="00B01E60" w:rsidP="00B01E60">
      <w:pPr>
        <w:spacing w:after="0" w:line="240" w:lineRule="auto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  <w:bookmarkStart w:id="0" w:name="_GoBack"/>
      <w:bookmarkEnd w:id="0"/>
    </w:p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/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E60" w:rsidRDefault="00B01E60" w:rsidP="00B01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ОТС и КХ, ОГХ,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4D28">
        <w:rPr>
          <w:rFonts w:ascii="Times New Roman" w:hAnsi="Times New Roman"/>
          <w:sz w:val="28"/>
          <w:szCs w:val="28"/>
        </w:rPr>
        <w:t>КЭРи</w:t>
      </w:r>
      <w:r>
        <w:rPr>
          <w:rFonts w:ascii="Times New Roman" w:hAnsi="Times New Roman"/>
          <w:sz w:val="28"/>
          <w:szCs w:val="28"/>
        </w:rPr>
        <w:t>ИД</w:t>
      </w:r>
      <w:proofErr w:type="spellEnd"/>
      <w:r w:rsidRPr="00EE4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F2E9C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</w:t>
      </w:r>
    </w:p>
    <w:p w:rsidR="00B01E60" w:rsidRDefault="00B01E60" w:rsidP="00B01E6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99312C" w:rsidRDefault="0044141C"/>
    <w:sectPr w:rsidR="0099312C" w:rsidSect="00B01E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60"/>
    <w:rsid w:val="0044141C"/>
    <w:rsid w:val="005775ED"/>
    <w:rsid w:val="00786F15"/>
    <w:rsid w:val="00B0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01E6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E6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E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B01E6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E6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0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E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2021-02-17T06:30:00Z</cp:lastPrinted>
  <dcterms:created xsi:type="dcterms:W3CDTF">2021-02-17T06:19:00Z</dcterms:created>
  <dcterms:modified xsi:type="dcterms:W3CDTF">2021-02-17T06:33:00Z</dcterms:modified>
</cp:coreProperties>
</file>