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81E4F0C" wp14:editId="3DCB6E54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2B8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0212B8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0212B8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0212B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F1557" w:rsidRPr="000212B8" w:rsidRDefault="005F1557" w:rsidP="005F15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5F1557" w:rsidRPr="000212B8" w:rsidRDefault="005F1557" w:rsidP="005F1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1557" w:rsidRPr="000212B8" w:rsidRDefault="005F1557" w:rsidP="005F15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   27 октября 2015 года    № 8</w:t>
      </w:r>
      <w:r>
        <w:rPr>
          <w:rFonts w:ascii="Times New Roman" w:hAnsi="Times New Roman"/>
          <w:sz w:val="28"/>
          <w:szCs w:val="28"/>
        </w:rPr>
        <w:t>2</w:t>
      </w:r>
      <w:r w:rsidRPr="00021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F1557" w:rsidRPr="000212B8" w:rsidRDefault="005F1557" w:rsidP="005F155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F1557" w:rsidRPr="000212B8" w:rsidRDefault="005F1557" w:rsidP="005F1557">
      <w:pPr>
        <w:spacing w:after="0" w:line="240" w:lineRule="auto"/>
        <w:ind w:left="851" w:right="3401"/>
        <w:jc w:val="both"/>
        <w:rPr>
          <w:rFonts w:ascii="Times New Roman" w:hAnsi="Times New Roman"/>
          <w:noProof/>
          <w:sz w:val="28"/>
          <w:szCs w:val="28"/>
        </w:rPr>
      </w:pPr>
      <w:r w:rsidRPr="000212B8">
        <w:rPr>
          <w:rFonts w:ascii="Times New Roman" w:hAnsi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CA71" wp14:editId="02E32CD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0212B8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внесении дополнений в прогнозный план (программу) приватизации муниципального имущества, находящегося в собственности</w:t>
      </w:r>
      <w:r>
        <w:rPr>
          <w:rFonts w:ascii="Times New Roman" w:hAnsi="Times New Roman"/>
          <w:noProof/>
          <w:sz w:val="28"/>
          <w:szCs w:val="28"/>
        </w:rPr>
        <w:t xml:space="preserve"> муниципального образования Лужское городское поселение</w:t>
      </w:r>
      <w:r>
        <w:rPr>
          <w:rFonts w:ascii="Times New Roman" w:hAnsi="Times New Roman"/>
          <w:noProof/>
          <w:sz w:val="28"/>
          <w:szCs w:val="28"/>
        </w:rPr>
        <w:t xml:space="preserve"> Лужского муниципального района Ленинградской области, на 2015-2017 годы</w:t>
      </w:r>
    </w:p>
    <w:p w:rsidR="005F1557" w:rsidRPr="005F1557" w:rsidRDefault="005F1557" w:rsidP="005F1557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16"/>
          <w:szCs w:val="16"/>
        </w:rPr>
      </w:pPr>
    </w:p>
    <w:p w:rsidR="005F1557" w:rsidRPr="005F1557" w:rsidRDefault="005F1557" w:rsidP="005F155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557">
        <w:rPr>
          <w:rFonts w:ascii="Times New Roman" w:hAnsi="Times New Roman"/>
          <w:sz w:val="28"/>
          <w:szCs w:val="28"/>
        </w:rPr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F15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557">
        <w:rPr>
          <w:rFonts w:ascii="Times New Roman" w:hAnsi="Times New Roman"/>
          <w:sz w:val="28"/>
          <w:szCs w:val="28"/>
        </w:rPr>
        <w:t xml:space="preserve">178-ФЗ «О приватизации государственного и муниципального имущества», Совет депутатов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  <w:proofErr w:type="gramEnd"/>
    </w:p>
    <w:p w:rsidR="005F1557" w:rsidRPr="005F1557" w:rsidRDefault="005F1557" w:rsidP="005F1557">
      <w:pPr>
        <w:spacing w:after="0" w:line="240" w:lineRule="auto"/>
        <w:ind w:firstLine="900"/>
        <w:jc w:val="both"/>
        <w:rPr>
          <w:rFonts w:ascii="Times New Roman" w:hAnsi="Times New Roman"/>
          <w:sz w:val="10"/>
          <w:szCs w:val="10"/>
        </w:rPr>
      </w:pPr>
    </w:p>
    <w:p w:rsidR="005F1557" w:rsidRPr="005F1557" w:rsidRDefault="005F1557" w:rsidP="005F1557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1557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  муниципального образования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5F1557">
        <w:rPr>
          <w:rFonts w:ascii="Times New Roman" w:hAnsi="Times New Roman"/>
          <w:sz w:val="28"/>
          <w:szCs w:val="28"/>
        </w:rPr>
        <w:t xml:space="preserve"> на 2015-2017 годы, утвержденный решением Совета депутатов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23 декабря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557">
        <w:rPr>
          <w:rFonts w:ascii="Times New Roman" w:hAnsi="Times New Roman"/>
          <w:sz w:val="28"/>
          <w:szCs w:val="28"/>
        </w:rPr>
        <w:t xml:space="preserve">26 «Об утверждении прогнозного плана (программы) приватизации муниципального имущества, находящегося в собственности   муниципального образования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городское</w:t>
      </w:r>
      <w:proofErr w:type="gramEnd"/>
      <w:r w:rsidRPr="005F1557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proofErr w:type="gram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5F155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5F1557">
        <w:rPr>
          <w:rFonts w:ascii="Times New Roman" w:hAnsi="Times New Roman"/>
          <w:sz w:val="28"/>
          <w:szCs w:val="28"/>
        </w:rPr>
        <w:t xml:space="preserve"> на 2015-2017 годы»</w:t>
      </w:r>
      <w:proofErr w:type="gramStart"/>
      <w:r w:rsidRPr="005F15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F155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F1557" w:rsidRPr="005F1557" w:rsidRDefault="005F1557" w:rsidP="005F1557">
      <w:pPr>
        <w:pStyle w:val="formattext"/>
        <w:shd w:val="clear" w:color="auto" w:fill="FFFFFF"/>
        <w:spacing w:before="0" w:after="0" w:line="240" w:lineRule="auto"/>
        <w:ind w:firstLine="708"/>
        <w:jc w:val="both"/>
        <w:rPr>
          <w:color w:val="4C4C4C"/>
        </w:rPr>
      </w:pPr>
      <w:r w:rsidRPr="005F1557">
        <w:rPr>
          <w:sz w:val="28"/>
          <w:szCs w:val="28"/>
        </w:rPr>
        <w:t>2. Решение подлежит официальному опубликованию.</w:t>
      </w:r>
    </w:p>
    <w:p w:rsidR="005F1557" w:rsidRPr="005F1557" w:rsidRDefault="005F1557" w:rsidP="005F15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155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15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1557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F15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F155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5F1557" w:rsidRPr="005F1557" w:rsidRDefault="005F1557" w:rsidP="005F155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12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2B8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F1557" w:rsidRPr="000212B8" w:rsidRDefault="005F1557" w:rsidP="005F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2B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212B8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F1557" w:rsidRPr="000212B8" w:rsidRDefault="005F1557" w:rsidP="005F15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>Совета депутатов</w:t>
      </w:r>
      <w:r w:rsidRPr="000212B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Pr="000212B8" w:rsidRDefault="005F1557" w:rsidP="005F1557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5F1557" w:rsidRDefault="005F1557" w:rsidP="005F1557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Разослано: администрация ЛМР, КУМИ – 2 экз.,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  </w:t>
      </w:r>
    </w:p>
    <w:p w:rsidR="005F1557" w:rsidRPr="000212B8" w:rsidRDefault="005F1557" w:rsidP="005F1557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212B8">
        <w:rPr>
          <w:rFonts w:ascii="Times New Roman" w:hAnsi="Times New Roman"/>
          <w:sz w:val="28"/>
          <w:szCs w:val="28"/>
        </w:rPr>
        <w:t>прокуратура.</w:t>
      </w:r>
    </w:p>
    <w:p w:rsidR="00654899" w:rsidRPr="00654899" w:rsidRDefault="00654899" w:rsidP="00654899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5489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54899" w:rsidRPr="00654899" w:rsidRDefault="00654899" w:rsidP="00654899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654899"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654899" w:rsidRPr="00654899" w:rsidRDefault="00654899" w:rsidP="00654899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proofErr w:type="spellStart"/>
      <w:r w:rsidRPr="00654899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654899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654899" w:rsidRPr="00654899" w:rsidRDefault="00654899" w:rsidP="00654899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654899">
        <w:rPr>
          <w:rFonts w:ascii="Times New Roman" w:hAnsi="Times New Roman"/>
          <w:sz w:val="26"/>
          <w:szCs w:val="26"/>
        </w:rPr>
        <w:t xml:space="preserve">от </w:t>
      </w:r>
      <w:r w:rsidRPr="00654899">
        <w:rPr>
          <w:rFonts w:ascii="Times New Roman" w:hAnsi="Times New Roman"/>
          <w:sz w:val="26"/>
          <w:szCs w:val="26"/>
        </w:rPr>
        <w:t>27.10.2015</w:t>
      </w:r>
      <w:r w:rsidRPr="00654899">
        <w:rPr>
          <w:rFonts w:ascii="Times New Roman" w:hAnsi="Times New Roman"/>
          <w:sz w:val="26"/>
          <w:szCs w:val="26"/>
        </w:rPr>
        <w:t xml:space="preserve"> № </w:t>
      </w:r>
      <w:r w:rsidRPr="00654899">
        <w:rPr>
          <w:rFonts w:ascii="Times New Roman" w:hAnsi="Times New Roman"/>
          <w:sz w:val="26"/>
          <w:szCs w:val="26"/>
        </w:rPr>
        <w:t>82</w:t>
      </w:r>
      <w:r w:rsidRPr="00654899">
        <w:rPr>
          <w:rFonts w:ascii="Times New Roman" w:hAnsi="Times New Roman"/>
          <w:sz w:val="24"/>
          <w:szCs w:val="24"/>
        </w:rPr>
        <w:t xml:space="preserve"> </w:t>
      </w:r>
    </w:p>
    <w:p w:rsidR="00654899" w:rsidRPr="00654899" w:rsidRDefault="00654899" w:rsidP="0065489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54899" w:rsidRPr="00654899" w:rsidRDefault="00654899" w:rsidP="0065489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654899" w:rsidRP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54899">
        <w:rPr>
          <w:rFonts w:ascii="Times New Roman" w:hAnsi="Times New Roman"/>
          <w:sz w:val="28"/>
          <w:szCs w:val="28"/>
        </w:rPr>
        <w:t>ополнения в прогнозный план (программ</w:t>
      </w:r>
      <w:r>
        <w:rPr>
          <w:rFonts w:ascii="Times New Roman" w:hAnsi="Times New Roman"/>
          <w:sz w:val="28"/>
          <w:szCs w:val="28"/>
        </w:rPr>
        <w:t>у</w:t>
      </w:r>
      <w:r w:rsidRPr="00654899">
        <w:rPr>
          <w:rFonts w:ascii="Times New Roman" w:hAnsi="Times New Roman"/>
          <w:sz w:val="28"/>
          <w:szCs w:val="28"/>
        </w:rPr>
        <w:t>)</w:t>
      </w:r>
    </w:p>
    <w:p w:rsid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899">
        <w:rPr>
          <w:rFonts w:ascii="Times New Roman" w:hAnsi="Times New Roman"/>
          <w:sz w:val="28"/>
          <w:szCs w:val="28"/>
        </w:rPr>
        <w:t xml:space="preserve">приватизации муниципального имущества, </w:t>
      </w:r>
    </w:p>
    <w:p w:rsid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899">
        <w:rPr>
          <w:rFonts w:ascii="Times New Roman" w:hAnsi="Times New Roman"/>
          <w:sz w:val="28"/>
          <w:szCs w:val="28"/>
        </w:rPr>
        <w:t xml:space="preserve">находящегося в собственности   муниципального образования </w:t>
      </w:r>
    </w:p>
    <w:p w:rsid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489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54899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48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5489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899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654899" w:rsidRP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899">
        <w:rPr>
          <w:rFonts w:ascii="Times New Roman" w:hAnsi="Times New Roman"/>
          <w:sz w:val="28"/>
          <w:szCs w:val="28"/>
        </w:rPr>
        <w:t>на 2015-2017 годы»</w:t>
      </w:r>
    </w:p>
    <w:p w:rsidR="00654899" w:rsidRPr="00654899" w:rsidRDefault="00654899" w:rsidP="006548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99" w:rsidRPr="00654899" w:rsidRDefault="00654899" w:rsidP="00654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551"/>
        <w:gridCol w:w="2127"/>
        <w:gridCol w:w="1984"/>
      </w:tblGrid>
      <w:tr w:rsidR="00654899" w:rsidRPr="00654899" w:rsidTr="006548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548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5489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4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объекта недвижимости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54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 xml:space="preserve">Общая площадь, </w:t>
            </w:r>
          </w:p>
          <w:p w:rsidR="00654899" w:rsidRPr="00654899" w:rsidRDefault="00AF1254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 м;</w:t>
            </w:r>
            <w:r w:rsidR="00654899" w:rsidRPr="00654899">
              <w:rPr>
                <w:rFonts w:ascii="Times New Roman" w:hAnsi="Times New Roman"/>
                <w:sz w:val="28"/>
                <w:szCs w:val="28"/>
              </w:rPr>
              <w:t xml:space="preserve"> этажность – для зданий;</w:t>
            </w:r>
          </w:p>
          <w:p w:rsid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654899">
              <w:rPr>
                <w:rFonts w:ascii="Times New Roman" w:hAnsi="Times New Roman"/>
                <w:sz w:val="28"/>
                <w:szCs w:val="28"/>
              </w:rPr>
              <w:t>таж – для помещений</w:t>
            </w:r>
          </w:p>
          <w:p w:rsidR="00AF1254" w:rsidRPr="00654899" w:rsidRDefault="00AF1254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899" w:rsidRPr="00654899" w:rsidRDefault="00654899" w:rsidP="00AF1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Номер и дата паспорта БТИ или инвентарны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654899">
              <w:rPr>
                <w:rFonts w:ascii="Times New Roman" w:hAnsi="Times New Roman"/>
                <w:sz w:val="28"/>
                <w:szCs w:val="28"/>
              </w:rPr>
              <w:t xml:space="preserve"> номер </w:t>
            </w:r>
          </w:p>
        </w:tc>
      </w:tr>
      <w:tr w:rsidR="00654899" w:rsidRPr="00654899" w:rsidTr="006548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Ленинградская  область, г. Луга, пр. Кирова д.</w:t>
            </w:r>
            <w:r w:rsidR="00AF12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  <w:p w:rsidR="00AF1254" w:rsidRPr="00654899" w:rsidRDefault="00AF1254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461,0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4" w:rsidRDefault="00654899" w:rsidP="00AF1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47:29:010</w:t>
            </w:r>
          </w:p>
          <w:p w:rsidR="00654899" w:rsidRPr="00654899" w:rsidRDefault="00654899" w:rsidP="00AF1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3008:19</w:t>
            </w:r>
          </w:p>
        </w:tc>
      </w:tr>
      <w:tr w:rsidR="00654899" w:rsidRPr="00654899" w:rsidTr="006548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22</w:t>
            </w:r>
            <w:r w:rsidR="00AF12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Здание магазина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Ленинградская  область, г. Луга, пр. Кирова д.</w:t>
            </w:r>
            <w:r w:rsidR="00AF12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  <w:p w:rsidR="00AF1254" w:rsidRPr="00654899" w:rsidRDefault="00AF1254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142,0/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4" w:rsidRDefault="00654899" w:rsidP="00654899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47:29:010</w:t>
            </w:r>
          </w:p>
          <w:p w:rsidR="00654899" w:rsidRPr="00654899" w:rsidRDefault="00654899" w:rsidP="00654899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3011:84</w:t>
            </w:r>
          </w:p>
        </w:tc>
      </w:tr>
      <w:tr w:rsidR="00654899" w:rsidRPr="00654899" w:rsidTr="006548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23</w:t>
            </w:r>
            <w:r w:rsidR="00AF12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Ленинградская  область, г. Луга, ул. Тоси Петровой д.</w:t>
            </w:r>
            <w:r w:rsidR="00AF12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  <w:p w:rsidR="00AF1254" w:rsidRPr="00654899" w:rsidRDefault="00AF1254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666,0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54" w:rsidRDefault="00654899" w:rsidP="00654899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47:29:010</w:t>
            </w:r>
          </w:p>
          <w:p w:rsidR="00654899" w:rsidRPr="00654899" w:rsidRDefault="00654899" w:rsidP="00654899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3007:152</w:t>
            </w:r>
          </w:p>
        </w:tc>
      </w:tr>
      <w:tr w:rsidR="00654899" w:rsidRPr="00654899" w:rsidTr="006548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24</w:t>
            </w:r>
            <w:r w:rsidR="00AF12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Здание информационного центра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Ленинградская  область, г. Луга, ул. Тоси Петровой д.</w:t>
            </w:r>
            <w:r w:rsidR="00AF12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6548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654899" w:rsidP="00654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4899">
              <w:rPr>
                <w:rFonts w:ascii="Times New Roman" w:hAnsi="Times New Roman"/>
                <w:sz w:val="28"/>
                <w:szCs w:val="28"/>
              </w:rPr>
              <w:t>276,9 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99" w:rsidRPr="00654899" w:rsidRDefault="00AF1254" w:rsidP="00AF1254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54899" w:rsidRPr="00654899">
              <w:rPr>
                <w:rFonts w:ascii="Times New Roman" w:hAnsi="Times New Roman"/>
                <w:sz w:val="28"/>
                <w:szCs w:val="28"/>
              </w:rPr>
              <w:t>нв. № 1825</w:t>
            </w:r>
          </w:p>
        </w:tc>
      </w:tr>
    </w:tbl>
    <w:p w:rsidR="005F1557" w:rsidRPr="00654899" w:rsidRDefault="005F1557" w:rsidP="00654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12C" w:rsidRPr="00654899" w:rsidRDefault="00AF1254" w:rsidP="00654899">
      <w:pPr>
        <w:spacing w:after="0" w:line="240" w:lineRule="auto"/>
        <w:rPr>
          <w:rFonts w:ascii="Times New Roman" w:hAnsi="Times New Roman"/>
        </w:rPr>
      </w:pPr>
    </w:p>
    <w:sectPr w:rsidR="0099312C" w:rsidRPr="00654899" w:rsidSect="005F155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015"/>
    <w:multiLevelType w:val="hybridMultilevel"/>
    <w:tmpl w:val="C00E8510"/>
    <w:lvl w:ilvl="0" w:tplc="8318C5E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7"/>
    <w:rsid w:val="005775ED"/>
    <w:rsid w:val="005F1557"/>
    <w:rsid w:val="00654899"/>
    <w:rsid w:val="00786F15"/>
    <w:rsid w:val="00A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155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5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link w:val="2"/>
    <w:locked/>
    <w:rsid w:val="005F155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F155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5F1557"/>
    <w:pPr>
      <w:spacing w:before="144" w:after="144" w:line="240" w:lineRule="atLeas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5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155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5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_"/>
    <w:link w:val="2"/>
    <w:locked/>
    <w:rsid w:val="005F155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F155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5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5F1557"/>
    <w:pPr>
      <w:spacing w:before="144" w:after="144" w:line="240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2015-10-28T12:18:00Z</dcterms:created>
  <dcterms:modified xsi:type="dcterms:W3CDTF">2015-10-28T12:42:00Z</dcterms:modified>
</cp:coreProperties>
</file>