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AD" w:rsidRPr="003811F5" w:rsidRDefault="006E29AD" w:rsidP="006E29A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0CABF964" wp14:editId="3C8B228E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AD" w:rsidRPr="003811F5" w:rsidRDefault="006E29AD" w:rsidP="006E2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E29AD" w:rsidRPr="003811F5" w:rsidRDefault="006E29AD" w:rsidP="006E2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E29AD" w:rsidRDefault="006E29AD" w:rsidP="006E2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E29AD" w:rsidRPr="003811F5" w:rsidRDefault="006E29AD" w:rsidP="006E2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E29AD" w:rsidRPr="003811F5" w:rsidRDefault="006E29AD" w:rsidP="006E29AD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6E29AD" w:rsidRPr="00FC303C" w:rsidRDefault="006E29AD" w:rsidP="006E2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6E29AD" w:rsidRDefault="006E29AD" w:rsidP="006E2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9AD" w:rsidRDefault="006E29AD" w:rsidP="006E29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80BC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980B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 w:rsidR="00980B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7                                                                         </w:t>
      </w:r>
    </w:p>
    <w:p w:rsidR="006E29AD" w:rsidRPr="00BC2304" w:rsidRDefault="006E29AD" w:rsidP="006E29A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29AD" w:rsidRPr="00F206D7" w:rsidRDefault="006E29AD" w:rsidP="006E29A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D29B0" wp14:editId="46C520A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6E29AD" w:rsidRPr="001465F2" w:rsidRDefault="006E29AD" w:rsidP="006E29AD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>
        <w:rPr>
          <w:rFonts w:ascii="Times New Roman" w:hAnsi="Times New Roman" w:cs="Times New Roman"/>
          <w:noProof/>
          <w:sz w:val="28"/>
          <w:szCs w:val="28"/>
        </w:rPr>
        <w:t>исчислении в 201</w:t>
      </w:r>
      <w:r w:rsidR="00980BCE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году арендной платы за объекты нежилого фонда, относящиеся к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 собственности Лужско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noProof/>
          <w:sz w:val="28"/>
          <w:szCs w:val="28"/>
        </w:rPr>
        <w:t>я Лужского муниципального района Ленинградской области</w:t>
      </w:r>
    </w:p>
    <w:p w:rsidR="006E29AD" w:rsidRDefault="006E29AD" w:rsidP="006E29AD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6E29AD" w:rsidRPr="007110E7" w:rsidRDefault="006E29AD" w:rsidP="006E29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10E7">
        <w:rPr>
          <w:rFonts w:ascii="Times New Roman" w:hAnsi="Times New Roman"/>
          <w:sz w:val="28"/>
          <w:szCs w:val="28"/>
        </w:rPr>
        <w:t xml:space="preserve">На основании Устава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Положения «О порядке  учета и предоставления в аренду помещений нежилого фонда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городского поселения 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 с дополнениями и изменениями, Совет депутатов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110E7">
        <w:rPr>
          <w:rFonts w:ascii="Times New Roman" w:hAnsi="Times New Roman"/>
          <w:spacing w:val="64"/>
          <w:sz w:val="28"/>
          <w:szCs w:val="28"/>
        </w:rPr>
        <w:t>РЕШИЛ:</w:t>
      </w:r>
    </w:p>
    <w:p w:rsidR="006E29AD" w:rsidRPr="007110E7" w:rsidRDefault="006E29AD" w:rsidP="006E29A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0BCE">
        <w:rPr>
          <w:sz w:val="28"/>
          <w:szCs w:val="28"/>
        </w:rPr>
        <w:t>У</w:t>
      </w:r>
      <w:r w:rsidR="00980BCE" w:rsidRPr="007110E7">
        <w:rPr>
          <w:sz w:val="28"/>
          <w:szCs w:val="28"/>
        </w:rPr>
        <w:t>становить</w:t>
      </w:r>
      <w:r w:rsidR="00980BCE" w:rsidRPr="007110E7">
        <w:rPr>
          <w:sz w:val="28"/>
          <w:szCs w:val="28"/>
        </w:rPr>
        <w:t xml:space="preserve"> </w:t>
      </w:r>
      <w:r w:rsidR="00980BCE" w:rsidRPr="007110E7">
        <w:rPr>
          <w:sz w:val="28"/>
          <w:szCs w:val="28"/>
        </w:rPr>
        <w:t>на 201</w:t>
      </w:r>
      <w:r w:rsidR="00980BCE">
        <w:rPr>
          <w:sz w:val="28"/>
          <w:szCs w:val="28"/>
        </w:rPr>
        <w:t>6</w:t>
      </w:r>
      <w:r w:rsidR="00980BCE" w:rsidRPr="007110E7">
        <w:rPr>
          <w:sz w:val="28"/>
          <w:szCs w:val="28"/>
        </w:rPr>
        <w:t xml:space="preserve"> год </w:t>
      </w:r>
      <w:r w:rsidR="00980BCE">
        <w:rPr>
          <w:sz w:val="28"/>
          <w:szCs w:val="28"/>
        </w:rPr>
        <w:t>б</w:t>
      </w:r>
      <w:r w:rsidRPr="007110E7">
        <w:rPr>
          <w:sz w:val="28"/>
          <w:szCs w:val="28"/>
        </w:rPr>
        <w:t xml:space="preserve">азовый уровень арендной платы  </w:t>
      </w:r>
      <w:r w:rsidR="00980BCE" w:rsidRPr="007110E7">
        <w:rPr>
          <w:sz w:val="28"/>
          <w:szCs w:val="28"/>
        </w:rPr>
        <w:t xml:space="preserve">за </w:t>
      </w:r>
      <w:r w:rsidR="002D62BB">
        <w:rPr>
          <w:sz w:val="28"/>
          <w:szCs w:val="28"/>
        </w:rPr>
        <w:t xml:space="preserve">                   1</w:t>
      </w:r>
      <w:r w:rsidR="00980BCE" w:rsidRPr="007110E7">
        <w:rPr>
          <w:sz w:val="28"/>
          <w:szCs w:val="28"/>
        </w:rPr>
        <w:t xml:space="preserve"> квадратный метр</w:t>
      </w:r>
      <w:r w:rsidR="00980BCE">
        <w:rPr>
          <w:sz w:val="28"/>
          <w:szCs w:val="28"/>
        </w:rPr>
        <w:t xml:space="preserve"> площади нежилых помещений муниципальной собственности в размере </w:t>
      </w:r>
      <w:r w:rsidRPr="007110E7">
        <w:rPr>
          <w:sz w:val="28"/>
          <w:szCs w:val="28"/>
        </w:rPr>
        <w:t xml:space="preserve"> </w:t>
      </w:r>
      <w:r w:rsidR="00980BCE">
        <w:rPr>
          <w:sz w:val="28"/>
          <w:szCs w:val="28"/>
        </w:rPr>
        <w:t>80</w:t>
      </w:r>
      <w:r w:rsidRPr="007110E7">
        <w:rPr>
          <w:sz w:val="28"/>
          <w:szCs w:val="28"/>
        </w:rPr>
        <w:t xml:space="preserve"> руб</w:t>
      </w:r>
      <w:r w:rsidR="00980BCE">
        <w:rPr>
          <w:sz w:val="28"/>
          <w:szCs w:val="28"/>
        </w:rPr>
        <w:t>лей</w:t>
      </w:r>
      <w:r w:rsidRPr="007110E7">
        <w:rPr>
          <w:sz w:val="28"/>
          <w:szCs w:val="28"/>
        </w:rPr>
        <w:t xml:space="preserve"> </w:t>
      </w:r>
      <w:r w:rsidR="00980BCE">
        <w:rPr>
          <w:sz w:val="28"/>
          <w:szCs w:val="28"/>
        </w:rPr>
        <w:t>82</w:t>
      </w:r>
      <w:r w:rsidRPr="007110E7">
        <w:rPr>
          <w:sz w:val="28"/>
          <w:szCs w:val="28"/>
        </w:rPr>
        <w:t xml:space="preserve"> коп</w:t>
      </w:r>
      <w:r w:rsidR="00980BCE">
        <w:rPr>
          <w:sz w:val="28"/>
          <w:szCs w:val="28"/>
        </w:rPr>
        <w:t>ейки в месяц</w:t>
      </w:r>
      <w:r w:rsidRPr="007110E7">
        <w:rPr>
          <w:sz w:val="28"/>
          <w:szCs w:val="28"/>
        </w:rPr>
        <w:t>.</w:t>
      </w:r>
    </w:p>
    <w:p w:rsidR="006E29AD" w:rsidRPr="007110E7" w:rsidRDefault="006E29AD" w:rsidP="006E29A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10E7">
        <w:rPr>
          <w:sz w:val="28"/>
          <w:szCs w:val="28"/>
        </w:rPr>
        <w:t>Установить на 201</w:t>
      </w:r>
      <w:r w:rsidR="00980BCE">
        <w:rPr>
          <w:sz w:val="28"/>
          <w:szCs w:val="28"/>
        </w:rPr>
        <w:t>6</w:t>
      </w:r>
      <w:r w:rsidRPr="007110E7">
        <w:rPr>
          <w:sz w:val="28"/>
          <w:szCs w:val="28"/>
        </w:rPr>
        <w:t xml:space="preserve"> год следующие ставки арендной платы по нежилым помещениям, находящимся в  муниципальной собственности:</w:t>
      </w:r>
    </w:p>
    <w:p w:rsidR="006E29AD" w:rsidRPr="007110E7" w:rsidRDefault="006E29AD" w:rsidP="006E29A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110E7">
        <w:rPr>
          <w:sz w:val="28"/>
          <w:szCs w:val="28"/>
        </w:rPr>
        <w:t xml:space="preserve">В  </w:t>
      </w:r>
      <w:r w:rsidRPr="007110E7">
        <w:rPr>
          <w:sz w:val="28"/>
          <w:szCs w:val="28"/>
          <w:lang w:val="en-US"/>
        </w:rPr>
        <w:t>I</w:t>
      </w:r>
      <w:r w:rsidRPr="007110E7">
        <w:rPr>
          <w:sz w:val="28"/>
          <w:szCs w:val="28"/>
        </w:rPr>
        <w:t xml:space="preserve"> зоне при расчете стоимости арендной платы исходить из ставки </w:t>
      </w:r>
      <w:r w:rsidR="00980BCE">
        <w:rPr>
          <w:sz w:val="28"/>
          <w:szCs w:val="28"/>
        </w:rPr>
        <w:t>323</w:t>
      </w:r>
      <w:r w:rsidRPr="007110E7">
        <w:rPr>
          <w:sz w:val="28"/>
          <w:szCs w:val="28"/>
        </w:rPr>
        <w:t xml:space="preserve"> рубл</w:t>
      </w:r>
      <w:r w:rsidR="00980BCE">
        <w:rPr>
          <w:sz w:val="28"/>
          <w:szCs w:val="28"/>
        </w:rPr>
        <w:t>я 28 копеек</w:t>
      </w:r>
      <w:r w:rsidRPr="007110E7">
        <w:rPr>
          <w:sz w:val="28"/>
          <w:szCs w:val="28"/>
        </w:rPr>
        <w:t xml:space="preserve"> за 1 кв.</w:t>
      </w:r>
      <w:r w:rsidR="00980BCE">
        <w:rPr>
          <w:sz w:val="28"/>
          <w:szCs w:val="28"/>
        </w:rPr>
        <w:t xml:space="preserve"> </w:t>
      </w:r>
      <w:r w:rsidRPr="007110E7">
        <w:rPr>
          <w:sz w:val="28"/>
          <w:szCs w:val="28"/>
        </w:rPr>
        <w:t>м в месяц.</w:t>
      </w:r>
    </w:p>
    <w:p w:rsidR="006E29AD" w:rsidRDefault="006E29AD" w:rsidP="006E29A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110E7">
        <w:rPr>
          <w:sz w:val="28"/>
          <w:szCs w:val="28"/>
        </w:rPr>
        <w:t xml:space="preserve">Во </w:t>
      </w:r>
      <w:r w:rsidRPr="007110E7">
        <w:rPr>
          <w:sz w:val="28"/>
          <w:szCs w:val="28"/>
          <w:lang w:val="en-US"/>
        </w:rPr>
        <w:t>II</w:t>
      </w:r>
      <w:r w:rsidRPr="007110E7">
        <w:rPr>
          <w:sz w:val="28"/>
          <w:szCs w:val="28"/>
        </w:rPr>
        <w:t xml:space="preserve">   и  </w:t>
      </w:r>
      <w:r w:rsidRPr="007110E7">
        <w:rPr>
          <w:sz w:val="28"/>
          <w:szCs w:val="28"/>
          <w:lang w:val="en-US"/>
        </w:rPr>
        <w:t>III</w:t>
      </w:r>
      <w:r w:rsidRPr="007110E7">
        <w:rPr>
          <w:sz w:val="28"/>
          <w:szCs w:val="28"/>
        </w:rPr>
        <w:t xml:space="preserve"> зонах, </w:t>
      </w:r>
      <w:r w:rsidR="00980BCE">
        <w:rPr>
          <w:sz w:val="28"/>
          <w:szCs w:val="28"/>
        </w:rPr>
        <w:t xml:space="preserve">включая </w:t>
      </w:r>
      <w:r w:rsidRPr="007110E7">
        <w:rPr>
          <w:sz w:val="28"/>
          <w:szCs w:val="28"/>
        </w:rPr>
        <w:t>кордон Глубокий ручей, посел</w:t>
      </w:r>
      <w:r w:rsidR="00980BCE">
        <w:rPr>
          <w:sz w:val="28"/>
          <w:szCs w:val="28"/>
        </w:rPr>
        <w:t>о</w:t>
      </w:r>
      <w:r w:rsidRPr="007110E7">
        <w:rPr>
          <w:sz w:val="28"/>
          <w:szCs w:val="28"/>
        </w:rPr>
        <w:t>к пансионат «Зеленый Бор», посел</w:t>
      </w:r>
      <w:r w:rsidR="00980BCE">
        <w:rPr>
          <w:sz w:val="28"/>
          <w:szCs w:val="28"/>
        </w:rPr>
        <w:t>о</w:t>
      </w:r>
      <w:r w:rsidRPr="007110E7">
        <w:rPr>
          <w:sz w:val="28"/>
          <w:szCs w:val="28"/>
        </w:rPr>
        <w:t>к санаторий  «Жемчужина» и деревн</w:t>
      </w:r>
      <w:r w:rsidR="00980BCE">
        <w:rPr>
          <w:sz w:val="28"/>
          <w:szCs w:val="28"/>
        </w:rPr>
        <w:t>ю</w:t>
      </w:r>
      <w:r w:rsidRPr="007110E7">
        <w:rPr>
          <w:sz w:val="28"/>
          <w:szCs w:val="28"/>
        </w:rPr>
        <w:t xml:space="preserve"> </w:t>
      </w:r>
      <w:proofErr w:type="spellStart"/>
      <w:r w:rsidRPr="007110E7">
        <w:rPr>
          <w:sz w:val="28"/>
          <w:szCs w:val="28"/>
        </w:rPr>
        <w:t>Стояновщина</w:t>
      </w:r>
      <w:proofErr w:type="spellEnd"/>
      <w:r w:rsidRPr="007110E7">
        <w:rPr>
          <w:sz w:val="28"/>
          <w:szCs w:val="28"/>
        </w:rPr>
        <w:t>, при расчете стоимости арендной платы исходить из ставки</w:t>
      </w:r>
      <w:r w:rsidR="002D62BB">
        <w:rPr>
          <w:sz w:val="28"/>
          <w:szCs w:val="28"/>
        </w:rPr>
        <w:t xml:space="preserve"> </w:t>
      </w:r>
      <w:r w:rsidRPr="007110E7">
        <w:rPr>
          <w:sz w:val="28"/>
          <w:szCs w:val="28"/>
        </w:rPr>
        <w:t>2</w:t>
      </w:r>
      <w:r w:rsidR="00980BCE">
        <w:rPr>
          <w:sz w:val="28"/>
          <w:szCs w:val="28"/>
        </w:rPr>
        <w:t>42 рубля 46 копеек</w:t>
      </w:r>
      <w:r w:rsidRPr="007110E7">
        <w:rPr>
          <w:sz w:val="28"/>
          <w:szCs w:val="28"/>
        </w:rPr>
        <w:t xml:space="preserve"> за 1 кв. м в месяц.</w:t>
      </w:r>
    </w:p>
    <w:p w:rsidR="00980BCE" w:rsidRPr="00980BCE" w:rsidRDefault="00980BCE" w:rsidP="00980BCE">
      <w:pPr>
        <w:pStyle w:val="a4"/>
        <w:ind w:firstLine="567"/>
        <w:jc w:val="both"/>
        <w:rPr>
          <w:sz w:val="28"/>
          <w:szCs w:val="28"/>
        </w:rPr>
      </w:pPr>
      <w:r w:rsidRPr="00980BCE">
        <w:rPr>
          <w:sz w:val="28"/>
          <w:szCs w:val="28"/>
        </w:rPr>
        <w:t xml:space="preserve">3. </w:t>
      </w:r>
      <w:r w:rsidRPr="00980BCE">
        <w:rPr>
          <w:sz w:val="28"/>
          <w:szCs w:val="28"/>
        </w:rPr>
        <w:t xml:space="preserve">Комитету по управлению муниципальным имуществом администрации </w:t>
      </w:r>
      <w:proofErr w:type="spellStart"/>
      <w:r w:rsidRPr="00980BCE">
        <w:rPr>
          <w:sz w:val="28"/>
          <w:szCs w:val="28"/>
        </w:rPr>
        <w:t>Лужского</w:t>
      </w:r>
      <w:proofErr w:type="spellEnd"/>
      <w:r w:rsidRPr="00980BCE">
        <w:rPr>
          <w:sz w:val="28"/>
          <w:szCs w:val="28"/>
        </w:rPr>
        <w:t xml:space="preserve"> муниципального района (</w:t>
      </w:r>
      <w:proofErr w:type="spellStart"/>
      <w:r w:rsidRPr="00980BCE">
        <w:rPr>
          <w:sz w:val="28"/>
          <w:szCs w:val="28"/>
        </w:rPr>
        <w:t>Лысакова</w:t>
      </w:r>
      <w:proofErr w:type="spellEnd"/>
      <w:r w:rsidRPr="00980BCE">
        <w:rPr>
          <w:sz w:val="28"/>
          <w:szCs w:val="28"/>
        </w:rPr>
        <w:t xml:space="preserve"> С.В.), в установленном законом порядке, заключить договоры аренды на 2016 г. с учетом утвержденного базового уровня арендной платы.</w:t>
      </w:r>
    </w:p>
    <w:p w:rsidR="006E29AD" w:rsidRPr="007110E7" w:rsidRDefault="00980BCE" w:rsidP="006E29A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9AD">
        <w:rPr>
          <w:sz w:val="28"/>
          <w:szCs w:val="28"/>
        </w:rPr>
        <w:t xml:space="preserve">. </w:t>
      </w:r>
      <w:r w:rsidR="006E29AD" w:rsidRPr="007110E7">
        <w:rPr>
          <w:sz w:val="28"/>
          <w:szCs w:val="28"/>
        </w:rPr>
        <w:t xml:space="preserve">Решение Совета депутатов вступает в силу </w:t>
      </w:r>
      <w:r>
        <w:rPr>
          <w:sz w:val="28"/>
          <w:szCs w:val="28"/>
        </w:rPr>
        <w:t>с момента официального</w:t>
      </w:r>
      <w:r w:rsidR="006E29AD" w:rsidRPr="007110E7">
        <w:rPr>
          <w:sz w:val="28"/>
          <w:szCs w:val="28"/>
        </w:rPr>
        <w:t xml:space="preserve"> опубликования в газете «</w:t>
      </w:r>
      <w:proofErr w:type="spellStart"/>
      <w:r w:rsidR="006E29AD" w:rsidRPr="007110E7">
        <w:rPr>
          <w:sz w:val="28"/>
          <w:szCs w:val="28"/>
        </w:rPr>
        <w:t>Лужская</w:t>
      </w:r>
      <w:proofErr w:type="spellEnd"/>
      <w:r w:rsidR="006E29AD" w:rsidRPr="007110E7">
        <w:rPr>
          <w:sz w:val="28"/>
          <w:szCs w:val="28"/>
        </w:rPr>
        <w:t xml:space="preserve"> правда».</w:t>
      </w:r>
    </w:p>
    <w:p w:rsidR="006E29AD" w:rsidRPr="00FC303C" w:rsidRDefault="006E29AD" w:rsidP="006E29A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E29AD" w:rsidRPr="00FC303C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E29AD" w:rsidRPr="00FC303C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AD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2BB" w:rsidRDefault="002D62BB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2BB" w:rsidRDefault="002D62BB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2BB" w:rsidRDefault="002D62BB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2BB" w:rsidRDefault="002D62BB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2BB" w:rsidRDefault="006E29AD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2D62BB">
        <w:rPr>
          <w:rFonts w:ascii="Times New Roman" w:hAnsi="Times New Roman"/>
          <w:sz w:val="28"/>
          <w:szCs w:val="28"/>
        </w:rPr>
        <w:t xml:space="preserve">адм. ЛМР – 2 экз., </w:t>
      </w:r>
      <w:r>
        <w:rPr>
          <w:rFonts w:ascii="Times New Roman" w:hAnsi="Times New Roman"/>
          <w:sz w:val="28"/>
          <w:szCs w:val="28"/>
        </w:rPr>
        <w:t>КУМИ – 2 экз.,</w:t>
      </w:r>
      <w:r w:rsidR="002D62BB">
        <w:rPr>
          <w:rFonts w:ascii="Times New Roman" w:hAnsi="Times New Roman"/>
          <w:sz w:val="28"/>
          <w:szCs w:val="28"/>
        </w:rPr>
        <w:t xml:space="preserve"> ред. газ</w:t>
      </w:r>
      <w:proofErr w:type="gramStart"/>
      <w:r w:rsidR="002D62BB">
        <w:rPr>
          <w:rFonts w:ascii="Times New Roman" w:hAnsi="Times New Roman"/>
          <w:sz w:val="28"/>
          <w:szCs w:val="28"/>
        </w:rPr>
        <w:t>.</w:t>
      </w:r>
      <w:proofErr w:type="gramEnd"/>
      <w:r w:rsidR="002D62BB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2D62B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2D62BB">
        <w:rPr>
          <w:rFonts w:ascii="Times New Roman" w:hAnsi="Times New Roman"/>
          <w:sz w:val="28"/>
          <w:szCs w:val="28"/>
        </w:rPr>
        <w:t xml:space="preserve"> правда»,</w:t>
      </w:r>
    </w:p>
    <w:p w:rsidR="006E29AD" w:rsidRDefault="002D62BB" w:rsidP="006E2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E2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6E29AD">
        <w:rPr>
          <w:rFonts w:ascii="Times New Roman" w:hAnsi="Times New Roman"/>
          <w:sz w:val="28"/>
          <w:szCs w:val="28"/>
        </w:rPr>
        <w:t>рокуратура</w:t>
      </w:r>
      <w:r>
        <w:rPr>
          <w:rFonts w:ascii="Times New Roman" w:hAnsi="Times New Roman"/>
          <w:sz w:val="28"/>
          <w:szCs w:val="28"/>
        </w:rPr>
        <w:t>.</w:t>
      </w:r>
    </w:p>
    <w:sectPr w:rsidR="006E29AD" w:rsidSect="002D62B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C2D"/>
    <w:multiLevelType w:val="multilevel"/>
    <w:tmpl w:val="125CC07A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AD"/>
    <w:rsid w:val="002D62BB"/>
    <w:rsid w:val="005775ED"/>
    <w:rsid w:val="006E29AD"/>
    <w:rsid w:val="00786F15"/>
    <w:rsid w:val="009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E29A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E29A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6E29AD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E29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E29A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E29A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6E29AD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E29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2015-12-16T06:57:00Z</dcterms:created>
  <dcterms:modified xsi:type="dcterms:W3CDTF">2015-12-16T07:16:00Z</dcterms:modified>
</cp:coreProperties>
</file>