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96A" w:rsidRDefault="00B42EF2" w:rsidP="00CD096A">
      <w:pPr>
        <w:pStyle w:val="1"/>
        <w:framePr w:w="9355" w:h="2285" w:hRule="exact" w:wrap="none" w:vAnchor="page" w:hAnchor="page" w:x="1532" w:y="874"/>
        <w:shd w:val="clear" w:color="auto" w:fill="auto"/>
        <w:spacing w:after="0" w:line="240" w:lineRule="auto"/>
        <w:ind w:left="23"/>
      </w:pPr>
      <w:r>
        <w:t xml:space="preserve">Ленинградская область </w:t>
      </w:r>
    </w:p>
    <w:p w:rsidR="00CD096A" w:rsidRDefault="00B42EF2" w:rsidP="00CD096A">
      <w:pPr>
        <w:pStyle w:val="1"/>
        <w:framePr w:w="9355" w:h="2285" w:hRule="exact" w:wrap="none" w:vAnchor="page" w:hAnchor="page" w:x="1532" w:y="874"/>
        <w:shd w:val="clear" w:color="auto" w:fill="auto"/>
        <w:spacing w:after="0" w:line="240" w:lineRule="auto"/>
        <w:ind w:left="23"/>
      </w:pPr>
      <w:proofErr w:type="spellStart"/>
      <w:r>
        <w:t>Лужский</w:t>
      </w:r>
      <w:proofErr w:type="spellEnd"/>
      <w:r>
        <w:t xml:space="preserve"> муниципальный район </w:t>
      </w:r>
    </w:p>
    <w:p w:rsidR="00CD096A" w:rsidRDefault="00B42EF2" w:rsidP="00CD096A">
      <w:pPr>
        <w:pStyle w:val="1"/>
        <w:framePr w:w="9355" w:h="2285" w:hRule="exact" w:wrap="none" w:vAnchor="page" w:hAnchor="page" w:x="1532" w:y="874"/>
        <w:shd w:val="clear" w:color="auto" w:fill="auto"/>
        <w:spacing w:after="0" w:line="240" w:lineRule="auto"/>
        <w:ind w:left="23"/>
      </w:pPr>
      <w:r>
        <w:t xml:space="preserve">совет депутатов </w:t>
      </w:r>
      <w:proofErr w:type="spellStart"/>
      <w:r>
        <w:t>Лужского</w:t>
      </w:r>
      <w:proofErr w:type="spellEnd"/>
      <w:r>
        <w:t xml:space="preserve"> городского поселения</w:t>
      </w:r>
    </w:p>
    <w:p w:rsidR="00615726" w:rsidRDefault="00B42EF2" w:rsidP="00CD096A">
      <w:pPr>
        <w:pStyle w:val="1"/>
        <w:framePr w:w="9355" w:h="2285" w:hRule="exact" w:wrap="none" w:vAnchor="page" w:hAnchor="page" w:x="1532" w:y="874"/>
        <w:shd w:val="clear" w:color="auto" w:fill="auto"/>
        <w:spacing w:after="0" w:line="240" w:lineRule="auto"/>
        <w:ind w:left="23"/>
      </w:pPr>
      <w:r>
        <w:t xml:space="preserve"> третьего созыва</w:t>
      </w:r>
    </w:p>
    <w:p w:rsidR="00CD096A" w:rsidRDefault="00CD096A">
      <w:pPr>
        <w:pStyle w:val="11"/>
        <w:framePr w:w="9355" w:h="2285" w:hRule="exact" w:wrap="none" w:vAnchor="page" w:hAnchor="page" w:x="1532" w:y="874"/>
        <w:shd w:val="clear" w:color="auto" w:fill="auto"/>
        <w:spacing w:before="0" w:after="0" w:line="250" w:lineRule="exact"/>
        <w:ind w:left="20"/>
      </w:pPr>
      <w:bookmarkStart w:id="0" w:name="bookmark0"/>
    </w:p>
    <w:p w:rsidR="00CD096A" w:rsidRDefault="00CD096A">
      <w:pPr>
        <w:pStyle w:val="11"/>
        <w:framePr w:w="9355" w:h="2285" w:hRule="exact" w:wrap="none" w:vAnchor="page" w:hAnchor="page" w:x="1532" w:y="874"/>
        <w:shd w:val="clear" w:color="auto" w:fill="auto"/>
        <w:spacing w:before="0" w:after="0" w:line="250" w:lineRule="exact"/>
        <w:ind w:left="20"/>
      </w:pPr>
    </w:p>
    <w:p w:rsidR="00CD096A" w:rsidRDefault="00CD096A">
      <w:pPr>
        <w:pStyle w:val="11"/>
        <w:framePr w:w="9355" w:h="2285" w:hRule="exact" w:wrap="none" w:vAnchor="page" w:hAnchor="page" w:x="1532" w:y="874"/>
        <w:shd w:val="clear" w:color="auto" w:fill="auto"/>
        <w:spacing w:before="0" w:after="0" w:line="250" w:lineRule="exact"/>
        <w:ind w:left="20"/>
      </w:pPr>
    </w:p>
    <w:p w:rsidR="00615726" w:rsidRDefault="00B42EF2">
      <w:pPr>
        <w:pStyle w:val="11"/>
        <w:framePr w:w="9355" w:h="2285" w:hRule="exact" w:wrap="none" w:vAnchor="page" w:hAnchor="page" w:x="1532" w:y="874"/>
        <w:shd w:val="clear" w:color="auto" w:fill="auto"/>
        <w:spacing w:before="0" w:after="0" w:line="250" w:lineRule="exact"/>
        <w:ind w:left="20"/>
      </w:pPr>
      <w:r>
        <w:t>РЕШЕНИЕ</w:t>
      </w:r>
      <w:bookmarkEnd w:id="0"/>
    </w:p>
    <w:p w:rsidR="00615726" w:rsidRDefault="00B42EF2">
      <w:pPr>
        <w:pStyle w:val="1"/>
        <w:framePr w:w="9355" w:h="7429" w:hRule="exact" w:wrap="none" w:vAnchor="page" w:hAnchor="page" w:x="1532" w:y="4124"/>
        <w:shd w:val="clear" w:color="auto" w:fill="auto"/>
        <w:spacing w:after="306" w:line="250" w:lineRule="exact"/>
        <w:ind w:left="20"/>
        <w:jc w:val="both"/>
      </w:pPr>
      <w:r>
        <w:t>от 25 сентября 2014 года № 2</w:t>
      </w:r>
    </w:p>
    <w:p w:rsidR="00615726" w:rsidRDefault="00B42EF2" w:rsidP="00BC6D7C">
      <w:pPr>
        <w:pStyle w:val="1"/>
        <w:framePr w:w="9355" w:h="7429" w:hRule="exact" w:wrap="none" w:vAnchor="page" w:hAnchor="page" w:x="1532" w:y="4124"/>
        <w:shd w:val="clear" w:color="auto" w:fill="auto"/>
        <w:spacing w:after="604" w:line="326" w:lineRule="exact"/>
        <w:ind w:left="20" w:right="3548"/>
        <w:jc w:val="both"/>
      </w:pPr>
      <w:r>
        <w:t xml:space="preserve">Об избрании главы муниципального образования </w:t>
      </w:r>
      <w:r w:rsidR="00BC6D7C">
        <w:t xml:space="preserve">                                   </w:t>
      </w:r>
      <w:proofErr w:type="spellStart"/>
      <w:r>
        <w:t>Лужское</w:t>
      </w:r>
      <w:proofErr w:type="spellEnd"/>
      <w:r>
        <w:t xml:space="preserve"> городское поселение, исполняющего полномочия председателя </w:t>
      </w:r>
      <w:r w:rsidR="00A27A2E">
        <w:t>С</w:t>
      </w:r>
      <w:r>
        <w:t>овета депутатов Лужского городского поселения</w:t>
      </w:r>
      <w:bookmarkStart w:id="1" w:name="_GoBack"/>
      <w:bookmarkEnd w:id="1"/>
    </w:p>
    <w:p w:rsidR="00615726" w:rsidRDefault="00B42EF2" w:rsidP="00A27A2E">
      <w:pPr>
        <w:pStyle w:val="1"/>
        <w:framePr w:w="9355" w:h="7429" w:hRule="exact" w:wrap="none" w:vAnchor="page" w:hAnchor="page" w:x="1532" w:y="4124"/>
        <w:shd w:val="clear" w:color="auto" w:fill="auto"/>
        <w:spacing w:after="236" w:line="322" w:lineRule="exact"/>
        <w:ind w:left="20" w:right="20" w:firstLine="500"/>
        <w:jc w:val="both"/>
      </w:pPr>
      <w:r>
        <w:t xml:space="preserve">В соответствии со ст. 36 Федерального закона от </w:t>
      </w:r>
      <w:r w:rsidR="00A27A2E">
        <w:t>0</w:t>
      </w:r>
      <w:r>
        <w:t xml:space="preserve">6.10.2003 года № 131 «Об общих принципах организации местного самоуправления в Российской Федерации», ст. 40 Устава </w:t>
      </w:r>
      <w:proofErr w:type="spellStart"/>
      <w:r>
        <w:t>Лужского</w:t>
      </w:r>
      <w:proofErr w:type="spellEnd"/>
      <w:r>
        <w:t xml:space="preserve"> городского поселения</w:t>
      </w:r>
      <w:r w:rsidR="00A27A2E">
        <w:t>, С</w:t>
      </w:r>
      <w:r>
        <w:t xml:space="preserve">овет депутатов </w:t>
      </w:r>
      <w:proofErr w:type="spellStart"/>
      <w:r>
        <w:t>Лужского</w:t>
      </w:r>
      <w:proofErr w:type="spellEnd"/>
      <w:r>
        <w:t xml:space="preserve"> городского поселения РЕШИЛ:</w:t>
      </w:r>
    </w:p>
    <w:p w:rsidR="00615726" w:rsidRDefault="00B42EF2">
      <w:pPr>
        <w:pStyle w:val="1"/>
        <w:framePr w:w="9355" w:h="7429" w:hRule="exact" w:wrap="none" w:vAnchor="page" w:hAnchor="page" w:x="1532" w:y="4124"/>
        <w:shd w:val="clear" w:color="auto" w:fill="auto"/>
        <w:spacing w:after="301" w:line="326" w:lineRule="exact"/>
        <w:ind w:left="20" w:right="20" w:firstLine="500"/>
        <w:jc w:val="both"/>
      </w:pPr>
      <w:r>
        <w:t xml:space="preserve">1. Избрать главой муниципального образования Лужское городское поселение, </w:t>
      </w:r>
      <w:proofErr w:type="gramStart"/>
      <w:r>
        <w:t>исполняющим</w:t>
      </w:r>
      <w:proofErr w:type="gramEnd"/>
      <w:r>
        <w:t xml:space="preserve"> полномочия председателя </w:t>
      </w:r>
      <w:r w:rsidR="00A27A2E">
        <w:t>С</w:t>
      </w:r>
      <w:r>
        <w:t xml:space="preserve">овета депутатов </w:t>
      </w:r>
      <w:proofErr w:type="spellStart"/>
      <w:r>
        <w:t>Лужского</w:t>
      </w:r>
      <w:proofErr w:type="spellEnd"/>
      <w:r>
        <w:t xml:space="preserve"> городского поселения</w:t>
      </w:r>
      <w:r w:rsidR="00A27A2E">
        <w:t xml:space="preserve">, </w:t>
      </w:r>
      <w:r>
        <w:t xml:space="preserve"> депутата избирательного округа № 4 Степанова Владимира Николаевича.</w:t>
      </w:r>
    </w:p>
    <w:p w:rsidR="00615726" w:rsidRDefault="00B42EF2">
      <w:pPr>
        <w:pStyle w:val="1"/>
        <w:framePr w:w="9355" w:h="7429" w:hRule="exact" w:wrap="none" w:vAnchor="page" w:hAnchor="page" w:x="1532" w:y="4124"/>
        <w:numPr>
          <w:ilvl w:val="0"/>
          <w:numId w:val="1"/>
        </w:numPr>
        <w:shd w:val="clear" w:color="auto" w:fill="auto"/>
        <w:tabs>
          <w:tab w:val="left" w:pos="798"/>
        </w:tabs>
        <w:spacing w:after="367" w:line="250" w:lineRule="exact"/>
        <w:ind w:left="20" w:firstLine="500"/>
        <w:jc w:val="both"/>
      </w:pPr>
      <w:r>
        <w:t>Настоящее решение вступает в силу с момента принятия.</w:t>
      </w:r>
    </w:p>
    <w:p w:rsidR="00615726" w:rsidRDefault="004C178C" w:rsidP="004C178C">
      <w:pPr>
        <w:pStyle w:val="1"/>
        <w:framePr w:w="9355" w:h="7429" w:hRule="exact" w:wrap="none" w:vAnchor="page" w:hAnchor="page" w:x="1532" w:y="4124"/>
        <w:shd w:val="clear" w:color="auto" w:fill="auto"/>
        <w:tabs>
          <w:tab w:val="left" w:pos="1850"/>
        </w:tabs>
        <w:spacing w:after="0" w:line="250" w:lineRule="exact"/>
        <w:ind w:left="520"/>
        <w:jc w:val="both"/>
      </w:pPr>
      <w:r>
        <w:t>3.</w:t>
      </w:r>
      <w:r w:rsidR="00A27A2E">
        <w:t xml:space="preserve"> </w:t>
      </w:r>
      <w:r w:rsidR="00B42EF2">
        <w:t>Решение</w:t>
      </w:r>
      <w:r w:rsidR="00B42EF2">
        <w:tab/>
        <w:t>опубликовать в газете «</w:t>
      </w:r>
      <w:proofErr w:type="spellStart"/>
      <w:proofErr w:type="gramStart"/>
      <w:r w:rsidR="00B42EF2">
        <w:t>Лужская</w:t>
      </w:r>
      <w:proofErr w:type="spellEnd"/>
      <w:proofErr w:type="gramEnd"/>
      <w:r w:rsidR="00B42EF2">
        <w:t xml:space="preserve"> правда».</w:t>
      </w:r>
    </w:p>
    <w:p w:rsidR="00615726" w:rsidRPr="00A27A2E" w:rsidRDefault="00615726" w:rsidP="00A27A2E">
      <w:pPr>
        <w:pStyle w:val="20"/>
        <w:framePr w:w="9355" w:h="7429" w:hRule="exact" w:wrap="none" w:vAnchor="page" w:hAnchor="page" w:x="1532" w:y="4124"/>
        <w:shd w:val="clear" w:color="auto" w:fill="auto"/>
        <w:spacing w:after="0" w:line="240" w:lineRule="auto"/>
        <w:ind w:left="5381"/>
        <w:rPr>
          <w:rFonts w:ascii="Times New Roman" w:hAnsi="Times New Roman" w:cs="Times New Roman"/>
          <w:i w:val="0"/>
          <w:sz w:val="28"/>
          <w:szCs w:val="28"/>
        </w:rPr>
      </w:pPr>
    </w:p>
    <w:p w:rsidR="00615726" w:rsidRDefault="00B42EF2">
      <w:pPr>
        <w:pStyle w:val="1"/>
        <w:framePr w:w="9355" w:h="7429" w:hRule="exact" w:wrap="none" w:vAnchor="page" w:hAnchor="page" w:x="1532" w:y="4124"/>
        <w:shd w:val="clear" w:color="auto" w:fill="auto"/>
        <w:tabs>
          <w:tab w:val="left" w:pos="6563"/>
        </w:tabs>
        <w:spacing w:after="0" w:line="250" w:lineRule="exact"/>
        <w:ind w:left="20" w:firstLine="500"/>
        <w:jc w:val="both"/>
      </w:pPr>
      <w:r>
        <w:t>Председательствующий</w:t>
      </w:r>
      <w:r>
        <w:tab/>
        <w:t>С.И. Карпухина</w:t>
      </w:r>
    </w:p>
    <w:p w:rsidR="00615726" w:rsidRDefault="00615726">
      <w:pPr>
        <w:rPr>
          <w:sz w:val="2"/>
          <w:szCs w:val="2"/>
        </w:rPr>
      </w:pPr>
    </w:p>
    <w:sectPr w:rsidR="00615726" w:rsidSect="00615726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F26" w:rsidRDefault="00123F26" w:rsidP="00615726">
      <w:r>
        <w:separator/>
      </w:r>
    </w:p>
  </w:endnote>
  <w:endnote w:type="continuationSeparator" w:id="0">
    <w:p w:rsidR="00123F26" w:rsidRDefault="00123F26" w:rsidP="00615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F26" w:rsidRDefault="00123F26"/>
  </w:footnote>
  <w:footnote w:type="continuationSeparator" w:id="0">
    <w:p w:rsidR="00123F26" w:rsidRDefault="00123F2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621E3"/>
    <w:multiLevelType w:val="multilevel"/>
    <w:tmpl w:val="8E10868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15726"/>
    <w:rsid w:val="00123F26"/>
    <w:rsid w:val="002F2612"/>
    <w:rsid w:val="004C178C"/>
    <w:rsid w:val="00615726"/>
    <w:rsid w:val="00A27A2E"/>
    <w:rsid w:val="00B42EF2"/>
    <w:rsid w:val="00BC6D7C"/>
    <w:rsid w:val="00CD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572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15726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6157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10">
    <w:name w:val="Заголовок №1_"/>
    <w:basedOn w:val="a0"/>
    <w:link w:val="11"/>
    <w:rsid w:val="006157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2">
    <w:name w:val="Основной текст (2)_"/>
    <w:basedOn w:val="a0"/>
    <w:link w:val="20"/>
    <w:rsid w:val="00615726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z w:val="113"/>
      <w:szCs w:val="113"/>
      <w:u w:val="none"/>
    </w:rPr>
  </w:style>
  <w:style w:type="paragraph" w:customStyle="1" w:styleId="1">
    <w:name w:val="Основной текст1"/>
    <w:basedOn w:val="a"/>
    <w:link w:val="a4"/>
    <w:rsid w:val="00615726"/>
    <w:pPr>
      <w:shd w:val="clear" w:color="auto" w:fill="FFFFFF"/>
      <w:spacing w:after="600" w:line="317" w:lineRule="exact"/>
      <w:jc w:val="center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11">
    <w:name w:val="Заголовок №1"/>
    <w:basedOn w:val="a"/>
    <w:link w:val="10"/>
    <w:rsid w:val="00615726"/>
    <w:pPr>
      <w:shd w:val="clear" w:color="auto" w:fill="FFFFFF"/>
      <w:spacing w:before="60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paragraph" w:customStyle="1" w:styleId="20">
    <w:name w:val="Основной текст (2)"/>
    <w:basedOn w:val="a"/>
    <w:link w:val="2"/>
    <w:rsid w:val="00615726"/>
    <w:pPr>
      <w:shd w:val="clear" w:color="auto" w:fill="FFFFFF"/>
      <w:spacing w:after="180" w:line="0" w:lineRule="atLeast"/>
    </w:pPr>
    <w:rPr>
      <w:rFonts w:ascii="Palatino Linotype" w:eastAsia="Palatino Linotype" w:hAnsi="Palatino Linotype" w:cs="Palatino Linotype"/>
      <w:i/>
      <w:iCs/>
      <w:sz w:val="113"/>
      <w:szCs w:val="1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823</Characters>
  <Application>Microsoft Office Word</Application>
  <DocSecurity>0</DocSecurity>
  <Lines>6</Lines>
  <Paragraphs>1</Paragraphs>
  <ScaleCrop>false</ScaleCrop>
  <Company>Administrahion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Zajcev</dc:creator>
  <cp:lastModifiedBy>Петрова</cp:lastModifiedBy>
  <cp:revision>6</cp:revision>
  <dcterms:created xsi:type="dcterms:W3CDTF">2014-09-29T12:16:00Z</dcterms:created>
  <dcterms:modified xsi:type="dcterms:W3CDTF">2015-03-04T11:20:00Z</dcterms:modified>
</cp:coreProperties>
</file>