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71" w:rsidRPr="003811F5" w:rsidRDefault="00527071" w:rsidP="0052707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698500" cy="673100"/>
            <wp:effectExtent l="0" t="0" r="6350" b="0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071" w:rsidRPr="003811F5" w:rsidRDefault="00527071" w:rsidP="00527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527071" w:rsidRPr="003811F5" w:rsidRDefault="00527071" w:rsidP="00527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527071" w:rsidRDefault="00527071" w:rsidP="00527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27071" w:rsidRPr="003811F5" w:rsidRDefault="00527071" w:rsidP="00527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527071" w:rsidRPr="003811F5" w:rsidRDefault="00527071" w:rsidP="00527071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527071" w:rsidRPr="00FC303C" w:rsidRDefault="00527071" w:rsidP="005270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527071" w:rsidRDefault="00527071" w:rsidP="00527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7071" w:rsidRDefault="00527071" w:rsidP="005270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29 декабря</w:t>
      </w:r>
      <w:r>
        <w:rPr>
          <w:rFonts w:ascii="Times New Roman" w:hAnsi="Times New Roman"/>
          <w:sz w:val="28"/>
          <w:szCs w:val="28"/>
        </w:rPr>
        <w:t xml:space="preserve"> 2014 года    № </w:t>
      </w:r>
      <w:r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527071" w:rsidRDefault="00527071" w:rsidP="0052707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7071" w:rsidRPr="00F206D7" w:rsidRDefault="00527071" w:rsidP="0052707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527071" w:rsidRDefault="00527071" w:rsidP="00527071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2707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>досрочном прекращении</w:t>
      </w:r>
    </w:p>
    <w:p w:rsidR="00527071" w:rsidRDefault="00B532BF" w:rsidP="00527071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</w:t>
      </w:r>
      <w:bookmarkStart w:id="0" w:name="_GoBack"/>
      <w:bookmarkEnd w:id="0"/>
      <w:r w:rsidR="00527071">
        <w:rPr>
          <w:rFonts w:ascii="Times New Roman" w:hAnsi="Times New Roman" w:cs="Times New Roman"/>
          <w:noProof/>
          <w:sz w:val="28"/>
          <w:szCs w:val="28"/>
        </w:rPr>
        <w:t>епутатских полномочий</w:t>
      </w:r>
    </w:p>
    <w:p w:rsidR="00527071" w:rsidRDefault="00527071" w:rsidP="00527071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7071" w:rsidRPr="00527071" w:rsidRDefault="00527071" w:rsidP="00527071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27071" w:rsidRPr="0068437D" w:rsidRDefault="00527071" w:rsidP="00527071">
      <w:pPr>
        <w:pStyle w:val="2"/>
        <w:spacing w:after="0" w:line="240" w:lineRule="auto"/>
        <w:ind w:left="1134" w:right="3258" w:firstLine="0"/>
        <w:jc w:val="both"/>
        <w:rPr>
          <w:sz w:val="28"/>
          <w:szCs w:val="28"/>
        </w:rPr>
      </w:pPr>
      <w:r w:rsidRPr="0068437D">
        <w:rPr>
          <w:noProof/>
          <w:sz w:val="28"/>
          <w:szCs w:val="28"/>
        </w:rPr>
        <w:t xml:space="preserve">                   </w:t>
      </w:r>
    </w:p>
    <w:p w:rsidR="00527071" w:rsidRPr="00527071" w:rsidRDefault="00527071" w:rsidP="00527071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527071">
        <w:rPr>
          <w:rFonts w:ascii="Times New Roman" w:hAnsi="Times New Roman"/>
          <w:bCs/>
          <w:iCs/>
          <w:sz w:val="28"/>
          <w:szCs w:val="28"/>
        </w:rPr>
        <w:t xml:space="preserve">В соответствии с п. 10.1 ст. 40 Федерального закона от 06.10.2003 </w:t>
      </w: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Pr="00527071">
        <w:rPr>
          <w:rFonts w:ascii="Times New Roman" w:hAnsi="Times New Roman"/>
          <w:bCs/>
          <w:iCs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iCs/>
          <w:sz w:val="28"/>
          <w:szCs w:val="28"/>
        </w:rPr>
        <w:t xml:space="preserve">п. 1 ст. 44 Устава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городского поселения, </w:t>
      </w:r>
      <w:r w:rsidRPr="00527071">
        <w:rPr>
          <w:rFonts w:ascii="Times New Roman" w:hAnsi="Times New Roman"/>
          <w:bCs/>
          <w:iCs/>
          <w:sz w:val="28"/>
          <w:szCs w:val="28"/>
        </w:rPr>
        <w:t>С</w:t>
      </w:r>
      <w:r w:rsidRPr="00527071">
        <w:rPr>
          <w:rFonts w:ascii="Times New Roman" w:hAnsi="Times New Roman"/>
          <w:sz w:val="28"/>
          <w:szCs w:val="28"/>
        </w:rPr>
        <w:t xml:space="preserve">овет депутатов  </w:t>
      </w:r>
      <w:proofErr w:type="spellStart"/>
      <w:r w:rsidRPr="0052707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27071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527071">
        <w:rPr>
          <w:rFonts w:ascii="Times New Roman" w:hAnsi="Times New Roman"/>
          <w:spacing w:val="66"/>
          <w:sz w:val="28"/>
          <w:szCs w:val="28"/>
        </w:rPr>
        <w:t>РЕШИЛ</w:t>
      </w:r>
      <w:r w:rsidRPr="00527071">
        <w:rPr>
          <w:rFonts w:ascii="Times New Roman" w:hAnsi="Times New Roman"/>
          <w:sz w:val="28"/>
          <w:szCs w:val="28"/>
        </w:rPr>
        <w:t>:</w:t>
      </w:r>
    </w:p>
    <w:p w:rsidR="00527071" w:rsidRPr="00527071" w:rsidRDefault="00527071" w:rsidP="00527071">
      <w:pPr>
        <w:spacing w:after="0" w:line="240" w:lineRule="auto"/>
        <w:ind w:right="283" w:firstLine="425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27071" w:rsidRPr="00527071" w:rsidRDefault="00527071" w:rsidP="00527071">
      <w:pPr>
        <w:spacing w:after="0" w:line="240" w:lineRule="auto"/>
        <w:ind w:right="283"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527071">
        <w:rPr>
          <w:rFonts w:ascii="Times New Roman" w:hAnsi="Times New Roman"/>
          <w:bCs/>
          <w:iCs/>
          <w:sz w:val="28"/>
          <w:szCs w:val="28"/>
        </w:rPr>
        <w:t xml:space="preserve">1. Сложить досрочно депутатские полномочия с депутата 15 избирательного округа </w:t>
      </w:r>
      <w:proofErr w:type="spellStart"/>
      <w:r w:rsidRPr="00527071">
        <w:rPr>
          <w:rFonts w:ascii="Times New Roman" w:hAnsi="Times New Roman"/>
          <w:bCs/>
          <w:iCs/>
          <w:sz w:val="28"/>
          <w:szCs w:val="28"/>
        </w:rPr>
        <w:t>Бойкова</w:t>
      </w:r>
      <w:proofErr w:type="spellEnd"/>
      <w:r w:rsidRPr="00527071">
        <w:rPr>
          <w:rFonts w:ascii="Times New Roman" w:hAnsi="Times New Roman"/>
          <w:bCs/>
          <w:iCs/>
          <w:sz w:val="28"/>
          <w:szCs w:val="28"/>
        </w:rPr>
        <w:t xml:space="preserve"> Николая Анатольевича, в связи со смертью.</w:t>
      </w:r>
    </w:p>
    <w:p w:rsidR="00527071" w:rsidRPr="00527071" w:rsidRDefault="00527071" w:rsidP="00527071">
      <w:pPr>
        <w:spacing w:after="0" w:line="240" w:lineRule="auto"/>
        <w:ind w:right="355" w:firstLine="708"/>
        <w:jc w:val="both"/>
        <w:rPr>
          <w:rFonts w:ascii="Times New Roman" w:hAnsi="Times New Roman"/>
          <w:sz w:val="28"/>
          <w:szCs w:val="28"/>
        </w:rPr>
      </w:pPr>
      <w:r w:rsidRPr="00527071">
        <w:rPr>
          <w:rFonts w:ascii="Times New Roman" w:hAnsi="Times New Roman"/>
          <w:sz w:val="28"/>
          <w:szCs w:val="28"/>
        </w:rPr>
        <w:t>2.</w:t>
      </w:r>
      <w:r w:rsidRPr="00527071">
        <w:rPr>
          <w:rFonts w:ascii="Times New Roman" w:hAnsi="Times New Roman"/>
          <w:bCs/>
          <w:iCs/>
          <w:sz w:val="28"/>
          <w:szCs w:val="28"/>
        </w:rPr>
        <w:t xml:space="preserve"> Опубликовать решение в газете «</w:t>
      </w:r>
      <w:proofErr w:type="spellStart"/>
      <w:proofErr w:type="gramStart"/>
      <w:r w:rsidRPr="00527071">
        <w:rPr>
          <w:rFonts w:ascii="Times New Roman" w:hAnsi="Times New Roman"/>
          <w:bCs/>
          <w:iCs/>
          <w:sz w:val="28"/>
          <w:szCs w:val="28"/>
        </w:rPr>
        <w:t>Лужская</w:t>
      </w:r>
      <w:proofErr w:type="spellEnd"/>
      <w:proofErr w:type="gramEnd"/>
      <w:r w:rsidRPr="00527071">
        <w:rPr>
          <w:rFonts w:ascii="Times New Roman" w:hAnsi="Times New Roman"/>
          <w:bCs/>
          <w:iCs/>
          <w:sz w:val="28"/>
          <w:szCs w:val="28"/>
        </w:rPr>
        <w:t xml:space="preserve"> правда».</w:t>
      </w:r>
    </w:p>
    <w:p w:rsidR="00527071" w:rsidRPr="0068437D" w:rsidRDefault="00527071" w:rsidP="0052707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27071" w:rsidRPr="0068437D" w:rsidRDefault="00527071" w:rsidP="00527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437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8437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8437D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527071" w:rsidRPr="0068437D" w:rsidRDefault="00527071" w:rsidP="005270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37D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8437D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527071" w:rsidRDefault="00527071" w:rsidP="00527071">
      <w:pPr>
        <w:spacing w:after="0" w:line="240" w:lineRule="auto"/>
        <w:jc w:val="both"/>
      </w:pPr>
      <w:r w:rsidRPr="0068437D">
        <w:rPr>
          <w:rFonts w:ascii="Times New Roman" w:hAnsi="Times New Roman"/>
          <w:sz w:val="28"/>
          <w:szCs w:val="28"/>
        </w:rPr>
        <w:t>Совета депутатов</w:t>
      </w:r>
      <w:r w:rsidRPr="0068437D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В.Н. Степанов  </w:t>
      </w:r>
      <w:r w:rsidRPr="0068437D">
        <w:rPr>
          <w:rFonts w:ascii="Times New Roman" w:hAnsi="Times New Roman"/>
          <w:sz w:val="28"/>
          <w:szCs w:val="28"/>
        </w:rPr>
        <w:tab/>
      </w:r>
    </w:p>
    <w:p w:rsidR="00527071" w:rsidRDefault="00527071" w:rsidP="00527071"/>
    <w:p w:rsidR="0099312C" w:rsidRDefault="00B532BF"/>
    <w:sectPr w:rsidR="0099312C" w:rsidSect="00B23AB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71"/>
    <w:rsid w:val="00527071"/>
    <w:rsid w:val="005775ED"/>
    <w:rsid w:val="00786F15"/>
    <w:rsid w:val="00B5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2707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2707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0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2707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2707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2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cp:lastPrinted>2015-01-15T07:30:00Z</cp:lastPrinted>
  <dcterms:created xsi:type="dcterms:W3CDTF">2015-01-15T07:23:00Z</dcterms:created>
  <dcterms:modified xsi:type="dcterms:W3CDTF">2015-01-15T07:46:00Z</dcterms:modified>
</cp:coreProperties>
</file>