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92" w:rsidRDefault="00036792" w:rsidP="00036792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4ADA5F13" wp14:editId="367E3B23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792" w:rsidRPr="00E24E2B" w:rsidRDefault="00036792" w:rsidP="00036792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036792" w:rsidRDefault="00036792" w:rsidP="000367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036792" w:rsidRDefault="00036792" w:rsidP="000367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036792" w:rsidRDefault="00036792" w:rsidP="000367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036792" w:rsidRDefault="00036792" w:rsidP="000367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036792" w:rsidRPr="00C2381C" w:rsidRDefault="00036792" w:rsidP="0003679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36792" w:rsidRDefault="00036792" w:rsidP="000367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036792" w:rsidRDefault="00036792" w:rsidP="000367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036792" w:rsidRDefault="00036792" w:rsidP="000367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23 июня  2020 года       №  5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6792" w:rsidRDefault="00036792" w:rsidP="000367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036792" w:rsidRDefault="00036792" w:rsidP="00036792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F8263" wp14:editId="1F29CD2F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036792" w:rsidRPr="002306D6" w:rsidRDefault="00036792" w:rsidP="00036792">
      <w:pPr>
        <w:spacing w:after="0" w:line="240" w:lineRule="auto"/>
        <w:ind w:left="851" w:right="4252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 установлении тариф</w:t>
      </w:r>
      <w:r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на услуги</w:t>
      </w:r>
      <w:r>
        <w:rPr>
          <w:rFonts w:ascii="Times New Roman" w:hAnsi="Times New Roman"/>
          <w:noProof/>
          <w:sz w:val="28"/>
          <w:szCs w:val="28"/>
        </w:rPr>
        <w:t xml:space="preserve"> городской бани Лужского </w:t>
      </w:r>
      <w:r>
        <w:rPr>
          <w:rFonts w:ascii="Times New Roman" w:hAnsi="Times New Roman"/>
          <w:noProof/>
          <w:sz w:val="28"/>
          <w:szCs w:val="28"/>
        </w:rPr>
        <w:t xml:space="preserve"> муниципального </w:t>
      </w:r>
      <w:r>
        <w:rPr>
          <w:rFonts w:ascii="Times New Roman" w:hAnsi="Times New Roman"/>
          <w:noProof/>
          <w:sz w:val="28"/>
          <w:szCs w:val="28"/>
        </w:rPr>
        <w:t>унитарного предприятия «Лилия»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036792" w:rsidRPr="004E5A3D" w:rsidRDefault="00036792" w:rsidP="00036792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36792" w:rsidRPr="003F2E9C" w:rsidRDefault="00036792" w:rsidP="000367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 xml:space="preserve">г. № 131-ФЗ       «Об общих принципах организации местного самоуправления в Российской Федерации» (с изменениями), </w:t>
      </w:r>
      <w:r w:rsidRPr="00A543C6">
        <w:rPr>
          <w:rFonts w:ascii="Times New Roman" w:hAnsi="Times New Roman"/>
          <w:sz w:val="28"/>
          <w:szCs w:val="28"/>
        </w:rPr>
        <w:t xml:space="preserve">на основании  протокола тарифной комиссии от </w:t>
      </w:r>
      <w:r>
        <w:rPr>
          <w:rFonts w:ascii="Times New Roman" w:hAnsi="Times New Roman"/>
          <w:sz w:val="28"/>
          <w:szCs w:val="28"/>
        </w:rPr>
        <w:t>08</w:t>
      </w:r>
      <w:r w:rsidRPr="00A543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A543C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A543C6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</w:t>
      </w:r>
      <w:r w:rsidRPr="00A543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3F2E9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3F2E9C">
        <w:rPr>
          <w:rFonts w:ascii="Times New Roman" w:hAnsi="Times New Roman"/>
          <w:spacing w:val="76"/>
          <w:sz w:val="28"/>
          <w:szCs w:val="28"/>
        </w:rPr>
        <w:t>РЕШИЛ:</w:t>
      </w:r>
    </w:p>
    <w:p w:rsidR="00036792" w:rsidRPr="003F2E9C" w:rsidRDefault="00036792" w:rsidP="000367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43C6">
        <w:rPr>
          <w:rFonts w:ascii="Times New Roman" w:hAnsi="Times New Roman"/>
          <w:sz w:val="28"/>
          <w:szCs w:val="28"/>
        </w:rPr>
        <w:t xml:space="preserve">1. Установить </w:t>
      </w:r>
      <w:r>
        <w:rPr>
          <w:rFonts w:ascii="Times New Roman" w:hAnsi="Times New Roman"/>
          <w:sz w:val="28"/>
          <w:szCs w:val="28"/>
        </w:rPr>
        <w:t>в период с 01.07.2020 по 31.10.</w:t>
      </w:r>
      <w:r w:rsidRPr="00A543C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0 </w:t>
      </w:r>
      <w:r w:rsidRPr="00A543C6">
        <w:rPr>
          <w:rFonts w:ascii="Times New Roman" w:hAnsi="Times New Roman"/>
          <w:sz w:val="28"/>
          <w:szCs w:val="28"/>
        </w:rPr>
        <w:t xml:space="preserve">года для </w:t>
      </w:r>
      <w:proofErr w:type="spellStart"/>
      <w:r w:rsidRPr="00A543C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543C6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унитарного предприятия «Лилия»</w:t>
      </w:r>
      <w:r w:rsidRPr="00A543C6">
        <w:rPr>
          <w:rFonts w:ascii="Times New Roman" w:hAnsi="Times New Roman"/>
          <w:sz w:val="28"/>
          <w:szCs w:val="28"/>
        </w:rPr>
        <w:t xml:space="preserve"> тариф для граж</w:t>
      </w:r>
      <w:r>
        <w:rPr>
          <w:rFonts w:ascii="Times New Roman" w:hAnsi="Times New Roman"/>
          <w:sz w:val="28"/>
          <w:szCs w:val="28"/>
        </w:rPr>
        <w:t xml:space="preserve">дан на помывку в городской бане, </w:t>
      </w:r>
      <w:r w:rsidRPr="00A543C6">
        <w:rPr>
          <w:rFonts w:ascii="Times New Roman" w:hAnsi="Times New Roman"/>
          <w:sz w:val="28"/>
          <w:szCs w:val="28"/>
        </w:rPr>
        <w:t>расположенной по адрес</w:t>
      </w:r>
      <w:r>
        <w:rPr>
          <w:rFonts w:ascii="Times New Roman" w:hAnsi="Times New Roman"/>
          <w:sz w:val="28"/>
          <w:szCs w:val="28"/>
        </w:rPr>
        <w:t xml:space="preserve">у: г. Луга, ул. Тоси Петровой, </w:t>
      </w:r>
      <w:r w:rsidRPr="00A543C6">
        <w:rPr>
          <w:rFonts w:ascii="Times New Roman" w:hAnsi="Times New Roman"/>
          <w:sz w:val="28"/>
          <w:szCs w:val="28"/>
        </w:rPr>
        <w:t>д. 10-а, в следующих размерах:</w:t>
      </w:r>
    </w:p>
    <w:p w:rsidR="00036792" w:rsidRPr="003F2E9C" w:rsidRDefault="00036792" w:rsidP="000367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>- для граждан с 10 лет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F2E9C">
        <w:rPr>
          <w:rFonts w:ascii="Times New Roman" w:hAnsi="Times New Roman"/>
          <w:sz w:val="28"/>
          <w:szCs w:val="28"/>
        </w:rPr>
        <w:t>170 руб. с человека;</w:t>
      </w:r>
    </w:p>
    <w:p w:rsidR="00036792" w:rsidRPr="003F2E9C" w:rsidRDefault="00036792" w:rsidP="000367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>- для детей с 7 до 10 лет – 85 руб. с человека;</w:t>
      </w:r>
    </w:p>
    <w:p w:rsidR="00036792" w:rsidRPr="003F2E9C" w:rsidRDefault="00036792" w:rsidP="000367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>- для детей  с 3 до 7 лет – 10 руб.  с человека;</w:t>
      </w:r>
    </w:p>
    <w:p w:rsidR="00036792" w:rsidRDefault="00036792" w:rsidP="000367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>- для детей до 3 лет – бесплатно.</w:t>
      </w:r>
    </w:p>
    <w:p w:rsidR="00036792" w:rsidRPr="003E6EFA" w:rsidRDefault="00036792" w:rsidP="0003679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36792" w:rsidRPr="003F2E9C" w:rsidRDefault="00036792" w:rsidP="000367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F2E9C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в период с 01.07.2020 по 31.10.</w:t>
      </w:r>
      <w:r w:rsidRPr="00A543C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0</w:t>
      </w:r>
      <w:r w:rsidRPr="00FD0255">
        <w:rPr>
          <w:rFonts w:ascii="Times New Roman" w:hAnsi="Times New Roman"/>
          <w:sz w:val="28"/>
          <w:szCs w:val="28"/>
        </w:rPr>
        <w:t xml:space="preserve"> </w:t>
      </w:r>
      <w:r w:rsidRPr="00A543C6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 xml:space="preserve">экономически обоснованную стоимость услуги по помывке в городской бане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r>
        <w:rPr>
          <w:rFonts w:ascii="Times New Roman" w:hAnsi="Times New Roman"/>
          <w:sz w:val="28"/>
          <w:szCs w:val="28"/>
        </w:rPr>
        <w:t>Лилия</w:t>
      </w:r>
      <w:r w:rsidRPr="003F2E9C">
        <w:rPr>
          <w:rFonts w:ascii="Times New Roman" w:hAnsi="Times New Roman"/>
          <w:sz w:val="28"/>
          <w:szCs w:val="28"/>
        </w:rPr>
        <w:t xml:space="preserve">», расположенной по адресу: г. Луга, ул. Тоси Петровой, д. 10-а, для </w:t>
      </w:r>
      <w:r>
        <w:rPr>
          <w:rFonts w:ascii="Times New Roman" w:hAnsi="Times New Roman"/>
          <w:sz w:val="28"/>
          <w:szCs w:val="28"/>
        </w:rPr>
        <w:t xml:space="preserve">выплаты субсидии </w:t>
      </w:r>
      <w:r w:rsidRPr="003F2E9C">
        <w:rPr>
          <w:rFonts w:ascii="Times New Roman" w:hAnsi="Times New Roman"/>
          <w:sz w:val="28"/>
          <w:szCs w:val="28"/>
        </w:rPr>
        <w:t xml:space="preserve">из бюджета </w:t>
      </w:r>
      <w:proofErr w:type="spellStart"/>
      <w:r w:rsidRPr="003F2E9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в целях </w:t>
      </w:r>
      <w:r w:rsidRPr="003F2E9C">
        <w:rPr>
          <w:rFonts w:ascii="Times New Roman" w:hAnsi="Times New Roman"/>
          <w:sz w:val="28"/>
          <w:szCs w:val="28"/>
        </w:rPr>
        <w:t>компенсации выпадающих доходов в размере</w:t>
      </w:r>
      <w:r>
        <w:rPr>
          <w:rFonts w:ascii="Times New Roman" w:hAnsi="Times New Roman"/>
          <w:sz w:val="28"/>
          <w:szCs w:val="28"/>
        </w:rPr>
        <w:t xml:space="preserve"> 23</w:t>
      </w:r>
      <w:r w:rsidR="00E83C53">
        <w:rPr>
          <w:rFonts w:ascii="Times New Roman" w:hAnsi="Times New Roman"/>
          <w:sz w:val="28"/>
          <w:szCs w:val="28"/>
        </w:rPr>
        <w:t>5 (Двести тридцать пять) рублей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36792" w:rsidRDefault="00036792" w:rsidP="00036792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F2E9C">
        <w:rPr>
          <w:rFonts w:ascii="Times New Roman" w:hAnsi="Times New Roman"/>
          <w:sz w:val="28"/>
          <w:szCs w:val="28"/>
        </w:rPr>
        <w:t xml:space="preserve">. Настоящее решение вступает в силу с момента </w:t>
      </w:r>
      <w:r>
        <w:rPr>
          <w:rFonts w:ascii="Times New Roman" w:hAnsi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036792" w:rsidRPr="003F2E9C" w:rsidRDefault="00036792" w:rsidP="000367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F2E9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F2E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2E9C">
        <w:rPr>
          <w:rFonts w:ascii="Times New Roman" w:hAnsi="Times New Roman"/>
          <w:sz w:val="28"/>
          <w:szCs w:val="28"/>
        </w:rPr>
        <w:t xml:space="preserve"> исполнение</w:t>
      </w:r>
      <w:r>
        <w:rPr>
          <w:rFonts w:ascii="Times New Roman" w:hAnsi="Times New Roman"/>
          <w:sz w:val="28"/>
          <w:szCs w:val="28"/>
        </w:rPr>
        <w:t xml:space="preserve">м данного решения </w:t>
      </w:r>
      <w:r w:rsidRPr="003F2E9C">
        <w:rPr>
          <w:rFonts w:ascii="Times New Roman" w:hAnsi="Times New Roman"/>
          <w:sz w:val="28"/>
          <w:szCs w:val="28"/>
        </w:rPr>
        <w:t>возложить на глав</w:t>
      </w:r>
      <w:r>
        <w:rPr>
          <w:rFonts w:ascii="Times New Roman" w:hAnsi="Times New Roman"/>
          <w:sz w:val="28"/>
          <w:szCs w:val="28"/>
        </w:rPr>
        <w:t>у</w:t>
      </w:r>
      <w:r w:rsidRPr="003F2E9C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3F2E9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муниципального района  </w:t>
      </w:r>
      <w:proofErr w:type="spellStart"/>
      <w:r w:rsidRPr="003F2E9C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Ю.В.</w:t>
      </w:r>
    </w:p>
    <w:p w:rsidR="00036792" w:rsidRPr="0003273E" w:rsidRDefault="00036792" w:rsidP="00036792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036792" w:rsidRDefault="00036792" w:rsidP="00036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036792" w:rsidRDefault="00036792" w:rsidP="00036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036792" w:rsidRDefault="00036792" w:rsidP="00036792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В.А. Голуб </w:t>
      </w:r>
    </w:p>
    <w:p w:rsidR="00036792" w:rsidRDefault="00036792" w:rsidP="00036792"/>
    <w:p w:rsidR="00036792" w:rsidRDefault="00036792" w:rsidP="00036792"/>
    <w:p w:rsidR="00036792" w:rsidRDefault="00036792" w:rsidP="00036792"/>
    <w:p w:rsidR="00036792" w:rsidRDefault="00036792" w:rsidP="00036792"/>
    <w:p w:rsidR="00036792" w:rsidRDefault="00036792" w:rsidP="00036792"/>
    <w:p w:rsidR="00036792" w:rsidRDefault="00036792" w:rsidP="00036792"/>
    <w:p w:rsidR="00036792" w:rsidRDefault="00036792" w:rsidP="00036792"/>
    <w:p w:rsidR="00036792" w:rsidRDefault="00036792" w:rsidP="00036792"/>
    <w:p w:rsidR="00036792" w:rsidRDefault="00036792" w:rsidP="00036792"/>
    <w:p w:rsidR="00036792" w:rsidRDefault="00036792" w:rsidP="00036792"/>
    <w:p w:rsidR="00036792" w:rsidRDefault="00036792" w:rsidP="00036792"/>
    <w:p w:rsidR="00036792" w:rsidRDefault="00036792" w:rsidP="00036792"/>
    <w:p w:rsidR="00036792" w:rsidRDefault="00036792" w:rsidP="00036792"/>
    <w:p w:rsidR="00036792" w:rsidRDefault="00036792" w:rsidP="00036792"/>
    <w:p w:rsidR="00036792" w:rsidRDefault="00036792" w:rsidP="00036792"/>
    <w:p w:rsidR="00036792" w:rsidRDefault="00036792" w:rsidP="00036792"/>
    <w:p w:rsidR="00036792" w:rsidRDefault="00036792" w:rsidP="00036792"/>
    <w:p w:rsidR="00036792" w:rsidRDefault="00036792" w:rsidP="00036792"/>
    <w:p w:rsidR="00036792" w:rsidRDefault="00036792" w:rsidP="00036792"/>
    <w:p w:rsidR="00036792" w:rsidRDefault="00036792" w:rsidP="00036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792" w:rsidRDefault="00036792" w:rsidP="00036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792" w:rsidRDefault="00036792" w:rsidP="00036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792" w:rsidRDefault="00036792" w:rsidP="00036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792" w:rsidRDefault="00036792" w:rsidP="00036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792" w:rsidRDefault="00036792" w:rsidP="00036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792" w:rsidRDefault="00036792" w:rsidP="00036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792" w:rsidRDefault="00036792" w:rsidP="00036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792" w:rsidRDefault="00036792" w:rsidP="00036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792" w:rsidRDefault="00036792" w:rsidP="00036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792" w:rsidRDefault="00036792" w:rsidP="00036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792" w:rsidRDefault="00036792" w:rsidP="00036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792" w:rsidRDefault="00036792" w:rsidP="00036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792" w:rsidRDefault="00036792" w:rsidP="00036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</w:t>
      </w:r>
      <w:r w:rsidR="00EE58A1" w:rsidRPr="003F2E9C">
        <w:rPr>
          <w:rFonts w:ascii="Times New Roman" w:hAnsi="Times New Roman"/>
          <w:sz w:val="28"/>
          <w:szCs w:val="28"/>
        </w:rPr>
        <w:t>ОТС и КХ, ОГХ,</w:t>
      </w:r>
      <w:r w:rsidR="00EE58A1" w:rsidRPr="00CB12E3">
        <w:rPr>
          <w:rFonts w:ascii="Times New Roman" w:hAnsi="Times New Roman"/>
          <w:sz w:val="26"/>
          <w:szCs w:val="26"/>
        </w:rPr>
        <w:t xml:space="preserve"> </w:t>
      </w:r>
      <w:r w:rsidR="00EE58A1" w:rsidRPr="00EE4D28">
        <w:rPr>
          <w:rFonts w:ascii="Times New Roman" w:hAnsi="Times New Roman"/>
          <w:sz w:val="28"/>
          <w:szCs w:val="28"/>
        </w:rPr>
        <w:t>КЭРи</w:t>
      </w:r>
      <w:bookmarkStart w:id="0" w:name="_GoBack"/>
      <w:bookmarkEnd w:id="0"/>
      <w:r w:rsidR="00EE58A1">
        <w:rPr>
          <w:rFonts w:ascii="Times New Roman" w:hAnsi="Times New Roman"/>
          <w:sz w:val="28"/>
          <w:szCs w:val="28"/>
        </w:rPr>
        <w:t>ИД</w:t>
      </w:r>
      <w:r w:rsidR="00EE58A1" w:rsidRPr="00EE4D28">
        <w:rPr>
          <w:rFonts w:ascii="Times New Roman" w:hAnsi="Times New Roman"/>
          <w:sz w:val="28"/>
          <w:szCs w:val="28"/>
        </w:rPr>
        <w:t>,</w:t>
      </w:r>
      <w:r w:rsidR="00EE58A1">
        <w:rPr>
          <w:rFonts w:ascii="Times New Roman" w:hAnsi="Times New Roman"/>
          <w:sz w:val="28"/>
          <w:szCs w:val="28"/>
        </w:rPr>
        <w:t xml:space="preserve"> Л</w:t>
      </w:r>
      <w:r w:rsidR="00EE58A1" w:rsidRPr="003F2E9C">
        <w:rPr>
          <w:rFonts w:ascii="Times New Roman" w:hAnsi="Times New Roman"/>
          <w:sz w:val="28"/>
          <w:szCs w:val="28"/>
        </w:rPr>
        <w:t>МУП «</w:t>
      </w:r>
      <w:r w:rsidR="00EE58A1">
        <w:rPr>
          <w:rFonts w:ascii="Times New Roman" w:hAnsi="Times New Roman"/>
          <w:sz w:val="28"/>
          <w:szCs w:val="28"/>
        </w:rPr>
        <w:t>Лилия</w:t>
      </w:r>
      <w:r w:rsidR="00EE58A1" w:rsidRPr="003F2E9C">
        <w:rPr>
          <w:rFonts w:ascii="Times New Roman" w:hAnsi="Times New Roman"/>
          <w:sz w:val="28"/>
          <w:szCs w:val="28"/>
        </w:rPr>
        <w:t>»,</w:t>
      </w:r>
    </w:p>
    <w:p w:rsidR="0099312C" w:rsidRDefault="00036792" w:rsidP="00EE58A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редакция газеты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sectPr w:rsidR="0099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92"/>
    <w:rsid w:val="00036792"/>
    <w:rsid w:val="005775ED"/>
    <w:rsid w:val="00786F15"/>
    <w:rsid w:val="00E83C53"/>
    <w:rsid w:val="00EE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36792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036792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7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36792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036792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7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dcterms:created xsi:type="dcterms:W3CDTF">2020-06-23T09:48:00Z</dcterms:created>
  <dcterms:modified xsi:type="dcterms:W3CDTF">2020-06-23T09:53:00Z</dcterms:modified>
</cp:coreProperties>
</file>