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Главе администрации Лужского 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адресу:______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паспорт________№ _________________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____________________________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телефон___________________________</w:t>
      </w:r>
    </w:p>
    <w:p>
      <w:pPr>
        <w:pStyle w:val="ConsPlusNonformat"/>
        <w:jc w:val="both"/>
      </w:pPr>
    </w:p>
    <w:p>
      <w:pPr>
        <w:pStyle w:val="ConsPlusNonformat"/>
        <w:jc w:val="both"/>
      </w:pPr>
      <w:bookmarkStart w:id="1" w:name="P43"/>
      <w:bookmarkEnd w:id="1"/>
      <w:r>
        <w:t xml:space="preserve">                                 </w:t>
      </w:r>
    </w:p>
    <w:p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 о выдаче заключения органа опеки и попечительства</w:t>
      </w:r>
    </w:p>
    <w:p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возможности временной передачи ребенка (детей) в семью</w:t>
      </w:r>
    </w:p>
    <w:p>
      <w:pPr>
        <w:pStyle w:val="ConsPlusNonformat"/>
        <w:jc w:val="both"/>
      </w:pPr>
    </w:p>
    <w:p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наличии), в том числе имевшиеся ранее,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именительном падеже)</w:t>
      </w: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(число, месяц, год и место рождения)</w:t>
      </w: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 Документ, удостоверяющий личность: 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(серия, номер, когда и кем выдан)</w:t>
      </w: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полный адрес места жительства, подтвержденный регистрацией</w:t>
      </w:r>
    </w:p>
    <w:p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места жительства, в случае его отсутствия ставится прочерк)</w:t>
      </w: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пребывания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(заполняется, если имеется подтвержденное регистрацией место пребывания,</w:t>
      </w:r>
    </w:p>
    <w:p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том числе при наличии подтвержденного регистрацией места жительства.</w:t>
      </w:r>
    </w:p>
    <w:p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Указывается полный адрес места пребывания, в случае его отсутствия</w:t>
      </w:r>
    </w:p>
    <w:p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ставится прочерк)</w:t>
      </w: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фактического проживания 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(заполняется, если адрес места фактического проживания не совпадает</w:t>
      </w:r>
    </w:p>
    <w:p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адресом места жительства или местом пребывания либо не имеется</w:t>
      </w:r>
    </w:p>
    <w:p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подтвержденного регистрацией места жительства и места пребывания)</w:t>
      </w: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(указать субъекты Российской Федерации, в которых проживал(а) ранее,</w:t>
      </w:r>
    </w:p>
    <w:p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том числе проходил службу в Советской Армии, Вооруженных Силах</w:t>
      </w:r>
    </w:p>
    <w:p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Российской Федерации, обучался(</w:t>
      </w:r>
      <w:proofErr w:type="spellStart"/>
      <w:r>
        <w:rPr>
          <w:rFonts w:ascii="Times New Roman" w:hAnsi="Times New Roman" w:cs="Times New Roman"/>
          <w:sz w:val="20"/>
          <w:szCs w:val="20"/>
        </w:rPr>
        <w:t>лась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(указывается при наличии)</w:t>
      </w: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  </w:t>
      </w:r>
      <w:proofErr w:type="gramStart"/>
      <w:r>
        <w:rPr>
          <w:rFonts w:ascii="Times New Roman" w:hAnsi="Times New Roman" w:cs="Times New Roman"/>
          <w:sz w:val="24"/>
          <w:szCs w:val="24"/>
        </w:rPr>
        <w:t>о  наличии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(отсутствии)  судимости  и  (или)  факте  уголовного</w:t>
      </w: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преследования:</w:t>
      </w:r>
    </w:p>
    <w:p>
      <w:pPr>
        <w:pStyle w:val="ConsPlusNonformat"/>
        <w:jc w:val="both"/>
      </w:pPr>
      <w:r>
        <w:t>┌──┐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>│  │</w:t>
      </w:r>
      <w:proofErr w:type="gram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не  имел  и не имею судимости за преступления против жизни и здоровья,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>│  │</w:t>
      </w:r>
      <w:proofErr w:type="gram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свободы,  чести  и  достоинства личности, половой неприкосновенности и</w:t>
      </w:r>
    </w:p>
    <w:p>
      <w:pPr>
        <w:pStyle w:val="ConsPlusNonformat"/>
        <w:jc w:val="both"/>
      </w:pPr>
      <w:proofErr w:type="gramStart"/>
      <w:r>
        <w:lastRenderedPageBreak/>
        <w:t>│  │</w:t>
      </w:r>
      <w:proofErr w:type="gram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половой  свободы личности, против семьи и несовершеннолетних, здоровья</w:t>
      </w:r>
    </w:p>
    <w:p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населения  и  общественной нравственности, а также против общественной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└──┘ </w:t>
      </w:r>
      <w:r>
        <w:rPr>
          <w:rFonts w:ascii="Times New Roman" w:hAnsi="Times New Roman" w:cs="Times New Roman"/>
          <w:sz w:val="24"/>
          <w:szCs w:val="24"/>
        </w:rPr>
        <w:t>безопасности, мира и безопасности человечества</w:t>
      </w:r>
    </w:p>
    <w:p>
      <w:pPr>
        <w:pStyle w:val="ConsPlusNonformat"/>
        <w:jc w:val="both"/>
      </w:pPr>
      <w:r>
        <w:t>┌──┐</w:t>
      </w:r>
    </w:p>
    <w:p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не   подвергался   и   не   подвергаюсь  уголовному  преследованию  за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>│  │</w:t>
      </w:r>
      <w:proofErr w:type="gram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преступления  против  жизни  и  здоровья, свободы, чести и достоинства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>│  │</w:t>
      </w:r>
      <w:proofErr w:type="gram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личности,  половой  неприкосновенности  и  половой  свободы  личности,</w:t>
      </w:r>
    </w:p>
    <w:p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против  семьи  и несовершеннолетних, здоровья населения и общественной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>│  │</w:t>
      </w:r>
      <w:proofErr w:type="gram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нравственности,  а  также  против  общественной  безопасности,  мира 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└──┘ </w:t>
      </w:r>
      <w:r>
        <w:rPr>
          <w:rFonts w:ascii="Times New Roman" w:hAnsi="Times New Roman" w:cs="Times New Roman"/>
          <w:sz w:val="24"/>
          <w:szCs w:val="24"/>
        </w:rPr>
        <w:t>безопасности человечества</w:t>
      </w:r>
    </w:p>
    <w:p>
      <w:pPr>
        <w:pStyle w:val="ConsPlusNonformat"/>
        <w:jc w:val="both"/>
      </w:pPr>
      <w:r>
        <w:t>┌──┐</w:t>
      </w:r>
    </w:p>
    <w:p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не имею неснятую или непогашенную судимость за тяжкие или особо тяжкие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└──┘ </w:t>
      </w:r>
      <w:r>
        <w:rPr>
          <w:rFonts w:ascii="Times New Roman" w:hAnsi="Times New Roman" w:cs="Times New Roman"/>
          <w:sz w:val="24"/>
          <w:szCs w:val="24"/>
        </w:rPr>
        <w:t>преступления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гражданах, зарегистрированных по месту жительства гражданина</w:t>
      </w:r>
    </w:p>
    <w:p>
      <w:pPr>
        <w:pStyle w:val="ConsPlusNormal"/>
        <w:ind w:firstLine="540"/>
        <w:jc w:val="center"/>
        <w:rPr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3741"/>
        <w:gridCol w:w="1133"/>
        <w:gridCol w:w="1587"/>
        <w:gridCol w:w="1984"/>
      </w:tblGrid>
      <w:tr>
        <w:tc>
          <w:tcPr>
            <w:tcW w:w="62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741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1133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1587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Родственное отношение к ребенку</w:t>
            </w:r>
          </w:p>
        </w:tc>
        <w:tc>
          <w:tcPr>
            <w:tcW w:w="1984" w:type="dxa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какого времени зарегистрирован и проживает</w:t>
            </w:r>
          </w:p>
        </w:tc>
      </w:tr>
      <w:tr>
        <w:tc>
          <w:tcPr>
            <w:tcW w:w="623" w:type="dxa"/>
          </w:tcPr>
          <w:p>
            <w:pPr>
              <w:pStyle w:val="ConsPlusNormal"/>
            </w:pPr>
          </w:p>
        </w:tc>
        <w:tc>
          <w:tcPr>
            <w:tcW w:w="3741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1984" w:type="dxa"/>
          </w:tcPr>
          <w:p>
            <w:pPr>
              <w:pStyle w:val="ConsPlusNormal"/>
            </w:pPr>
          </w:p>
        </w:tc>
      </w:tr>
      <w:tr>
        <w:tc>
          <w:tcPr>
            <w:tcW w:w="623" w:type="dxa"/>
          </w:tcPr>
          <w:p>
            <w:pPr>
              <w:pStyle w:val="ConsPlusNormal"/>
            </w:pPr>
          </w:p>
        </w:tc>
        <w:tc>
          <w:tcPr>
            <w:tcW w:w="3741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1984" w:type="dxa"/>
          </w:tcPr>
          <w:p>
            <w:pPr>
              <w:pStyle w:val="ConsPlusNormal"/>
            </w:pPr>
          </w:p>
        </w:tc>
      </w:tr>
      <w:tr>
        <w:tc>
          <w:tcPr>
            <w:tcW w:w="623" w:type="dxa"/>
          </w:tcPr>
          <w:p>
            <w:pPr>
              <w:pStyle w:val="ConsPlusNormal"/>
            </w:pPr>
          </w:p>
        </w:tc>
        <w:tc>
          <w:tcPr>
            <w:tcW w:w="3741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1984" w:type="dxa"/>
          </w:tcPr>
          <w:p>
            <w:pPr>
              <w:pStyle w:val="ConsPlusNormal"/>
            </w:pPr>
          </w:p>
        </w:tc>
      </w:tr>
      <w:tr>
        <w:tc>
          <w:tcPr>
            <w:tcW w:w="623" w:type="dxa"/>
          </w:tcPr>
          <w:p>
            <w:pPr>
              <w:pStyle w:val="ConsPlusNormal"/>
            </w:pPr>
          </w:p>
        </w:tc>
        <w:tc>
          <w:tcPr>
            <w:tcW w:w="3741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1984" w:type="dxa"/>
          </w:tcPr>
          <w:p>
            <w:pPr>
              <w:pStyle w:val="ConsPlusNormal"/>
            </w:pPr>
          </w:p>
        </w:tc>
      </w:tr>
      <w:tr>
        <w:tc>
          <w:tcPr>
            <w:tcW w:w="623" w:type="dxa"/>
          </w:tcPr>
          <w:p>
            <w:pPr>
              <w:pStyle w:val="ConsPlusNormal"/>
            </w:pPr>
          </w:p>
        </w:tc>
        <w:tc>
          <w:tcPr>
            <w:tcW w:w="3741" w:type="dxa"/>
          </w:tcPr>
          <w:p>
            <w:pPr>
              <w:pStyle w:val="ConsPlusNormal"/>
            </w:pPr>
          </w:p>
        </w:tc>
        <w:tc>
          <w:tcPr>
            <w:tcW w:w="1133" w:type="dxa"/>
          </w:tcPr>
          <w:p>
            <w:pPr>
              <w:pStyle w:val="ConsPlusNormal"/>
            </w:pPr>
          </w:p>
        </w:tc>
        <w:tc>
          <w:tcPr>
            <w:tcW w:w="1587" w:type="dxa"/>
          </w:tcPr>
          <w:p>
            <w:pPr>
              <w:pStyle w:val="ConsPlusNormal"/>
            </w:pPr>
          </w:p>
        </w:tc>
        <w:tc>
          <w:tcPr>
            <w:tcW w:w="1984" w:type="dxa"/>
          </w:tcPr>
          <w:p>
            <w:pPr>
              <w:pStyle w:val="ConsPlusNormal"/>
            </w:pPr>
          </w:p>
        </w:tc>
      </w:tr>
    </w:tbl>
    <w:p>
      <w:pPr>
        <w:pStyle w:val="ConsPlusNormal"/>
        <w:ind w:firstLine="540"/>
        <w:jc w:val="both"/>
      </w:pPr>
    </w:p>
    <w:p>
      <w:pPr>
        <w:pStyle w:val="ConsPlusNonformat"/>
        <w:jc w:val="both"/>
      </w:pPr>
      <w:r>
        <w:t>┌──┐</w:t>
      </w:r>
    </w:p>
    <w:p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прошу  выдать  мне заключение о возможности временной передачи в семью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└──┘ </w:t>
      </w:r>
      <w:r>
        <w:rPr>
          <w:rFonts w:ascii="Times New Roman" w:hAnsi="Times New Roman" w:cs="Times New Roman"/>
          <w:sz w:val="24"/>
          <w:szCs w:val="24"/>
        </w:rPr>
        <w:t>ребенка (детей)</w:t>
      </w:r>
    </w:p>
    <w:p>
      <w:pPr>
        <w:pStyle w:val="ConsPlusNonformat"/>
        <w:jc w:val="both"/>
      </w:pPr>
      <w:r>
        <w:t>┌──┐</w:t>
      </w:r>
    </w:p>
    <w:p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прошу  выдать  мне заключение о возможности временной передачи в семью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└──┘ </w:t>
      </w:r>
      <w:r>
        <w:rPr>
          <w:rFonts w:ascii="Times New Roman" w:hAnsi="Times New Roman" w:cs="Times New Roman"/>
          <w:sz w:val="24"/>
          <w:szCs w:val="24"/>
        </w:rPr>
        <w:t>ребенка (детей)</w:t>
      </w:r>
    </w:p>
    <w:p>
      <w:pPr>
        <w:pStyle w:val="ConsPlusNonformat"/>
        <w:jc w:val="both"/>
      </w:pPr>
      <w:r>
        <w:t xml:space="preserve">     ______________________________________________________________________</w:t>
      </w:r>
      <w:r>
        <w:t>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 ребенка (детей),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число, месяц, год рождения)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Жилищные  условия</w:t>
      </w:r>
      <w:proofErr w:type="gramEnd"/>
      <w:r>
        <w:rPr>
          <w:rFonts w:ascii="Times New Roman" w:hAnsi="Times New Roman" w:cs="Times New Roman"/>
        </w:rPr>
        <w:t>,  состояние  здоровья  и  характер  работы  позволяют мне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временно взять ребенка (детей) в свою семью.</w:t>
      </w:r>
    </w:p>
    <w:p>
      <w:pPr>
        <w:pStyle w:val="ConsPlusNonformat"/>
        <w:jc w:val="both"/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могу сообщить о себе следующее: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(указываются наличие у гражданина необходимых знаний и навыков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воспитании детей, сведения о профессиональной деятельности,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прохождении подготовки лиц, желающих принять на воспитание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свою семью ребенка, оставшегося без попечения родителей,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Российской Федерации)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</w:p>
    <w:p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Я,</w:t>
      </w:r>
      <w:r>
        <w:t xml:space="preserve"> _______________________________________________________________________,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даю  согласие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 обработку  и  использование  моих  персональных  данных,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содержащихся в настоящем заявлении и в предоставленных мною документах.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  <w:r>
        <w:t>___________________________________________________________________________</w:t>
      </w:r>
    </w:p>
    <w:p>
      <w:pPr>
        <w:pStyle w:val="ConsPlusNonformat"/>
        <w:jc w:val="both"/>
      </w:pPr>
    </w:p>
    <w:p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>
      <w:pPr>
        <w:pStyle w:val="ConsPlusNonformat"/>
        <w:jc w:val="both"/>
      </w:pPr>
    </w:p>
    <w:p>
      <w:pPr>
        <w:pStyle w:val="ConsPlusNonformat"/>
        <w:jc w:val="both"/>
      </w:pPr>
      <w:r>
        <w:t>┌──┐</w:t>
      </w:r>
    </w:p>
    <w:p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</w:t>
      </w:r>
    </w:p>
    <w:p>
      <w:pPr>
        <w:pStyle w:val="ConsPlusNonformat"/>
        <w:jc w:val="both"/>
      </w:pPr>
      <w:r>
        <w:t>└──┘</w:t>
      </w:r>
    </w:p>
    <w:p>
      <w:pPr>
        <w:pStyle w:val="ConsPlusNonformat"/>
        <w:jc w:val="both"/>
      </w:pPr>
      <w:r>
        <w:t>┌──┐</w:t>
      </w:r>
    </w:p>
    <w:p>
      <w:pPr>
        <w:pStyle w:val="ConsPlusNonformat"/>
        <w:jc w:val="both"/>
      </w:pPr>
      <w:proofErr w:type="gramStart"/>
      <w:r>
        <w:t>│  │</w:t>
      </w:r>
      <w:proofErr w:type="gram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справка лечебно-профилактической медицинской организации об отсутствии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└──┘ </w:t>
      </w:r>
      <w:r>
        <w:rPr>
          <w:rFonts w:ascii="Times New Roman" w:hAnsi="Times New Roman" w:cs="Times New Roman"/>
          <w:sz w:val="24"/>
          <w:szCs w:val="24"/>
        </w:rPr>
        <w:t>инфекционных заболеваний в открытой форме или психических заболеваний,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наркомании, токсикомании, алкоголизма либо заключение по </w:t>
      </w:r>
      <w:hyperlink r:id="rId4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форме N 164/у</w:t>
        </w:r>
      </w:hyperlink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заключение 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результатах  медицинского освидетельствования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намеревающихся     усыновить     (удочерить),    взять    под    опеку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(попечительство),  в  приемную  или  патронатную  семью  детей-сирот и     детей, оставшихся без попечения родителей) </w:t>
      </w:r>
    </w:p>
    <w:p>
      <w:pPr>
        <w:pStyle w:val="ConsPlusNonformat"/>
        <w:jc w:val="both"/>
      </w:pP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Иные документы: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>
        <w:rPr>
          <w:rFonts w:ascii="Times New Roman" w:hAnsi="Times New Roman" w:cs="Times New Roman"/>
          <w:sz w:val="24"/>
          <w:szCs w:val="24"/>
        </w:rPr>
        <w:t>1.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2.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</w:p>
    <w:p>
      <w:pPr>
        <w:pStyle w:val="ConsPlusNormal"/>
        <w:ind w:firstLine="540"/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DAF65-5D30-4A99-9044-88C1C324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3A946AE367A17652630A46B48D8C47EB4FF337C468D3F7C50010AE861543553F9A975C4373DAA705AD0FEB81C5FD6882EC7948EB8A0A552nAO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</dc:creator>
  <cp:keywords/>
  <dc:description/>
  <cp:lastModifiedBy>Semenova</cp:lastModifiedBy>
  <cp:revision>2</cp:revision>
  <cp:lastPrinted>2019-05-16T13:02:00Z</cp:lastPrinted>
  <dcterms:created xsi:type="dcterms:W3CDTF">2019-05-16T13:03:00Z</dcterms:created>
  <dcterms:modified xsi:type="dcterms:W3CDTF">2019-05-16T13:03:00Z</dcterms:modified>
</cp:coreProperties>
</file>