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24" w:rsidRPr="00E24E2B" w:rsidRDefault="00107D24" w:rsidP="00107D2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A4CA8" w:rsidRDefault="00DA4CA8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CA8">
        <w:rPr>
          <w:noProof/>
        </w:rPr>
        <w:drawing>
          <wp:inline distT="0" distB="0" distL="0" distR="0" wp14:anchorId="249C1603" wp14:editId="3CA58A07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24" w:rsidRPr="00DA4CA8" w:rsidRDefault="00107D24" w:rsidP="00107D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4CA8">
        <w:rPr>
          <w:rFonts w:ascii="Times New Roman" w:hAnsi="Times New Roman"/>
          <w:bCs/>
          <w:sz w:val="28"/>
          <w:szCs w:val="28"/>
        </w:rPr>
        <w:t xml:space="preserve">Ленинградская область                           </w:t>
      </w:r>
    </w:p>
    <w:p w:rsidR="00107D24" w:rsidRPr="00DA4CA8" w:rsidRDefault="00107D24" w:rsidP="00107D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4CA8">
        <w:rPr>
          <w:rFonts w:ascii="Times New Roman" w:hAnsi="Times New Roman"/>
          <w:bCs/>
          <w:sz w:val="28"/>
          <w:szCs w:val="28"/>
        </w:rPr>
        <w:t xml:space="preserve">Лужский муниципальный район </w:t>
      </w:r>
    </w:p>
    <w:p w:rsidR="00107D24" w:rsidRPr="00DA4CA8" w:rsidRDefault="00B6322A" w:rsidP="00107D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4CA8">
        <w:rPr>
          <w:rFonts w:ascii="Times New Roman" w:hAnsi="Times New Roman"/>
          <w:bCs/>
          <w:sz w:val="28"/>
          <w:szCs w:val="28"/>
        </w:rPr>
        <w:t>Совет депутатов Лужского</w:t>
      </w:r>
      <w:r w:rsidR="00107D24" w:rsidRPr="00DA4CA8">
        <w:rPr>
          <w:rFonts w:ascii="Times New Roman" w:hAnsi="Times New Roman"/>
          <w:bCs/>
          <w:sz w:val="28"/>
          <w:szCs w:val="28"/>
        </w:rPr>
        <w:t xml:space="preserve"> </w:t>
      </w:r>
      <w:r w:rsidRPr="00DA4CA8">
        <w:rPr>
          <w:rFonts w:ascii="Times New Roman" w:hAnsi="Times New Roman"/>
          <w:bCs/>
          <w:sz w:val="28"/>
          <w:szCs w:val="28"/>
        </w:rPr>
        <w:t>муниципального</w:t>
      </w:r>
      <w:r w:rsidR="00107D24" w:rsidRPr="00DA4CA8">
        <w:rPr>
          <w:rFonts w:ascii="Times New Roman" w:hAnsi="Times New Roman"/>
          <w:bCs/>
          <w:sz w:val="28"/>
          <w:szCs w:val="28"/>
        </w:rPr>
        <w:t xml:space="preserve"> </w:t>
      </w:r>
      <w:r w:rsidRPr="00DA4CA8">
        <w:rPr>
          <w:rFonts w:ascii="Times New Roman" w:hAnsi="Times New Roman"/>
          <w:bCs/>
          <w:sz w:val="28"/>
          <w:szCs w:val="28"/>
        </w:rPr>
        <w:t>района</w:t>
      </w:r>
    </w:p>
    <w:p w:rsidR="00107D24" w:rsidRPr="00DA4CA8" w:rsidRDefault="00B6322A" w:rsidP="00107D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4CA8">
        <w:rPr>
          <w:rFonts w:ascii="Times New Roman" w:hAnsi="Times New Roman"/>
          <w:bCs/>
          <w:sz w:val="28"/>
          <w:szCs w:val="28"/>
        </w:rPr>
        <w:t>четвертого</w:t>
      </w:r>
      <w:r w:rsidR="00107D24" w:rsidRPr="00DA4CA8">
        <w:rPr>
          <w:rFonts w:ascii="Times New Roman" w:hAnsi="Times New Roman"/>
          <w:bCs/>
          <w:sz w:val="28"/>
          <w:szCs w:val="28"/>
        </w:rPr>
        <w:t xml:space="preserve"> созыва</w:t>
      </w:r>
    </w:p>
    <w:p w:rsidR="00107D24" w:rsidRPr="00DA4CA8" w:rsidRDefault="00107D24" w:rsidP="00107D24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107D24" w:rsidRPr="00DA4CA8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CA8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07D24" w:rsidRPr="00DA4CA8" w:rsidRDefault="00107D24" w:rsidP="00107D2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A4CA8"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</w:p>
    <w:p w:rsidR="00DA4CA8" w:rsidRDefault="00107D24" w:rsidP="00107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4CA8">
        <w:rPr>
          <w:rFonts w:ascii="Times New Roman" w:hAnsi="Times New Roman"/>
          <w:sz w:val="28"/>
          <w:szCs w:val="28"/>
        </w:rPr>
        <w:t xml:space="preserve">от 27 октября 2020 </w:t>
      </w:r>
      <w:proofErr w:type="gramStart"/>
      <w:r w:rsidR="00DA4CA8">
        <w:rPr>
          <w:rFonts w:ascii="Times New Roman" w:hAnsi="Times New Roman"/>
          <w:sz w:val="28"/>
          <w:szCs w:val="28"/>
        </w:rPr>
        <w:t>года  №</w:t>
      </w:r>
      <w:proofErr w:type="gramEnd"/>
      <w:r w:rsidR="00DA4CA8">
        <w:rPr>
          <w:rFonts w:ascii="Times New Roman" w:hAnsi="Times New Roman"/>
          <w:sz w:val="28"/>
          <w:szCs w:val="28"/>
        </w:rPr>
        <w:t xml:space="preserve"> 78</w:t>
      </w:r>
    </w:p>
    <w:p w:rsidR="00107D24" w:rsidRDefault="00107D24" w:rsidP="00107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322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07D24" w:rsidRDefault="00107D24" w:rsidP="00107D24">
      <w:pPr>
        <w:spacing w:after="0" w:line="240" w:lineRule="auto"/>
        <w:ind w:left="851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107D24" w:rsidRPr="002306D6" w:rsidRDefault="00107D24" w:rsidP="00DA4CA8">
      <w:pPr>
        <w:spacing w:after="0" w:line="240" w:lineRule="auto"/>
        <w:ind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реорганизации Лужского муниципального унитарного предприятия «</w:t>
      </w:r>
      <w:r w:rsidR="00EC5B23">
        <w:rPr>
          <w:rFonts w:ascii="Times New Roman" w:hAnsi="Times New Roman"/>
          <w:noProof/>
          <w:sz w:val="28"/>
          <w:szCs w:val="28"/>
        </w:rPr>
        <w:t>Землемер</w:t>
      </w:r>
      <w:r>
        <w:rPr>
          <w:rFonts w:ascii="Times New Roman" w:hAnsi="Times New Roman"/>
          <w:noProof/>
          <w:sz w:val="28"/>
          <w:szCs w:val="28"/>
        </w:rPr>
        <w:t xml:space="preserve">» в форме присоединения к нему муниципального унитарного предприятия 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«</w:t>
      </w:r>
      <w:r w:rsidR="00EC5B23">
        <w:rPr>
          <w:rFonts w:ascii="Times New Roman" w:hAnsi="Times New Roman"/>
          <w:noProof/>
          <w:sz w:val="28"/>
          <w:szCs w:val="28"/>
        </w:rPr>
        <w:t>Лужское архитектурно-планировочное бюро</w:t>
      </w:r>
      <w:r>
        <w:rPr>
          <w:rFonts w:ascii="Times New Roman" w:hAnsi="Times New Roman"/>
          <w:noProof/>
          <w:sz w:val="28"/>
          <w:szCs w:val="28"/>
        </w:rPr>
        <w:t>»</w:t>
      </w:r>
    </w:p>
    <w:p w:rsidR="00107D24" w:rsidRPr="004E5A3D" w:rsidRDefault="00107D24" w:rsidP="00107D2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7D24" w:rsidRPr="00B6322A" w:rsidRDefault="00107D24" w:rsidP="00107D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со ст. 57-60 Гражданского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14.11.2002 № 161</w:t>
      </w:r>
      <w:r w:rsidR="00F21DA5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>ФЗ «О государственных и муниципальных унитарных предприятиях», </w:t>
      </w:r>
      <w:r w:rsidRPr="00107D24">
        <w:rPr>
          <w:rFonts w:ascii="Times New Roman" w:hAnsi="Times New Roman"/>
          <w:sz w:val="28"/>
          <w:szCs w:val="28"/>
        </w:rPr>
        <w:t>Уставом м</w:t>
      </w:r>
      <w:r w:rsidR="00EC5B23"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EC5B23" w:rsidRPr="00B6322A">
        <w:rPr>
          <w:rFonts w:ascii="Times New Roman" w:hAnsi="Times New Roman"/>
          <w:sz w:val="28"/>
          <w:szCs w:val="28"/>
        </w:rPr>
        <w:t>Лужский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 w:rsidR="00EC5B23" w:rsidRPr="00B6322A">
        <w:rPr>
          <w:rFonts w:ascii="Times New Roman" w:hAnsi="Times New Roman"/>
          <w:sz w:val="28"/>
          <w:szCs w:val="28"/>
        </w:rPr>
        <w:t xml:space="preserve">муниципальный 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 w:rsidR="00EC5B23" w:rsidRPr="00B6322A">
        <w:rPr>
          <w:rFonts w:ascii="Times New Roman" w:hAnsi="Times New Roman"/>
          <w:sz w:val="28"/>
          <w:szCs w:val="28"/>
        </w:rPr>
        <w:t>район</w:t>
      </w:r>
      <w:r w:rsidR="00F21DA5" w:rsidRPr="00B6322A">
        <w:rPr>
          <w:rFonts w:ascii="Times New Roman" w:hAnsi="Times New Roman"/>
          <w:sz w:val="28"/>
          <w:szCs w:val="28"/>
        </w:rPr>
        <w:t>,</w:t>
      </w:r>
      <w:r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целью оптимизации использования финансовых и материальных ресурсов, проведения единой технической и экономической политики развития муниципальной инфраструктуры Лужского </w:t>
      </w:r>
      <w:r w:rsidR="00EC5B23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муниципального</w:t>
      </w:r>
      <w:r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EC5B23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района</w:t>
      </w:r>
      <w:r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</w:t>
      </w:r>
      <w:r w:rsidRPr="00B6322A">
        <w:rPr>
          <w:rFonts w:ascii="Times New Roman" w:hAnsi="Times New Roman"/>
          <w:sz w:val="28"/>
          <w:szCs w:val="28"/>
        </w:rPr>
        <w:t>Совет депутатов Лужско</w:t>
      </w:r>
      <w:r w:rsidR="00F21DA5" w:rsidRPr="00B6322A">
        <w:rPr>
          <w:rFonts w:ascii="Times New Roman" w:hAnsi="Times New Roman"/>
          <w:sz w:val="28"/>
          <w:szCs w:val="28"/>
        </w:rPr>
        <w:t>го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 w:rsidR="00EC5B23" w:rsidRPr="00B6322A">
        <w:rPr>
          <w:rFonts w:ascii="Times New Roman" w:hAnsi="Times New Roman"/>
          <w:sz w:val="28"/>
          <w:szCs w:val="28"/>
        </w:rPr>
        <w:t>муниципального</w:t>
      </w:r>
      <w:r w:rsidRPr="00B6322A">
        <w:rPr>
          <w:rFonts w:ascii="Times New Roman" w:hAnsi="Times New Roman"/>
          <w:sz w:val="28"/>
          <w:szCs w:val="28"/>
        </w:rPr>
        <w:t xml:space="preserve"> </w:t>
      </w:r>
      <w:r w:rsidR="00EC5B23" w:rsidRPr="00B6322A">
        <w:rPr>
          <w:rFonts w:ascii="Times New Roman" w:hAnsi="Times New Roman"/>
          <w:sz w:val="28"/>
          <w:szCs w:val="28"/>
        </w:rPr>
        <w:t>района</w:t>
      </w:r>
      <w:r w:rsidRPr="00B6322A">
        <w:rPr>
          <w:rFonts w:ascii="Times New Roman" w:hAnsi="Times New Roman"/>
          <w:sz w:val="28"/>
          <w:szCs w:val="28"/>
        </w:rPr>
        <w:t xml:space="preserve"> Р Е Ш И Л:</w:t>
      </w:r>
    </w:p>
    <w:p w:rsidR="00107D24" w:rsidRPr="00B6322A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Провести реорганизацию Лужского муниципального унитарного предприятия «</w:t>
      </w:r>
      <w:r w:rsidR="00EC5B23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Землемер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 (далее по тексту – Л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ужское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r w:rsidR="00EC5B23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Землемер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»)  в форме присоединения к нему муниципального унитарного предприятия «</w:t>
      </w:r>
      <w:r w:rsidR="00EC5B23" w:rsidRPr="00B6322A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Лужское архитектурно-планировочное бюро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 (далее по тексту – МУП «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Лужское </w:t>
      </w:r>
      <w:r w:rsidR="00EC5B23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АПБ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»).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При реорганизации, участвующих в реорганизации Л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ужское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Землемер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 и МУП «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Лужское АПБ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», указанных в п. 1 настоящего решения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права и обязанности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r w:rsidR="00B27747">
        <w:rPr>
          <w:rFonts w:ascii="Times New Roman" w:hAnsi="Times New Roman"/>
          <w:sz w:val="28"/>
          <w:szCs w:val="28"/>
          <w:bdr w:val="none" w:sz="0" w:space="0" w:color="auto" w:frame="1"/>
        </w:rPr>
        <w:t>Лужское АПБ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» переходят в Л</w:t>
      </w:r>
      <w:r w:rsidR="00B277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ужское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r w:rsidR="00B27747">
        <w:rPr>
          <w:rFonts w:ascii="Times New Roman" w:hAnsi="Times New Roman"/>
          <w:sz w:val="28"/>
          <w:szCs w:val="28"/>
          <w:bdr w:val="none" w:sz="0" w:space="0" w:color="auto" w:frame="1"/>
        </w:rPr>
        <w:t>Землемер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» в соответствии с передаточным актом.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Утвердить состав комиссии по реорганизации муниципальных унитарных предприятий в форме присоединения (приложение 1).</w:t>
      </w:r>
    </w:p>
    <w:p w:rsidR="00B6322A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Утвердить План по реорганизации муниципальных унитарных предприятий в форме присоединения (приложение 2).</w:t>
      </w:r>
    </w:p>
    <w:p w:rsidR="00107D24" w:rsidRPr="00B6322A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Директору МУП «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Лужское АПБ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» 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А.М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Султанову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обеспечить выполнение мероприятий в соответствии с утверждённым Планом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реорганизации муниципальных унитарных предприятий в форме присоединения (пункт 4).</w:t>
      </w:r>
    </w:p>
    <w:p w:rsidR="00107D24" w:rsidRPr="00B6322A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Директору Л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ужское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Землемер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 </w:t>
      </w:r>
      <w:r w:rsidR="00B27747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Воробьеву В.А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.:</w:t>
      </w:r>
    </w:p>
    <w:p w:rsidR="00107D24" w:rsidRPr="00F21DA5" w:rsidRDefault="00107D24" w:rsidP="00F21DA5">
      <w:pPr>
        <w:pStyle w:val="a6"/>
        <w:shd w:val="clear" w:color="auto" w:fill="FFFFFF"/>
        <w:ind w:left="0"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21DA5">
        <w:rPr>
          <w:sz w:val="28"/>
          <w:szCs w:val="28"/>
          <w:bdr w:val="none" w:sz="0" w:space="0" w:color="auto" w:frame="1"/>
        </w:rPr>
        <w:t>-</w:t>
      </w:r>
      <w:r w:rsidR="00F21DA5">
        <w:rPr>
          <w:sz w:val="28"/>
          <w:szCs w:val="28"/>
          <w:bdr w:val="none" w:sz="0" w:space="0" w:color="auto" w:frame="1"/>
        </w:rPr>
        <w:t xml:space="preserve"> </w:t>
      </w:r>
      <w:r w:rsidRPr="00F21DA5">
        <w:rPr>
          <w:sz w:val="28"/>
          <w:szCs w:val="28"/>
          <w:bdr w:val="none" w:sz="0" w:space="0" w:color="auto" w:frame="1"/>
        </w:rPr>
        <w:t>в течение трех рабочих дней после вступления в силу настоящего решения в письменной форме направить уведомление в уполномоченный государственный орган, осуществляющий государственную регистрацию юридических лиц, о начале процедуры реорганизации  с указанием</w:t>
      </w:r>
      <w:r w:rsidR="00F21DA5">
        <w:rPr>
          <w:sz w:val="28"/>
          <w:szCs w:val="28"/>
          <w:bdr w:val="none" w:sz="0" w:space="0" w:color="auto" w:frame="1"/>
        </w:rPr>
        <w:t xml:space="preserve"> формы реорганизации;</w:t>
      </w:r>
    </w:p>
    <w:p w:rsidR="00107D24" w:rsidRPr="00F21DA5" w:rsidRDefault="00107D24" w:rsidP="00F21DA5">
      <w:pPr>
        <w:pStyle w:val="a6"/>
        <w:shd w:val="clear" w:color="auto" w:fill="FFFFFF"/>
        <w:ind w:left="0" w:firstLine="708"/>
        <w:jc w:val="both"/>
        <w:textAlignment w:val="baseline"/>
        <w:rPr>
          <w:sz w:val="28"/>
          <w:szCs w:val="28"/>
        </w:rPr>
      </w:pPr>
      <w:r w:rsidRPr="00F21DA5">
        <w:rPr>
          <w:sz w:val="28"/>
          <w:szCs w:val="28"/>
          <w:bdr w:val="none" w:sz="0" w:space="0" w:color="auto" w:frame="1"/>
        </w:rPr>
        <w:t>- в сроки</w:t>
      </w:r>
      <w:r w:rsidR="00F21DA5">
        <w:rPr>
          <w:sz w:val="28"/>
          <w:szCs w:val="28"/>
          <w:bdr w:val="none" w:sz="0" w:space="0" w:color="auto" w:frame="1"/>
        </w:rPr>
        <w:t>,</w:t>
      </w:r>
      <w:r w:rsidRPr="00F21DA5">
        <w:rPr>
          <w:sz w:val="28"/>
          <w:szCs w:val="28"/>
          <w:bdr w:val="none" w:sz="0" w:space="0" w:color="auto" w:frame="1"/>
        </w:rPr>
        <w:t xml:space="preserve"> установленные законодательством</w:t>
      </w:r>
      <w:r w:rsidR="00F21DA5">
        <w:rPr>
          <w:sz w:val="28"/>
          <w:szCs w:val="28"/>
          <w:bdr w:val="none" w:sz="0" w:space="0" w:color="auto" w:frame="1"/>
        </w:rPr>
        <w:t>,</w:t>
      </w:r>
      <w:r w:rsidRPr="00F21DA5">
        <w:rPr>
          <w:sz w:val="28"/>
          <w:szCs w:val="28"/>
          <w:bdr w:val="none" w:sz="0" w:space="0" w:color="auto" w:frame="1"/>
        </w:rPr>
        <w:t xml:space="preserve"> опубликовать в средствах массовой информации, в которых опубликовываются данные о государственной регистрации юридических лиц, уведомление о реорганизации от имени всех участвующих в реорганизации юридических лиц. 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Директору МУП «</w:t>
      </w:r>
      <w:r w:rsidR="007A22F2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Лужское АПБ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 и Л</w:t>
      </w:r>
      <w:r w:rsidR="007A22F2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ужское 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МУП «</w:t>
      </w:r>
      <w:r w:rsidR="007A22F2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Землемер</w:t>
      </w:r>
      <w:r w:rsidR="00107D24" w:rsidRPr="00B6322A">
        <w:rPr>
          <w:rFonts w:ascii="Times New Roman" w:hAnsi="Times New Roman"/>
          <w:sz w:val="28"/>
          <w:szCs w:val="28"/>
          <w:bdr w:val="none" w:sz="0" w:space="0" w:color="auto" w:frame="1"/>
        </w:rPr>
        <w:t>»  представлять в комиссию по реорганизации муниципальных унитарных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предприятий в форме присоединения информацию о выполнении мероприятий Плана по реорганизации муниципальных унитарных предприятий в форме присоединения не позднее 1 рабочего дня с момента выполнения.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8.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Настоящее решение вступает в силу со дня его официального опубликования.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107D24" w:rsidRPr="00F21DA5">
        <w:rPr>
          <w:rFonts w:ascii="Times New Roman" w:hAnsi="Times New Roman"/>
          <w:sz w:val="28"/>
          <w:szCs w:val="28"/>
        </w:rPr>
        <w:t xml:space="preserve">Контроль за выполнением данного решения </w:t>
      </w:r>
      <w:r w:rsidR="00107D24" w:rsidRPr="00B6322A">
        <w:rPr>
          <w:rFonts w:ascii="Times New Roman" w:hAnsi="Times New Roman"/>
          <w:sz w:val="28"/>
          <w:szCs w:val="28"/>
        </w:rPr>
        <w:t>возложить на администрацию Лужского муниципального района Ленинградской</w:t>
      </w:r>
      <w:r w:rsidR="00107D24" w:rsidRPr="00F21DA5">
        <w:rPr>
          <w:rFonts w:ascii="Times New Roman" w:hAnsi="Times New Roman"/>
          <w:sz w:val="28"/>
          <w:szCs w:val="28"/>
        </w:rPr>
        <w:t xml:space="preserve"> области.</w:t>
      </w:r>
    </w:p>
    <w:p w:rsidR="00107D24" w:rsidRDefault="00107D24" w:rsidP="00107D2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DA4CA8" w:rsidRDefault="00DA4CA8" w:rsidP="00107D2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DA4CA8" w:rsidRPr="0003273E" w:rsidRDefault="00DA4CA8" w:rsidP="00107D2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A22F2" w:rsidRPr="00B6322A" w:rsidRDefault="00E445CD" w:rsidP="007A2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07D24" w:rsidRPr="00B6322A">
        <w:rPr>
          <w:rFonts w:ascii="Times New Roman" w:hAnsi="Times New Roman"/>
          <w:sz w:val="28"/>
          <w:szCs w:val="28"/>
        </w:rPr>
        <w:t xml:space="preserve"> Лужского</w:t>
      </w:r>
    </w:p>
    <w:p w:rsidR="00DA4CA8" w:rsidRDefault="007A22F2" w:rsidP="007A2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22A">
        <w:rPr>
          <w:rFonts w:ascii="Times New Roman" w:hAnsi="Times New Roman"/>
          <w:sz w:val="28"/>
          <w:szCs w:val="28"/>
        </w:rPr>
        <w:t>муниципального района</w:t>
      </w:r>
      <w:r w:rsidR="00DA4CA8">
        <w:rPr>
          <w:rFonts w:ascii="Times New Roman" w:hAnsi="Times New Roman"/>
          <w:sz w:val="28"/>
          <w:szCs w:val="28"/>
        </w:rPr>
        <w:t>,</w:t>
      </w:r>
    </w:p>
    <w:p w:rsidR="00DA4CA8" w:rsidRDefault="00DA4CA8" w:rsidP="007A2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107D24" w:rsidRPr="00B6322A" w:rsidRDefault="00DA4CA8" w:rsidP="007A22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совета депутатов                                                       А.В. Иванов</w:t>
      </w:r>
      <w:r w:rsidR="007A22F2" w:rsidRPr="00B6322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B6322A" w:rsidRDefault="00B6322A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B09" w:rsidRDefault="00701B09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lastRenderedPageBreak/>
        <w:t>Утвержден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решением Совета депутатов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 xml:space="preserve">Лужского </w:t>
      </w:r>
      <w:r w:rsidR="007A22F2">
        <w:rPr>
          <w:rFonts w:ascii="Times New Roman" w:hAnsi="Times New Roman"/>
        </w:rPr>
        <w:t>муниципального</w:t>
      </w:r>
      <w:r w:rsidRPr="00C426CE">
        <w:rPr>
          <w:rFonts w:ascii="Times New Roman" w:hAnsi="Times New Roman"/>
        </w:rPr>
        <w:t xml:space="preserve"> </w:t>
      </w:r>
      <w:r w:rsidR="007A22F2">
        <w:rPr>
          <w:rFonts w:ascii="Times New Roman" w:hAnsi="Times New Roman"/>
        </w:rPr>
        <w:t>района</w:t>
      </w:r>
    </w:p>
    <w:p w:rsidR="00C426CE" w:rsidRPr="00C426CE" w:rsidRDefault="007A22F2" w:rsidP="007A22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C426CE" w:rsidRPr="00C426C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</w:t>
      </w:r>
      <w:r w:rsidR="00DA4CA8">
        <w:rPr>
          <w:rFonts w:ascii="Times New Roman" w:hAnsi="Times New Roman"/>
        </w:rPr>
        <w:t xml:space="preserve">27.10.2020 года </w:t>
      </w:r>
      <w:r>
        <w:rPr>
          <w:rFonts w:ascii="Times New Roman" w:hAnsi="Times New Roman"/>
        </w:rPr>
        <w:t xml:space="preserve">   </w:t>
      </w:r>
      <w:proofErr w:type="gramStart"/>
      <w:r w:rsidR="00C426CE" w:rsidRPr="00C426CE">
        <w:rPr>
          <w:rFonts w:ascii="Times New Roman" w:hAnsi="Times New Roman"/>
        </w:rPr>
        <w:t xml:space="preserve">№  </w:t>
      </w:r>
      <w:r w:rsidR="00DA4CA8">
        <w:rPr>
          <w:rFonts w:ascii="Times New Roman" w:hAnsi="Times New Roman"/>
        </w:rPr>
        <w:t>78</w:t>
      </w:r>
      <w:proofErr w:type="gramEnd"/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(приложение 1)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Default="00C426CE" w:rsidP="00C426CE">
      <w:pPr>
        <w:spacing w:after="0" w:line="240" w:lineRule="auto"/>
        <w:jc w:val="center"/>
        <w:rPr>
          <w:rFonts w:ascii="Times New Roman" w:hAnsi="Times New Roman"/>
          <w:bdr w:val="none" w:sz="0" w:space="0" w:color="auto" w:frame="1"/>
        </w:rPr>
      </w:pPr>
      <w:r w:rsidRPr="00C426CE">
        <w:rPr>
          <w:rFonts w:ascii="Times New Roman" w:hAnsi="Times New Roman"/>
        </w:rPr>
        <w:t xml:space="preserve">Состав </w:t>
      </w:r>
      <w:r w:rsidRPr="00C426CE">
        <w:rPr>
          <w:rFonts w:ascii="Times New Roman" w:hAnsi="Times New Roman"/>
          <w:bdr w:val="none" w:sz="0" w:space="0" w:color="auto" w:frame="1"/>
        </w:rPr>
        <w:t xml:space="preserve">комиссии </w:t>
      </w:r>
    </w:p>
    <w:p w:rsidR="00C426CE" w:rsidRDefault="00C426CE" w:rsidP="00C426CE">
      <w:pPr>
        <w:spacing w:after="0" w:line="240" w:lineRule="auto"/>
        <w:jc w:val="center"/>
        <w:rPr>
          <w:rFonts w:ascii="Times New Roman" w:hAnsi="Times New Roman"/>
          <w:bdr w:val="none" w:sz="0" w:space="0" w:color="auto" w:frame="1"/>
        </w:rPr>
      </w:pPr>
      <w:r w:rsidRPr="00C426CE">
        <w:rPr>
          <w:rFonts w:ascii="Times New Roman" w:hAnsi="Times New Roman"/>
          <w:bdr w:val="none" w:sz="0" w:space="0" w:color="auto" w:frame="1"/>
        </w:rPr>
        <w:t xml:space="preserve">по реорганизации муниципальных унитарных предприятий </w:t>
      </w:r>
    </w:p>
    <w:p w:rsidR="00C426CE" w:rsidRPr="00C426CE" w:rsidRDefault="00C426CE" w:rsidP="00C426CE">
      <w:pPr>
        <w:spacing w:after="0" w:line="240" w:lineRule="auto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  <w:bdr w:val="none" w:sz="0" w:space="0" w:color="auto" w:frame="1"/>
        </w:rPr>
        <w:t>в форме присоединения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tbl>
      <w:tblPr>
        <w:tblW w:w="9922" w:type="dxa"/>
        <w:tblInd w:w="-459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C426CE" w:rsidRPr="00C426CE" w:rsidTr="00C426CE">
        <w:trPr>
          <w:trHeight w:val="770"/>
        </w:trPr>
        <w:tc>
          <w:tcPr>
            <w:tcW w:w="3402" w:type="dxa"/>
          </w:tcPr>
          <w:p w:rsidR="00C426CE" w:rsidRPr="000D35DA" w:rsidRDefault="00C426CE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b/>
              </w:rPr>
            </w:pPr>
            <w:r w:rsidRPr="000D35DA">
              <w:rPr>
                <w:rFonts w:ascii="Times New Roman" w:hAnsi="Times New Roman"/>
                <w:b/>
              </w:rPr>
              <w:t xml:space="preserve">Председатель комиссии: </w:t>
            </w:r>
          </w:p>
          <w:p w:rsidR="00EF583F" w:rsidRPr="000D35DA" w:rsidRDefault="00EF583F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b/>
              </w:rPr>
            </w:pPr>
          </w:p>
          <w:p w:rsidR="00C426CE" w:rsidRPr="000D35DA" w:rsidRDefault="00E445CD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proofErr w:type="spellStart"/>
            <w:r w:rsidRPr="000D35DA">
              <w:rPr>
                <w:rFonts w:ascii="Times New Roman" w:hAnsi="Times New Roman"/>
              </w:rPr>
              <w:t>Намлиев</w:t>
            </w:r>
            <w:proofErr w:type="spellEnd"/>
          </w:p>
          <w:p w:rsidR="00C426CE" w:rsidRPr="000D35DA" w:rsidRDefault="00E445CD" w:rsidP="00E445CD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0D35DA">
              <w:rPr>
                <w:rFonts w:ascii="Times New Roman" w:hAnsi="Times New Roman"/>
              </w:rPr>
              <w:t>Юрий</w:t>
            </w:r>
            <w:r w:rsidR="00C426CE" w:rsidRPr="000D35DA">
              <w:rPr>
                <w:rFonts w:ascii="Times New Roman" w:hAnsi="Times New Roman"/>
              </w:rPr>
              <w:t xml:space="preserve"> </w:t>
            </w:r>
            <w:r w:rsidRPr="000D35DA">
              <w:rPr>
                <w:rFonts w:ascii="Times New Roman" w:hAnsi="Times New Roman"/>
              </w:rPr>
              <w:t>Владимирович</w:t>
            </w:r>
          </w:p>
          <w:p w:rsidR="000D35DA" w:rsidRPr="000D35DA" w:rsidRDefault="000D35DA" w:rsidP="00E445CD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</w:p>
          <w:p w:rsidR="000D35DA" w:rsidRPr="000D35DA" w:rsidRDefault="000D35DA" w:rsidP="00E445CD">
            <w:pPr>
              <w:spacing w:after="0" w:line="240" w:lineRule="auto"/>
              <w:ind w:left="34" w:right="34" w:hanging="34"/>
              <w:rPr>
                <w:rFonts w:ascii="Times New Roman" w:hAnsi="Times New Roman"/>
                <w:b/>
              </w:rPr>
            </w:pPr>
            <w:r w:rsidRPr="000D35DA">
              <w:rPr>
                <w:rFonts w:ascii="Times New Roman" w:hAnsi="Times New Roman"/>
                <w:b/>
              </w:rPr>
              <w:t>Заместители председателя</w:t>
            </w:r>
          </w:p>
          <w:p w:rsidR="000D35DA" w:rsidRPr="00C426CE" w:rsidRDefault="000D35DA" w:rsidP="00E445CD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0D35DA">
              <w:rPr>
                <w:rFonts w:ascii="Times New Roman" w:hAnsi="Times New Roman"/>
                <w:b/>
              </w:rPr>
              <w:t>комиссии:</w:t>
            </w:r>
          </w:p>
        </w:tc>
        <w:tc>
          <w:tcPr>
            <w:tcW w:w="6520" w:type="dxa"/>
          </w:tcPr>
          <w:p w:rsidR="00C426CE" w:rsidRDefault="00C426CE" w:rsidP="00C426CE">
            <w:pPr>
              <w:spacing w:after="0" w:line="240" w:lineRule="auto"/>
              <w:ind w:left="176" w:right="34"/>
              <w:rPr>
                <w:rFonts w:ascii="Times New Roman" w:hAnsi="Times New Roman"/>
              </w:rPr>
            </w:pPr>
          </w:p>
          <w:p w:rsidR="00EF583F" w:rsidRPr="00C426CE" w:rsidRDefault="00EF583F" w:rsidP="00C426CE">
            <w:pPr>
              <w:spacing w:after="0" w:line="240" w:lineRule="auto"/>
              <w:ind w:left="176" w:right="34"/>
              <w:rPr>
                <w:rFonts w:ascii="Times New Roman" w:hAnsi="Times New Roman"/>
              </w:rPr>
            </w:pPr>
          </w:p>
          <w:p w:rsidR="00C426CE" w:rsidRPr="00C426CE" w:rsidRDefault="007A22F2" w:rsidP="00C426CE">
            <w:pPr>
              <w:spacing w:after="0" w:line="240" w:lineRule="auto"/>
              <w:ind w:left="176" w:right="34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445CD">
              <w:rPr>
                <w:rFonts w:ascii="Times New Roman" w:hAnsi="Times New Roman"/>
              </w:rPr>
              <w:t xml:space="preserve"> </w:t>
            </w:r>
            <w:r w:rsidR="00E445CD">
              <w:rPr>
                <w:rFonts w:ascii="Times New Roman" w:eastAsia="Calibri" w:hAnsi="Times New Roman"/>
              </w:rPr>
              <w:t>глава</w:t>
            </w:r>
            <w:r w:rsidR="00C426CE" w:rsidRPr="00C426CE">
              <w:rPr>
                <w:rFonts w:ascii="Times New Roman" w:eastAsia="Calibri" w:hAnsi="Times New Roman"/>
              </w:rPr>
              <w:t xml:space="preserve"> администрации</w:t>
            </w:r>
          </w:p>
          <w:p w:rsidR="00C426CE" w:rsidRDefault="00C426CE" w:rsidP="00C426CE">
            <w:pPr>
              <w:spacing w:after="0" w:line="240" w:lineRule="auto"/>
              <w:ind w:left="176"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Лужского муниципального района</w:t>
            </w:r>
          </w:p>
          <w:p w:rsidR="000D35DA" w:rsidRDefault="000D35DA" w:rsidP="00C426CE">
            <w:pPr>
              <w:spacing w:after="0" w:line="240" w:lineRule="auto"/>
              <w:ind w:left="176" w:right="34"/>
              <w:rPr>
                <w:rFonts w:ascii="Times New Roman" w:eastAsia="Calibri" w:hAnsi="Times New Roman"/>
              </w:rPr>
            </w:pPr>
          </w:p>
          <w:p w:rsidR="000D35DA" w:rsidRPr="00C426CE" w:rsidRDefault="000D35DA" w:rsidP="00C426CE">
            <w:pPr>
              <w:spacing w:after="0" w:line="240" w:lineRule="auto"/>
              <w:ind w:left="176" w:right="34"/>
              <w:rPr>
                <w:rFonts w:ascii="Times New Roman" w:eastAsia="Calibri" w:hAnsi="Times New Roman"/>
              </w:rPr>
            </w:pPr>
          </w:p>
        </w:tc>
      </w:tr>
      <w:tr w:rsidR="00C426CE" w:rsidRPr="00C426CE" w:rsidTr="00C426CE">
        <w:trPr>
          <w:trHeight w:val="307"/>
        </w:trPr>
        <w:tc>
          <w:tcPr>
            <w:tcW w:w="9922" w:type="dxa"/>
            <w:gridSpan w:val="2"/>
          </w:tcPr>
          <w:p w:rsidR="00C426CE" w:rsidRPr="00C426CE" w:rsidRDefault="00C426CE" w:rsidP="00C426CE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</w:p>
        </w:tc>
      </w:tr>
      <w:tr w:rsidR="000D35DA" w:rsidRPr="00C426CE" w:rsidTr="00C426CE">
        <w:trPr>
          <w:trHeight w:val="945"/>
        </w:trPr>
        <w:tc>
          <w:tcPr>
            <w:tcW w:w="3402" w:type="dxa"/>
          </w:tcPr>
          <w:p w:rsidR="000D35DA" w:rsidRPr="00C426CE" w:rsidRDefault="000D35DA" w:rsidP="00CA03BC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Голубев</w:t>
            </w:r>
          </w:p>
          <w:p w:rsidR="000D35DA" w:rsidRPr="00C426CE" w:rsidRDefault="000D35DA" w:rsidP="00CA03BC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</w:t>
            </w:r>
            <w:r w:rsidRPr="00C426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Викторович</w:t>
            </w:r>
          </w:p>
          <w:p w:rsidR="000D35DA" w:rsidRPr="0041508E" w:rsidRDefault="000D35DA" w:rsidP="00CA03BC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DB7630" w:rsidRDefault="000D35DA" w:rsidP="00B21100">
            <w:pPr>
              <w:spacing w:after="0" w:line="240" w:lineRule="auto"/>
              <w:ind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="00DB7630">
              <w:rPr>
                <w:rFonts w:ascii="Times New Roman" w:eastAsia="Calibri" w:hAnsi="Times New Roman"/>
              </w:rPr>
              <w:t xml:space="preserve">первый заместитель главы администрации Лужского муниципального района - </w:t>
            </w:r>
            <w:r w:rsidRPr="00C426CE">
              <w:rPr>
                <w:rFonts w:ascii="Times New Roman" w:eastAsia="Calibri" w:hAnsi="Times New Roman"/>
              </w:rPr>
              <w:t xml:space="preserve">председатель комитета  </w:t>
            </w:r>
            <w:r w:rsidR="00DB7630">
              <w:rPr>
                <w:rFonts w:ascii="Times New Roman" w:eastAsia="Calibri" w:hAnsi="Times New Roman"/>
              </w:rPr>
              <w:t>по</w:t>
            </w:r>
            <w:r w:rsidRPr="00C426CE">
              <w:rPr>
                <w:rFonts w:ascii="Times New Roman" w:eastAsia="Calibri" w:hAnsi="Times New Roman"/>
              </w:rPr>
              <w:t xml:space="preserve"> </w:t>
            </w:r>
            <w:r w:rsidR="00DB7630">
              <w:rPr>
                <w:rFonts w:ascii="Times New Roman" w:eastAsia="Calibri" w:hAnsi="Times New Roman"/>
              </w:rPr>
              <w:t>управлению</w:t>
            </w:r>
            <w:r w:rsidRPr="00C426CE">
              <w:rPr>
                <w:rFonts w:ascii="Times New Roman" w:eastAsia="Calibri" w:hAnsi="Times New Roman"/>
              </w:rPr>
              <w:t xml:space="preserve"> </w:t>
            </w:r>
            <w:r w:rsidR="00DB7630">
              <w:rPr>
                <w:rFonts w:ascii="Times New Roman" w:eastAsia="Calibri" w:hAnsi="Times New Roman"/>
              </w:rPr>
              <w:t>муниципальным</w:t>
            </w:r>
            <w:r w:rsidRPr="00C426CE">
              <w:rPr>
                <w:rFonts w:ascii="Times New Roman" w:eastAsia="Calibri" w:hAnsi="Times New Roman"/>
              </w:rPr>
              <w:t xml:space="preserve"> </w:t>
            </w:r>
            <w:r w:rsidR="00DB7630">
              <w:rPr>
                <w:rFonts w:ascii="Times New Roman" w:eastAsia="Calibri" w:hAnsi="Times New Roman"/>
              </w:rPr>
              <w:t>имуществом</w:t>
            </w:r>
            <w:r w:rsidRPr="00C426CE">
              <w:rPr>
                <w:rFonts w:ascii="Times New Roman" w:eastAsia="Calibri" w:hAnsi="Times New Roman"/>
              </w:rPr>
              <w:t xml:space="preserve"> </w:t>
            </w:r>
          </w:p>
          <w:p w:rsidR="00B21100" w:rsidRPr="00C426CE" w:rsidRDefault="00B21100" w:rsidP="00B21100">
            <w:pPr>
              <w:spacing w:after="0" w:line="240" w:lineRule="auto"/>
              <w:ind w:right="34"/>
              <w:rPr>
                <w:rFonts w:ascii="Times New Roman" w:eastAsia="Calibri" w:hAnsi="Times New Roman"/>
              </w:rPr>
            </w:pPr>
          </w:p>
        </w:tc>
      </w:tr>
      <w:tr w:rsidR="000D35DA" w:rsidRPr="00C426CE" w:rsidTr="00C426CE">
        <w:trPr>
          <w:trHeight w:val="945"/>
        </w:trPr>
        <w:tc>
          <w:tcPr>
            <w:tcW w:w="3402" w:type="dxa"/>
          </w:tcPr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Туманова</w:t>
            </w: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Елена Евгеньевна</w:t>
            </w:r>
          </w:p>
          <w:p w:rsidR="000D35DA" w:rsidRPr="0041508E" w:rsidRDefault="000D35DA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0D35DA" w:rsidRPr="00C426CE" w:rsidRDefault="000D35DA" w:rsidP="00C426CE">
            <w:pPr>
              <w:spacing w:after="0" w:line="240" w:lineRule="auto"/>
              <w:ind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26CE">
              <w:rPr>
                <w:rFonts w:ascii="Times New Roman" w:eastAsia="Calibri" w:hAnsi="Times New Roman"/>
              </w:rPr>
              <w:t>председатель комитета  экономического развития и инвестиционной деятельности администрации Лужского муниципального района</w:t>
            </w:r>
          </w:p>
        </w:tc>
      </w:tr>
      <w:tr w:rsidR="000D35DA" w:rsidRPr="00C426CE" w:rsidTr="00C426CE">
        <w:trPr>
          <w:trHeight w:val="945"/>
        </w:trPr>
        <w:tc>
          <w:tcPr>
            <w:tcW w:w="3402" w:type="dxa"/>
          </w:tcPr>
          <w:p w:rsidR="000D35DA" w:rsidRDefault="000D35DA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b/>
              </w:rPr>
            </w:pPr>
            <w:r w:rsidRPr="00C426CE">
              <w:rPr>
                <w:rFonts w:ascii="Times New Roman" w:eastAsia="Calibri" w:hAnsi="Times New Roman"/>
                <w:b/>
              </w:rPr>
              <w:t>Секретарь:</w:t>
            </w:r>
            <w:r w:rsidRPr="00C426CE">
              <w:rPr>
                <w:rFonts w:ascii="Times New Roman" w:hAnsi="Times New Roman"/>
                <w:b/>
              </w:rPr>
              <w:t xml:space="preserve"> </w:t>
            </w: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b/>
              </w:rPr>
            </w:pP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Савкина</w:t>
            </w:r>
          </w:p>
          <w:p w:rsidR="000D35DA" w:rsidRDefault="000D35DA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</w:t>
            </w:r>
            <w:r w:rsidRPr="00C426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Сергеевна</w:t>
            </w: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0D35DA" w:rsidRDefault="000D35DA" w:rsidP="00C426CE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  <w:p w:rsidR="000D35DA" w:rsidRPr="00C426CE" w:rsidRDefault="000D35DA" w:rsidP="00C426CE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  <w:p w:rsidR="000D35DA" w:rsidRPr="00C426CE" w:rsidRDefault="000D35DA" w:rsidP="000D35DA">
            <w:pPr>
              <w:spacing w:after="0" w:line="240" w:lineRule="auto"/>
              <w:ind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ведущий</w:t>
            </w:r>
            <w:r w:rsidRPr="00C426CE">
              <w:rPr>
                <w:rFonts w:ascii="Times New Roman" w:hAnsi="Times New Roman"/>
              </w:rPr>
              <w:t xml:space="preserve"> специалист отдела </w:t>
            </w:r>
            <w:r>
              <w:rPr>
                <w:rFonts w:ascii="Times New Roman" w:hAnsi="Times New Roman"/>
              </w:rPr>
              <w:t>недвижимости</w:t>
            </w:r>
            <w:r w:rsidRPr="00C426CE">
              <w:rPr>
                <w:rFonts w:ascii="Times New Roman" w:hAnsi="Times New Roman"/>
              </w:rPr>
              <w:t xml:space="preserve"> комитета </w:t>
            </w:r>
            <w:r>
              <w:rPr>
                <w:rFonts w:ascii="Times New Roman" w:hAnsi="Times New Roman"/>
              </w:rPr>
              <w:t xml:space="preserve">по управлению муниципальным имуществом </w:t>
            </w:r>
            <w:r w:rsidRPr="00C426CE">
              <w:rPr>
                <w:rFonts w:ascii="Times New Roman" w:eastAsia="Calibri" w:hAnsi="Times New Roman"/>
              </w:rPr>
              <w:t xml:space="preserve"> администрации Лужского муниципального района</w:t>
            </w:r>
            <w:r w:rsidRPr="00C426CE">
              <w:rPr>
                <w:rFonts w:ascii="Times New Roman" w:hAnsi="Times New Roman"/>
              </w:rPr>
              <w:t xml:space="preserve"> </w:t>
            </w:r>
          </w:p>
        </w:tc>
      </w:tr>
      <w:tr w:rsidR="000D35DA" w:rsidRPr="00C426CE" w:rsidTr="00C426CE">
        <w:trPr>
          <w:trHeight w:val="80"/>
        </w:trPr>
        <w:tc>
          <w:tcPr>
            <w:tcW w:w="3402" w:type="dxa"/>
          </w:tcPr>
          <w:p w:rsidR="000D35DA" w:rsidRDefault="000D35DA" w:rsidP="00C426CE">
            <w:pPr>
              <w:pStyle w:val="ConsPlusNonformat"/>
              <w:widowControl/>
              <w:ind w:left="34" w:right="34" w:hanging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6CE">
              <w:rPr>
                <w:rFonts w:ascii="Times New Roman" w:hAnsi="Times New Roman" w:cs="Times New Roman"/>
                <w:b/>
                <w:sz w:val="22"/>
                <w:szCs w:val="22"/>
              </w:rPr>
              <w:t>Члены комиссии:</w:t>
            </w:r>
          </w:p>
          <w:p w:rsidR="000D35DA" w:rsidRPr="00C426CE" w:rsidRDefault="000D35DA" w:rsidP="00C426CE">
            <w:pPr>
              <w:pStyle w:val="ConsPlusNonformat"/>
              <w:widowControl/>
              <w:ind w:left="34" w:right="34" w:hanging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20" w:type="dxa"/>
          </w:tcPr>
          <w:p w:rsidR="000D35DA" w:rsidRPr="00C426CE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</w:p>
        </w:tc>
      </w:tr>
      <w:tr w:rsidR="000D35DA" w:rsidRPr="00C426CE" w:rsidTr="00C426CE">
        <w:trPr>
          <w:trHeight w:val="433"/>
        </w:trPr>
        <w:tc>
          <w:tcPr>
            <w:tcW w:w="3402" w:type="dxa"/>
          </w:tcPr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Федотова</w:t>
            </w:r>
          </w:p>
          <w:p w:rsidR="000D35DA" w:rsidRPr="00C426CE" w:rsidRDefault="000D35DA" w:rsidP="00E445CD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Юлия</w:t>
            </w:r>
            <w:r w:rsidRPr="00C426CE">
              <w:rPr>
                <w:rStyle w:val="FontStyle13"/>
                <w:sz w:val="22"/>
                <w:szCs w:val="22"/>
              </w:rPr>
              <w:t xml:space="preserve"> </w:t>
            </w:r>
            <w:r>
              <w:rPr>
                <w:rStyle w:val="FontStyle13"/>
                <w:sz w:val="22"/>
                <w:szCs w:val="22"/>
              </w:rPr>
              <w:t>Павловна</w:t>
            </w:r>
          </w:p>
        </w:tc>
        <w:tc>
          <w:tcPr>
            <w:tcW w:w="6520" w:type="dxa"/>
          </w:tcPr>
          <w:p w:rsidR="000D35DA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 xml:space="preserve">- </w:t>
            </w:r>
            <w:r>
              <w:rPr>
                <w:rStyle w:val="FontStyle13"/>
                <w:sz w:val="22"/>
                <w:szCs w:val="22"/>
              </w:rPr>
              <w:t>главный специалист отдела экономики и потребительского рынка коми</w:t>
            </w:r>
            <w:r w:rsidR="00DB7630">
              <w:rPr>
                <w:rStyle w:val="FontStyle13"/>
                <w:sz w:val="22"/>
                <w:szCs w:val="22"/>
              </w:rPr>
              <w:t>тета экономического развития и инвестиционной деятельности</w:t>
            </w:r>
            <w:r>
              <w:rPr>
                <w:rStyle w:val="FontStyle13"/>
                <w:sz w:val="22"/>
                <w:szCs w:val="22"/>
              </w:rPr>
              <w:t xml:space="preserve"> </w:t>
            </w:r>
            <w:r w:rsidRPr="00C426CE">
              <w:rPr>
                <w:rStyle w:val="FontStyle13"/>
                <w:sz w:val="22"/>
                <w:szCs w:val="22"/>
              </w:rPr>
              <w:t xml:space="preserve"> администрации Лужского муниципального района </w:t>
            </w:r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16"/>
                <w:szCs w:val="16"/>
              </w:rPr>
            </w:pPr>
          </w:p>
        </w:tc>
      </w:tr>
      <w:tr w:rsidR="000D35DA" w:rsidRPr="00C426CE" w:rsidTr="00C426CE">
        <w:trPr>
          <w:trHeight w:val="425"/>
        </w:trPr>
        <w:tc>
          <w:tcPr>
            <w:tcW w:w="3402" w:type="dxa"/>
          </w:tcPr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proofErr w:type="spellStart"/>
            <w:r w:rsidRPr="00C426CE">
              <w:rPr>
                <w:rStyle w:val="FontStyle13"/>
                <w:sz w:val="22"/>
                <w:szCs w:val="22"/>
              </w:rPr>
              <w:t>Райшис</w:t>
            </w:r>
            <w:proofErr w:type="spellEnd"/>
          </w:p>
          <w:p w:rsidR="000D35DA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a7"/>
                <w:b w:val="0"/>
                <w:sz w:val="22"/>
                <w:szCs w:val="22"/>
                <w:shd w:val="clear" w:color="auto" w:fill="FFFFFF"/>
              </w:rPr>
            </w:pPr>
            <w:r w:rsidRPr="00C426CE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Оксана Александровна</w:t>
            </w:r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16"/>
                <w:szCs w:val="16"/>
              </w:rPr>
            </w:pPr>
          </w:p>
        </w:tc>
        <w:tc>
          <w:tcPr>
            <w:tcW w:w="6520" w:type="dxa"/>
          </w:tcPr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 председатель Контрольно-счетной палаты Лужского</w:t>
            </w:r>
            <w:r>
              <w:rPr>
                <w:rStyle w:val="FontStyle13"/>
                <w:sz w:val="22"/>
                <w:szCs w:val="22"/>
              </w:rPr>
              <w:t xml:space="preserve"> </w:t>
            </w:r>
            <w:r w:rsidRPr="00B6322A">
              <w:rPr>
                <w:rStyle w:val="FontStyle13"/>
                <w:sz w:val="22"/>
                <w:szCs w:val="22"/>
              </w:rPr>
              <w:t>муниципального</w:t>
            </w:r>
            <w:r w:rsidRPr="00C426CE">
              <w:rPr>
                <w:rStyle w:val="FontStyle13"/>
                <w:sz w:val="22"/>
                <w:szCs w:val="22"/>
              </w:rPr>
              <w:t xml:space="preserve"> района</w:t>
            </w:r>
          </w:p>
        </w:tc>
      </w:tr>
      <w:tr w:rsidR="000D35DA" w:rsidRPr="00C426CE" w:rsidTr="00C426CE">
        <w:trPr>
          <w:trHeight w:val="425"/>
        </w:trPr>
        <w:tc>
          <w:tcPr>
            <w:tcW w:w="3402" w:type="dxa"/>
          </w:tcPr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C426CE">
              <w:rPr>
                <w:rFonts w:ascii="Times New Roman" w:eastAsia="Calibri" w:hAnsi="Times New Roman"/>
              </w:rPr>
              <w:t>Лысакова</w:t>
            </w:r>
            <w:proofErr w:type="spellEnd"/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Светлана Валериевна</w:t>
            </w: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0D35DA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- заместитель председателя комитета по управлению муниципальным имуществом администрации Лужского муниципального района</w:t>
            </w:r>
          </w:p>
          <w:p w:rsidR="000D35DA" w:rsidRPr="00C426CE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5DA" w:rsidRPr="00C426CE" w:rsidTr="00C426CE">
        <w:trPr>
          <w:trHeight w:val="572"/>
        </w:trPr>
        <w:tc>
          <w:tcPr>
            <w:tcW w:w="3402" w:type="dxa"/>
          </w:tcPr>
          <w:p w:rsidR="000D35DA" w:rsidRPr="00C426CE" w:rsidRDefault="000D35DA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Кудрявцева</w:t>
            </w: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Юлия </w:t>
            </w:r>
            <w:proofErr w:type="spellStart"/>
            <w:r w:rsidRPr="00C426CE">
              <w:rPr>
                <w:rFonts w:ascii="Times New Roman" w:hAnsi="Times New Roman"/>
              </w:rPr>
              <w:t>Болеславовна</w:t>
            </w:r>
            <w:proofErr w:type="spellEnd"/>
          </w:p>
        </w:tc>
        <w:tc>
          <w:tcPr>
            <w:tcW w:w="6520" w:type="dxa"/>
          </w:tcPr>
          <w:p w:rsidR="000D35DA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- председатель комитета финансов  Лужского муниципального района</w:t>
            </w:r>
          </w:p>
          <w:p w:rsidR="000D35DA" w:rsidRPr="00C426CE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35DA" w:rsidRPr="00C426CE" w:rsidTr="00C426CE">
        <w:trPr>
          <w:trHeight w:val="572"/>
        </w:trPr>
        <w:tc>
          <w:tcPr>
            <w:tcW w:w="3402" w:type="dxa"/>
          </w:tcPr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proofErr w:type="spellStart"/>
            <w:r w:rsidRPr="00C426CE">
              <w:rPr>
                <w:rFonts w:ascii="Times New Roman" w:hAnsi="Times New Roman"/>
              </w:rPr>
              <w:t>Новоенко</w:t>
            </w:r>
            <w:proofErr w:type="spellEnd"/>
            <w:r w:rsidRPr="00C426CE">
              <w:rPr>
                <w:rFonts w:ascii="Times New Roman" w:hAnsi="Times New Roman"/>
              </w:rPr>
              <w:t xml:space="preserve"> </w:t>
            </w:r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Наталья Сергеевна</w:t>
            </w:r>
          </w:p>
        </w:tc>
        <w:tc>
          <w:tcPr>
            <w:tcW w:w="6520" w:type="dxa"/>
          </w:tcPr>
          <w:p w:rsidR="000D35DA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- заведующий отделом экономики и потребительского рынка комитета экономического развития и инвестиционной деятельности администрации Лужского муниципального района</w:t>
            </w:r>
          </w:p>
          <w:p w:rsidR="000D35DA" w:rsidRPr="00C426CE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C426CE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D35DA" w:rsidRPr="00C426CE" w:rsidTr="00C426CE">
        <w:trPr>
          <w:trHeight w:val="632"/>
        </w:trPr>
        <w:tc>
          <w:tcPr>
            <w:tcW w:w="3402" w:type="dxa"/>
          </w:tcPr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C426CE">
              <w:rPr>
                <w:rFonts w:ascii="Times New Roman" w:eastAsia="Calibri" w:hAnsi="Times New Roman"/>
              </w:rPr>
              <w:t>Лаас</w:t>
            </w:r>
            <w:proofErr w:type="spellEnd"/>
          </w:p>
          <w:p w:rsidR="000D35DA" w:rsidRPr="00C426CE" w:rsidRDefault="000D35DA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Ольга Викторовна</w:t>
            </w:r>
          </w:p>
        </w:tc>
        <w:tc>
          <w:tcPr>
            <w:tcW w:w="6520" w:type="dxa"/>
          </w:tcPr>
          <w:p w:rsidR="000D35DA" w:rsidRDefault="000D35DA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- заведующий юридическим отделом администрации Лужского муниципального района</w:t>
            </w:r>
          </w:p>
          <w:p w:rsidR="005442F7" w:rsidRPr="00C426CE" w:rsidRDefault="005442F7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</w:p>
        </w:tc>
      </w:tr>
      <w:tr w:rsidR="000D35DA" w:rsidRPr="00C426CE" w:rsidTr="00C426CE">
        <w:trPr>
          <w:trHeight w:val="531"/>
        </w:trPr>
        <w:tc>
          <w:tcPr>
            <w:tcW w:w="3402" w:type="dxa"/>
          </w:tcPr>
          <w:p w:rsidR="000D35DA" w:rsidRPr="00C426CE" w:rsidRDefault="00971DD1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bCs/>
                <w:sz w:val="22"/>
                <w:szCs w:val="22"/>
              </w:rPr>
            </w:pPr>
            <w:r>
              <w:rPr>
                <w:rStyle w:val="FontStyle13"/>
                <w:bCs/>
                <w:sz w:val="22"/>
                <w:szCs w:val="22"/>
              </w:rPr>
              <w:t>Ефимова</w:t>
            </w:r>
          </w:p>
          <w:p w:rsidR="000D35DA" w:rsidRDefault="00971DD1" w:rsidP="00971DD1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bCs/>
                <w:sz w:val="22"/>
                <w:szCs w:val="22"/>
              </w:rPr>
            </w:pPr>
            <w:r>
              <w:rPr>
                <w:rStyle w:val="FontStyle13"/>
                <w:bCs/>
                <w:sz w:val="22"/>
                <w:szCs w:val="22"/>
              </w:rPr>
              <w:t>Светлана</w:t>
            </w:r>
            <w:r w:rsidR="000D35DA" w:rsidRPr="00C426CE">
              <w:rPr>
                <w:rStyle w:val="FontStyle13"/>
                <w:bCs/>
                <w:sz w:val="22"/>
                <w:szCs w:val="22"/>
              </w:rPr>
              <w:t xml:space="preserve"> </w:t>
            </w:r>
            <w:r>
              <w:rPr>
                <w:rStyle w:val="FontStyle13"/>
                <w:bCs/>
                <w:sz w:val="22"/>
                <w:szCs w:val="22"/>
              </w:rPr>
              <w:t>Борисовна</w:t>
            </w:r>
          </w:p>
          <w:p w:rsidR="005442F7" w:rsidRDefault="005442F7" w:rsidP="00971DD1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bCs/>
                <w:sz w:val="22"/>
                <w:szCs w:val="22"/>
              </w:rPr>
            </w:pPr>
          </w:p>
          <w:p w:rsidR="005442F7" w:rsidRDefault="005442F7" w:rsidP="00971DD1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bCs/>
                <w:sz w:val="22"/>
                <w:szCs w:val="22"/>
              </w:rPr>
            </w:pPr>
            <w:r>
              <w:rPr>
                <w:rStyle w:val="FontStyle13"/>
                <w:bCs/>
                <w:sz w:val="22"/>
                <w:szCs w:val="22"/>
              </w:rPr>
              <w:t xml:space="preserve">Румянцева                                            </w:t>
            </w:r>
          </w:p>
          <w:p w:rsidR="005442F7" w:rsidRDefault="005442F7" w:rsidP="00971DD1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bCs/>
                <w:sz w:val="22"/>
                <w:szCs w:val="22"/>
              </w:rPr>
            </w:pPr>
            <w:r>
              <w:rPr>
                <w:rStyle w:val="FontStyle13"/>
                <w:bCs/>
                <w:sz w:val="22"/>
                <w:szCs w:val="22"/>
              </w:rPr>
              <w:t>Анна Маславиевна</w:t>
            </w:r>
          </w:p>
          <w:p w:rsidR="005442F7" w:rsidRPr="00C426CE" w:rsidRDefault="005442F7" w:rsidP="00971DD1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6520" w:type="dxa"/>
          </w:tcPr>
          <w:p w:rsidR="000D35DA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3"/>
                <w:bCs/>
                <w:sz w:val="22"/>
                <w:szCs w:val="22"/>
              </w:rPr>
            </w:pPr>
            <w:r w:rsidRPr="00C426CE">
              <w:rPr>
                <w:rStyle w:val="FontStyle13"/>
                <w:bCs/>
                <w:sz w:val="22"/>
                <w:szCs w:val="22"/>
              </w:rPr>
              <w:lastRenderedPageBreak/>
              <w:t xml:space="preserve">- заведующий отделом </w:t>
            </w:r>
            <w:r w:rsidR="00971DD1">
              <w:rPr>
                <w:rStyle w:val="FontStyle13"/>
                <w:bCs/>
                <w:sz w:val="22"/>
                <w:szCs w:val="22"/>
              </w:rPr>
              <w:t xml:space="preserve">бухгалтерского учета – главный бухгалтер </w:t>
            </w:r>
            <w:r w:rsidRPr="00C426CE">
              <w:rPr>
                <w:rStyle w:val="FontStyle13"/>
                <w:bCs/>
                <w:sz w:val="22"/>
                <w:szCs w:val="22"/>
              </w:rPr>
              <w:t>администрации Лужского муниципального района</w:t>
            </w:r>
          </w:p>
          <w:p w:rsidR="005442F7" w:rsidRDefault="005442F7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3"/>
                <w:bCs/>
                <w:sz w:val="22"/>
                <w:szCs w:val="22"/>
              </w:rPr>
            </w:pPr>
          </w:p>
          <w:p w:rsidR="005442F7" w:rsidRDefault="005442F7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3"/>
                <w:bCs/>
                <w:sz w:val="22"/>
                <w:szCs w:val="22"/>
              </w:rPr>
            </w:pPr>
            <w:r>
              <w:rPr>
                <w:rStyle w:val="FontStyle13"/>
                <w:bCs/>
                <w:sz w:val="22"/>
                <w:szCs w:val="22"/>
              </w:rPr>
              <w:t xml:space="preserve">- заведующий отделом недвижимости комитета по управлению муниципальным имуществом администрации Лужского </w:t>
            </w:r>
            <w:r>
              <w:rPr>
                <w:rStyle w:val="FontStyle13"/>
                <w:bCs/>
                <w:sz w:val="22"/>
                <w:szCs w:val="22"/>
              </w:rPr>
              <w:lastRenderedPageBreak/>
              <w:t>муниципального района</w:t>
            </w:r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3"/>
                <w:bCs/>
                <w:sz w:val="16"/>
                <w:szCs w:val="16"/>
              </w:rPr>
            </w:pPr>
          </w:p>
        </w:tc>
      </w:tr>
      <w:tr w:rsidR="000D35DA" w:rsidRPr="00C426CE" w:rsidTr="00C426CE">
        <w:trPr>
          <w:trHeight w:val="602"/>
        </w:trPr>
        <w:tc>
          <w:tcPr>
            <w:tcW w:w="3402" w:type="dxa"/>
          </w:tcPr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lastRenderedPageBreak/>
              <w:t>Доброва</w:t>
            </w:r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Наталья</w:t>
            </w:r>
            <w:r w:rsidRPr="00C426CE">
              <w:rPr>
                <w:rStyle w:val="FontStyle13"/>
                <w:sz w:val="22"/>
                <w:szCs w:val="22"/>
              </w:rPr>
              <w:t xml:space="preserve"> </w:t>
            </w:r>
            <w:r>
              <w:rPr>
                <w:rStyle w:val="FontStyle13"/>
                <w:sz w:val="22"/>
                <w:szCs w:val="22"/>
              </w:rPr>
              <w:t>Михайловна</w:t>
            </w:r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6520" w:type="dxa"/>
          </w:tcPr>
          <w:p w:rsidR="000D35DA" w:rsidRPr="00C426CE" w:rsidRDefault="000D35DA" w:rsidP="00FF0070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16"/>
                <w:szCs w:val="16"/>
              </w:rPr>
            </w:pPr>
            <w:r w:rsidRPr="00C426CE">
              <w:rPr>
                <w:rStyle w:val="FontStyle13"/>
                <w:sz w:val="22"/>
                <w:szCs w:val="22"/>
              </w:rPr>
              <w:t xml:space="preserve">- </w:t>
            </w:r>
            <w:r>
              <w:rPr>
                <w:rStyle w:val="FontStyle13"/>
                <w:sz w:val="22"/>
                <w:szCs w:val="22"/>
              </w:rPr>
              <w:t>главный</w:t>
            </w:r>
            <w:r w:rsidRPr="00C426CE">
              <w:rPr>
                <w:rStyle w:val="FontStyle13"/>
                <w:sz w:val="22"/>
                <w:szCs w:val="22"/>
              </w:rPr>
              <w:t xml:space="preserve"> специалист отдела недвижимости комитета по управлению муниципальным имуществом администрации Лужского муниципального района </w:t>
            </w:r>
          </w:p>
        </w:tc>
      </w:tr>
      <w:tr w:rsidR="000D35DA" w:rsidRPr="00C426CE" w:rsidTr="00C426CE">
        <w:trPr>
          <w:trHeight w:val="554"/>
        </w:trPr>
        <w:tc>
          <w:tcPr>
            <w:tcW w:w="3402" w:type="dxa"/>
          </w:tcPr>
          <w:p w:rsidR="000D35DA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Султанов</w:t>
            </w:r>
          </w:p>
          <w:p w:rsidR="000D35DA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Азат</w:t>
            </w:r>
            <w:r w:rsidRPr="00C426CE">
              <w:rPr>
                <w:rStyle w:val="FontStyle13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FontStyle13"/>
                <w:sz w:val="22"/>
                <w:szCs w:val="22"/>
              </w:rPr>
              <w:t>Миннегариевич</w:t>
            </w:r>
            <w:proofErr w:type="spellEnd"/>
          </w:p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16"/>
                <w:szCs w:val="16"/>
              </w:rPr>
            </w:pPr>
          </w:p>
        </w:tc>
        <w:tc>
          <w:tcPr>
            <w:tcW w:w="6520" w:type="dxa"/>
          </w:tcPr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  <w:p w:rsidR="000D35DA" w:rsidRPr="00C426CE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 директор МУП «</w:t>
            </w:r>
            <w:r>
              <w:rPr>
                <w:rStyle w:val="FontStyle13"/>
                <w:sz w:val="22"/>
                <w:szCs w:val="22"/>
              </w:rPr>
              <w:t>Лужское АПБ</w:t>
            </w:r>
            <w:r w:rsidRPr="00C426CE">
              <w:rPr>
                <w:rStyle w:val="FontStyle13"/>
                <w:sz w:val="22"/>
                <w:szCs w:val="22"/>
              </w:rPr>
              <w:t>»</w:t>
            </w:r>
          </w:p>
        </w:tc>
      </w:tr>
      <w:tr w:rsidR="000D35DA" w:rsidRPr="00C426CE" w:rsidTr="00C426CE">
        <w:trPr>
          <w:trHeight w:val="548"/>
        </w:trPr>
        <w:tc>
          <w:tcPr>
            <w:tcW w:w="3402" w:type="dxa"/>
          </w:tcPr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Беляева</w:t>
            </w:r>
          </w:p>
          <w:p w:rsidR="000D35DA" w:rsidRDefault="000D35DA" w:rsidP="00436C40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Людмила</w:t>
            </w:r>
            <w:r w:rsidRPr="00C426CE">
              <w:rPr>
                <w:rStyle w:val="FontStyle13"/>
                <w:sz w:val="22"/>
                <w:szCs w:val="22"/>
              </w:rPr>
              <w:t xml:space="preserve"> </w:t>
            </w:r>
            <w:r>
              <w:rPr>
                <w:rStyle w:val="FontStyle13"/>
                <w:sz w:val="22"/>
                <w:szCs w:val="22"/>
              </w:rPr>
              <w:t>Александровна</w:t>
            </w:r>
          </w:p>
          <w:p w:rsidR="000D35DA" w:rsidRDefault="000D35DA" w:rsidP="00436C40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Default="000D35DA" w:rsidP="00436C40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Воробьев</w:t>
            </w:r>
          </w:p>
          <w:p w:rsidR="000D35DA" w:rsidRDefault="000D35DA" w:rsidP="00436C40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Валерий Анатольевич</w:t>
            </w:r>
          </w:p>
          <w:p w:rsidR="000D35DA" w:rsidRPr="00C426CE" w:rsidRDefault="000D35DA" w:rsidP="00436C40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 xml:space="preserve">  </w:t>
            </w:r>
          </w:p>
        </w:tc>
        <w:tc>
          <w:tcPr>
            <w:tcW w:w="6520" w:type="dxa"/>
          </w:tcPr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</w:t>
            </w:r>
            <w:r>
              <w:rPr>
                <w:rStyle w:val="FontStyle13"/>
                <w:sz w:val="22"/>
                <w:szCs w:val="22"/>
              </w:rPr>
              <w:t xml:space="preserve"> </w:t>
            </w:r>
            <w:r w:rsidRPr="00C426CE">
              <w:rPr>
                <w:rStyle w:val="FontStyle13"/>
                <w:sz w:val="22"/>
                <w:szCs w:val="22"/>
              </w:rPr>
              <w:t>главный бухгалтер МУП «</w:t>
            </w:r>
            <w:r>
              <w:rPr>
                <w:rStyle w:val="FontStyle13"/>
                <w:sz w:val="22"/>
                <w:szCs w:val="22"/>
              </w:rPr>
              <w:t>Лужское АПБ</w:t>
            </w:r>
            <w:r w:rsidRPr="00C426CE">
              <w:rPr>
                <w:rStyle w:val="FontStyle13"/>
                <w:sz w:val="22"/>
                <w:szCs w:val="22"/>
              </w:rPr>
              <w:t>»</w:t>
            </w: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  <w:p w:rsidR="000D35DA" w:rsidRPr="00C426CE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- директор Лужское МУП «Землемер»</w:t>
            </w:r>
          </w:p>
        </w:tc>
      </w:tr>
      <w:tr w:rsidR="000D35DA" w:rsidRPr="00C426CE" w:rsidTr="00C426CE">
        <w:trPr>
          <w:trHeight w:val="556"/>
        </w:trPr>
        <w:tc>
          <w:tcPr>
            <w:tcW w:w="3402" w:type="dxa"/>
          </w:tcPr>
          <w:p w:rsidR="000D35DA" w:rsidRPr="00C426CE" w:rsidRDefault="000D35DA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Никитина</w:t>
            </w: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>
              <w:rPr>
                <w:rStyle w:val="FontStyle13"/>
                <w:sz w:val="22"/>
                <w:szCs w:val="22"/>
              </w:rPr>
              <w:t>Елена</w:t>
            </w:r>
            <w:r w:rsidRPr="00C426CE">
              <w:rPr>
                <w:rStyle w:val="FontStyle13"/>
                <w:sz w:val="22"/>
                <w:szCs w:val="22"/>
              </w:rPr>
              <w:t xml:space="preserve"> </w:t>
            </w:r>
            <w:r>
              <w:rPr>
                <w:rStyle w:val="FontStyle13"/>
                <w:sz w:val="22"/>
                <w:szCs w:val="22"/>
              </w:rPr>
              <w:t>Олеговна</w:t>
            </w: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  <w:p w:rsidR="000D35DA" w:rsidRPr="00C426CE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6520" w:type="dxa"/>
          </w:tcPr>
          <w:p w:rsidR="000D35DA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</w:t>
            </w:r>
            <w:r>
              <w:rPr>
                <w:rStyle w:val="FontStyle13"/>
                <w:sz w:val="22"/>
                <w:szCs w:val="22"/>
              </w:rPr>
              <w:t xml:space="preserve"> главный бухгалтер</w:t>
            </w:r>
            <w:r w:rsidRPr="00C426CE">
              <w:rPr>
                <w:rStyle w:val="FontStyle13"/>
                <w:sz w:val="22"/>
                <w:szCs w:val="22"/>
              </w:rPr>
              <w:t xml:space="preserve"> Л</w:t>
            </w:r>
            <w:r>
              <w:rPr>
                <w:rStyle w:val="FontStyle13"/>
                <w:sz w:val="22"/>
                <w:szCs w:val="22"/>
              </w:rPr>
              <w:t xml:space="preserve">ужское </w:t>
            </w:r>
            <w:r w:rsidRPr="00C426CE">
              <w:rPr>
                <w:rStyle w:val="FontStyle13"/>
                <w:sz w:val="22"/>
                <w:szCs w:val="22"/>
              </w:rPr>
              <w:t>МУП «</w:t>
            </w:r>
            <w:r>
              <w:rPr>
                <w:rStyle w:val="FontStyle13"/>
                <w:sz w:val="22"/>
                <w:szCs w:val="22"/>
              </w:rPr>
              <w:t>Землемер</w:t>
            </w:r>
            <w:r w:rsidRPr="00C426CE">
              <w:rPr>
                <w:rStyle w:val="FontStyle13"/>
                <w:sz w:val="22"/>
                <w:szCs w:val="22"/>
              </w:rPr>
              <w:t>»</w:t>
            </w:r>
          </w:p>
          <w:p w:rsidR="000D35DA" w:rsidRPr="00C426CE" w:rsidRDefault="000D35DA" w:rsidP="007A22F2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</w:p>
        </w:tc>
      </w:tr>
    </w:tbl>
    <w:p w:rsidR="005D64D2" w:rsidRDefault="005D64D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7A22F2" w:rsidRDefault="007A22F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7A22F2" w:rsidRDefault="007A22F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7A22F2" w:rsidRDefault="007A22F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7A22F2" w:rsidRDefault="007A22F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7A22F2" w:rsidRDefault="007A22F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7A22F2" w:rsidRDefault="007A22F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436C40" w:rsidRDefault="00436C40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DA4CA8" w:rsidRDefault="00DA4CA8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Pr="00C426CE" w:rsidRDefault="00EF583F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</w:t>
      </w:r>
      <w:r w:rsidR="00C426CE" w:rsidRPr="00C426CE">
        <w:rPr>
          <w:rFonts w:ascii="Times New Roman" w:hAnsi="Times New Roman"/>
        </w:rPr>
        <w:t>твержден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решением Совета депутатов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 xml:space="preserve">Лужского </w:t>
      </w:r>
      <w:r w:rsidR="00436C40">
        <w:rPr>
          <w:rFonts w:ascii="Times New Roman" w:hAnsi="Times New Roman"/>
        </w:rPr>
        <w:t>муниципального</w:t>
      </w:r>
      <w:r w:rsidRPr="00C426CE">
        <w:rPr>
          <w:rFonts w:ascii="Times New Roman" w:hAnsi="Times New Roman"/>
        </w:rPr>
        <w:t xml:space="preserve"> </w:t>
      </w:r>
      <w:r w:rsidR="00436C40">
        <w:rPr>
          <w:rFonts w:ascii="Times New Roman" w:hAnsi="Times New Roman"/>
        </w:rPr>
        <w:t>района</w:t>
      </w:r>
    </w:p>
    <w:p w:rsidR="0041508E" w:rsidRPr="00C426CE" w:rsidRDefault="0041508E" w:rsidP="0041508E">
      <w:pPr>
        <w:spacing w:after="0" w:line="240" w:lineRule="auto"/>
        <w:ind w:left="5664"/>
        <w:jc w:val="center"/>
        <w:rPr>
          <w:rFonts w:ascii="Times New Roman" w:hAnsi="Times New Roman"/>
        </w:rPr>
      </w:pPr>
      <w:proofErr w:type="gramStart"/>
      <w:r w:rsidRPr="00C426CE">
        <w:rPr>
          <w:rFonts w:ascii="Times New Roman" w:hAnsi="Times New Roman"/>
        </w:rPr>
        <w:t xml:space="preserve">от </w:t>
      </w:r>
      <w:r w:rsidR="00436C40">
        <w:rPr>
          <w:rFonts w:ascii="Times New Roman" w:hAnsi="Times New Roman"/>
        </w:rPr>
        <w:t xml:space="preserve"> </w:t>
      </w:r>
      <w:r w:rsidR="00DA4CA8">
        <w:rPr>
          <w:rFonts w:ascii="Times New Roman" w:hAnsi="Times New Roman"/>
        </w:rPr>
        <w:t>27.10.2020</w:t>
      </w:r>
      <w:proofErr w:type="gramEnd"/>
      <w:r w:rsidR="00DA4CA8">
        <w:rPr>
          <w:rFonts w:ascii="Times New Roman" w:hAnsi="Times New Roman"/>
        </w:rPr>
        <w:t xml:space="preserve"> года </w:t>
      </w:r>
      <w:r w:rsidR="00436C40">
        <w:rPr>
          <w:rFonts w:ascii="Times New Roman" w:hAnsi="Times New Roman"/>
        </w:rPr>
        <w:t xml:space="preserve">  </w:t>
      </w:r>
      <w:r w:rsidRPr="00C426CE">
        <w:rPr>
          <w:rFonts w:ascii="Times New Roman" w:hAnsi="Times New Roman"/>
        </w:rPr>
        <w:t xml:space="preserve">№  </w:t>
      </w:r>
      <w:r w:rsidR="00DA4CA8">
        <w:rPr>
          <w:rFonts w:ascii="Times New Roman" w:hAnsi="Times New Roman"/>
        </w:rPr>
        <w:t>78</w:t>
      </w:r>
    </w:p>
    <w:p w:rsidR="00C426CE" w:rsidRDefault="0041508E" w:rsidP="0041508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 xml:space="preserve"> </w:t>
      </w:r>
      <w:r w:rsidR="00C426CE" w:rsidRPr="00C426CE">
        <w:rPr>
          <w:rFonts w:ascii="Times New Roman" w:hAnsi="Times New Roman"/>
        </w:rPr>
        <w:t>(приложение 2)</w:t>
      </w:r>
    </w:p>
    <w:p w:rsidR="005D64D2" w:rsidRPr="00C426CE" w:rsidRDefault="005D64D2" w:rsidP="0041508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Pr="00C426CE" w:rsidRDefault="00C426CE" w:rsidP="00C426CE">
      <w:pPr>
        <w:spacing w:after="0" w:line="240" w:lineRule="auto"/>
        <w:jc w:val="center"/>
        <w:rPr>
          <w:rFonts w:ascii="Times New Roman" w:hAnsi="Times New Roman"/>
          <w:b/>
          <w:bdr w:val="none" w:sz="0" w:space="0" w:color="auto" w:frame="1"/>
        </w:rPr>
      </w:pPr>
      <w:r w:rsidRPr="00C426CE">
        <w:rPr>
          <w:rFonts w:ascii="Times New Roman" w:hAnsi="Times New Roman"/>
          <w:b/>
          <w:bdr w:val="none" w:sz="0" w:space="0" w:color="auto" w:frame="1"/>
        </w:rPr>
        <w:t xml:space="preserve">План по реорганизации </w:t>
      </w:r>
    </w:p>
    <w:p w:rsidR="00C426CE" w:rsidRPr="00C426CE" w:rsidRDefault="00C426CE" w:rsidP="00C426CE">
      <w:pPr>
        <w:spacing w:after="0" w:line="240" w:lineRule="auto"/>
        <w:jc w:val="center"/>
        <w:rPr>
          <w:rFonts w:ascii="Times New Roman" w:hAnsi="Times New Roman"/>
          <w:b/>
        </w:rPr>
      </w:pPr>
      <w:r w:rsidRPr="00C426CE">
        <w:rPr>
          <w:rFonts w:ascii="Times New Roman" w:hAnsi="Times New Roman"/>
          <w:b/>
          <w:bdr w:val="none" w:sz="0" w:space="0" w:color="auto" w:frame="1"/>
        </w:rPr>
        <w:t>муниципальных унитарных предприятий в форме присоединения</w:t>
      </w:r>
    </w:p>
    <w:p w:rsidR="00C426CE" w:rsidRPr="00C426CE" w:rsidRDefault="00C426CE" w:rsidP="00C426CE">
      <w:pPr>
        <w:spacing w:after="0" w:line="240" w:lineRule="auto"/>
        <w:rPr>
          <w:rFonts w:ascii="Times New Roman" w:hAnsi="Times New Roman"/>
        </w:rPr>
      </w:pPr>
    </w:p>
    <w:tbl>
      <w:tblPr>
        <w:tblW w:w="5351" w:type="pct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719"/>
        <w:gridCol w:w="2203"/>
        <w:gridCol w:w="1793"/>
        <w:gridCol w:w="2064"/>
      </w:tblGrid>
      <w:tr w:rsidR="00382C7D" w:rsidRPr="00FC32ED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FC32ED" w:rsidP="00FC32ED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C426CE" w:rsidRPr="00FC32ED">
              <w:rPr>
                <w:rFonts w:ascii="Times New Roman" w:hAnsi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лица </w:t>
            </w:r>
          </w:p>
          <w:p w:rsidR="00C426CE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за  выполнение мероприятия</w:t>
            </w:r>
          </w:p>
          <w:p w:rsidR="005D64D2" w:rsidRPr="005D64D2" w:rsidRDefault="005D64D2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Уведомление органа, осуществляющего государственную регистрацию юридических лиц (ИФНС), о начале процедуры реорганизации с указанием формы реорганизации</w:t>
            </w:r>
          </w:p>
          <w:p w:rsidR="00382C7D" w:rsidRPr="00382C7D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 рабочих дней после даты вступления в силу решения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  <w:r w:rsidRPr="00C426CE">
              <w:rPr>
                <w:rFonts w:ascii="Times New Roman" w:hAnsi="Times New Roman"/>
              </w:rPr>
              <w:br/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FC32ED" w:rsidP="00382C7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 1 ст. 60 Гражданского кодекса РФ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Уведомление в письменной форме о реорганизации всех известных кредиторов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30 дней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 даты вступления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силу решения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  <w:r w:rsidRPr="00C426CE">
              <w:rPr>
                <w:rFonts w:ascii="Times New Roman" w:hAnsi="Times New Roman"/>
              </w:rPr>
              <w:br/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А.М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Султанов</w:t>
            </w:r>
            <w:r w:rsidR="00C426CE" w:rsidRPr="00C426CE">
              <w:rPr>
                <w:rFonts w:ascii="Times New Roman" w:hAnsi="Times New Roman"/>
              </w:rPr>
              <w:t xml:space="preserve"> </w:t>
            </w:r>
          </w:p>
          <w:p w:rsidR="00553703" w:rsidRPr="00C426CE" w:rsidRDefault="00553703" w:rsidP="0055370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382C7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ч. 7 ст. 29 Федерального закона "О государственных и муниципальных предприятиях"</w:t>
            </w:r>
          </w:p>
          <w:p w:rsidR="005D64D2" w:rsidRPr="005D64D2" w:rsidRDefault="005D64D2" w:rsidP="00382C7D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Размещение в органах печати, в которых публикуются данные о государственной регистрации юридических лиц (Вестник государственной регистрации), сообщения о решении о реорганизации</w:t>
            </w:r>
          </w:p>
          <w:p w:rsidR="00382C7D" w:rsidRPr="00382C7D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30 дней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 даты вступления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силу решения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AD7D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п. 7 ст. 29 Федерального закона "О государственных и муниципальных предприятиях"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FC32E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Опубликование в средствах массовой информации, в которых опубликовываются данные о государственной регистрации юридических лиц, уведомления о реорганизации (Вестник государственной регистрации).</w:t>
            </w:r>
            <w:r w:rsidRPr="00C426CE">
              <w:rPr>
                <w:rFonts w:ascii="Times New Roman" w:hAnsi="Times New Roman"/>
              </w:rPr>
              <w:br/>
              <w:t>В уведомлении указываются:</w:t>
            </w:r>
            <w:r w:rsidRPr="00C426CE">
              <w:rPr>
                <w:rFonts w:ascii="Times New Roman" w:hAnsi="Times New Roman"/>
              </w:rPr>
              <w:br/>
              <w:t>- сведения о каждом участвующем в реорганизации, создаваемом или продолжающем деятельность;</w:t>
            </w:r>
            <w:r w:rsidRPr="00C426CE">
              <w:rPr>
                <w:rFonts w:ascii="Times New Roman" w:hAnsi="Times New Roman"/>
              </w:rPr>
              <w:br/>
              <w:t>- форма реорганизации;</w:t>
            </w:r>
            <w:r w:rsidRPr="00C426CE">
              <w:rPr>
                <w:rFonts w:ascii="Times New Roman" w:hAnsi="Times New Roman"/>
              </w:rPr>
              <w:br/>
              <w:t>- описание порядка и условий заявления кредиторами требований;</w:t>
            </w:r>
            <w:r w:rsidRPr="00C426CE">
              <w:rPr>
                <w:rFonts w:ascii="Times New Roman" w:hAnsi="Times New Roman"/>
              </w:rPr>
              <w:br/>
            </w:r>
            <w:r w:rsidR="00FC32ED">
              <w:rPr>
                <w:rFonts w:ascii="Times New Roman" w:hAnsi="Times New Roman"/>
              </w:rPr>
              <w:t>-</w:t>
            </w:r>
            <w:r w:rsidRPr="00C426CE">
              <w:rPr>
                <w:rFonts w:ascii="Times New Roman" w:hAnsi="Times New Roman"/>
              </w:rPr>
              <w:t xml:space="preserve"> иные сведения, предусмотренные законом</w:t>
            </w:r>
          </w:p>
          <w:p w:rsidR="00382C7D" w:rsidRPr="00382C7D" w:rsidRDefault="00382C7D" w:rsidP="00FC32ED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1 рабочего дня со дня внесения в ЕГРЮЛ записи о начале процедуры реорганизации, далее через 1 месяц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FC32ED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 1 ст. 60 Гражданского кодекса РФ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5.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Уведомление работников муниципальных унитарных предприятий о реорганизации путем присоединения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5 рабочих дней с момента вступления в силу </w:t>
            </w:r>
            <w:r w:rsidRPr="00C426CE">
              <w:rPr>
                <w:rFonts w:ascii="Times New Roman" w:hAnsi="Times New Roman"/>
              </w:rPr>
              <w:lastRenderedPageBreak/>
              <w:t xml:space="preserve">решения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</w:p>
          <w:p w:rsidR="005D64D2" w:rsidRDefault="005D64D2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382C7D" w:rsidRPr="00382C7D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А.М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Султанов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С.В. </w:t>
            </w:r>
            <w:proofErr w:type="spellStart"/>
            <w:r w:rsidRPr="00C426CE">
              <w:rPr>
                <w:rFonts w:ascii="Times New Roman" w:hAnsi="Times New Roman"/>
              </w:rPr>
              <w:t>Лысакова</w:t>
            </w:r>
            <w:proofErr w:type="spellEnd"/>
          </w:p>
          <w:p w:rsidR="00553703" w:rsidRPr="00C426CE" w:rsidRDefault="00553703" w:rsidP="0055370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553703" w:rsidRPr="00C426CE" w:rsidRDefault="00553703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AD7DA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 отношении работников/</w:t>
            </w:r>
            <w:r w:rsidRPr="00C426CE">
              <w:rPr>
                <w:rFonts w:ascii="Times New Roman" w:hAnsi="Times New Roman"/>
              </w:rPr>
              <w:br/>
              <w:t>В отношении</w:t>
            </w:r>
            <w:r w:rsidRPr="00C426CE">
              <w:rPr>
                <w:rFonts w:ascii="Times New Roman" w:hAnsi="Times New Roman"/>
              </w:rPr>
              <w:br/>
              <w:t>руководителей</w:t>
            </w:r>
            <w:r w:rsidRPr="00C426CE">
              <w:rPr>
                <w:rFonts w:ascii="Times New Roman" w:hAnsi="Times New Roman"/>
              </w:rPr>
              <w:br/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lastRenderedPageBreak/>
              <w:t>МУП «</w:t>
            </w:r>
            <w:r w:rsidR="00AD7DAD">
              <w:rPr>
                <w:rFonts w:ascii="Times New Roman" w:hAnsi="Times New Roman"/>
                <w:bdr w:val="none" w:sz="0" w:space="0" w:color="auto" w:frame="1"/>
              </w:rPr>
              <w:t>Лужское АПБ</w:t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>»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bdr w:val="none" w:sz="0" w:space="0" w:color="auto" w:frame="1"/>
                <w:shd w:val="clear" w:color="auto" w:fill="C0504D" w:themeFill="accent2"/>
              </w:rPr>
            </w:pPr>
            <w:r w:rsidRPr="00C426CE">
              <w:rPr>
                <w:rFonts w:ascii="Times New Roman" w:hAnsi="Times New Roman"/>
              </w:rPr>
              <w:t>Предоставление в комиссию по реорганизации муниципальных унитарных предприятий перечня заключенных договоров, расшифровки кредиторской и дебиторской задолженности, ведомости по заработной плате, бухгалтерской отчетности и иных документов</w:t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 xml:space="preserve"> МУП «</w:t>
            </w:r>
            <w:r w:rsidR="00AD7DAD">
              <w:rPr>
                <w:rFonts w:ascii="Times New Roman" w:hAnsi="Times New Roman"/>
                <w:bdr w:val="none" w:sz="0" w:space="0" w:color="auto" w:frame="1"/>
              </w:rPr>
              <w:t>Лужское АПБ</w:t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>»</w:t>
            </w:r>
            <w:r w:rsidRPr="00C426CE">
              <w:rPr>
                <w:rFonts w:ascii="Times New Roman" w:hAnsi="Times New Roman"/>
                <w:bdr w:val="none" w:sz="0" w:space="0" w:color="auto" w:frame="1"/>
                <w:shd w:val="clear" w:color="auto" w:fill="C0504D" w:themeFill="accent2"/>
              </w:rPr>
              <w:t xml:space="preserve"> </w:t>
            </w:r>
          </w:p>
          <w:p w:rsidR="005D64D2" w:rsidRPr="005D64D2" w:rsidRDefault="005D64D2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10 рабочих дней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 момента вступления в силу решения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А.М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Султанов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7.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Проведение полной инвентаризации имущества и обязательств </w:t>
            </w:r>
          </w:p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МУП «</w:t>
            </w:r>
            <w:r w:rsidR="00AD7DAD">
              <w:rPr>
                <w:rFonts w:ascii="Times New Roman" w:hAnsi="Times New Roman"/>
              </w:rPr>
              <w:t>Лужское АПБ</w:t>
            </w:r>
            <w:r w:rsidRPr="00C426CE">
              <w:rPr>
                <w:rFonts w:ascii="Times New Roman" w:hAnsi="Times New Roman"/>
              </w:rPr>
              <w:t>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 течение 30 рабочих дней с момента последнего уведомления</w:t>
            </w:r>
            <w:r w:rsidR="00382C7D">
              <w:rPr>
                <w:rFonts w:ascii="Times New Roman" w:hAnsi="Times New Roman"/>
              </w:rPr>
              <w:t>,</w:t>
            </w:r>
            <w:r w:rsidRPr="00C426CE">
              <w:rPr>
                <w:rFonts w:ascii="Times New Roman" w:hAnsi="Times New Roman"/>
              </w:rPr>
              <w:t xml:space="preserve"> указанного в п. 4 плана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А.М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Султанов</w:t>
            </w:r>
          </w:p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8.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Составление проекта передаточного акта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382C7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 течение</w:t>
            </w:r>
          </w:p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10 рабочих дней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момента проведения инвентаризации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  <w:r w:rsidR="00C426CE" w:rsidRPr="00C426CE">
              <w:rPr>
                <w:rFonts w:ascii="Times New Roman" w:hAnsi="Times New Roman"/>
              </w:rPr>
              <w:t xml:space="preserve"> </w:t>
            </w:r>
          </w:p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А.М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Султанов</w:t>
            </w:r>
            <w:r w:rsidR="00C426CE" w:rsidRPr="00C426CE">
              <w:rPr>
                <w:rFonts w:ascii="Times New Roman" w:hAnsi="Times New Roman"/>
              </w:rPr>
              <w:t xml:space="preserve">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ч. 2 ст. 59 </w:t>
            </w:r>
            <w:hyperlink r:id="rId7" w:history="1">
              <w:r w:rsidRPr="00C426CE">
                <w:rPr>
                  <w:rStyle w:val="a8"/>
                  <w:rFonts w:ascii="Times New Roman" w:hAnsi="Times New Roman"/>
                </w:rPr>
                <w:t>ГК РФ, ч. 2</w:t>
              </w:r>
            </w:hyperlink>
            <w:r w:rsidRPr="00C426CE">
              <w:rPr>
                <w:rFonts w:ascii="Times New Roman" w:hAnsi="Times New Roman"/>
              </w:rPr>
              <w:t> ст. 31 Федерального закона "О государственных и муниципальных предприятиях</w:t>
            </w:r>
          </w:p>
          <w:p w:rsidR="005D64D2" w:rsidRPr="005D64D2" w:rsidRDefault="005D64D2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9.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Утверждение передаточного акта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30 календарных дней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момента составления передаточного акта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 xml:space="preserve">С.В. </w:t>
            </w:r>
            <w:proofErr w:type="spellStart"/>
            <w:r w:rsidRPr="00C426CE">
              <w:rPr>
                <w:rFonts w:ascii="Times New Roman" w:hAnsi="Times New Roman"/>
              </w:rPr>
              <w:t>Лысакова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ч. 2 ст. 59 </w:t>
            </w:r>
            <w:hyperlink r:id="rId8" w:history="1">
              <w:r w:rsidRPr="00C426CE">
                <w:rPr>
                  <w:rStyle w:val="a8"/>
                  <w:rFonts w:ascii="Times New Roman" w:hAnsi="Times New Roman"/>
                </w:rPr>
                <w:t>ГК РФ, ч. 2</w:t>
              </w:r>
            </w:hyperlink>
            <w:r w:rsidRPr="00C426CE">
              <w:rPr>
                <w:rFonts w:ascii="Times New Roman" w:hAnsi="Times New Roman"/>
              </w:rPr>
              <w:t> ст. 31 Федерального закона "О государственных и муниципальных предприятиях</w:t>
            </w:r>
          </w:p>
          <w:p w:rsidR="005D64D2" w:rsidRPr="005D64D2" w:rsidRDefault="005D64D2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10.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Передача документации </w:t>
            </w:r>
          </w:p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  <w:bdr w:val="none" w:sz="0" w:space="0" w:color="auto" w:frame="1"/>
              </w:rPr>
              <w:t>МУП «</w:t>
            </w:r>
            <w:r w:rsidR="00AD7DAD">
              <w:rPr>
                <w:rFonts w:ascii="Times New Roman" w:hAnsi="Times New Roman"/>
                <w:bdr w:val="none" w:sz="0" w:space="0" w:color="auto" w:frame="1"/>
              </w:rPr>
              <w:t>Лужское АПБ</w:t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 xml:space="preserve">» </w:t>
            </w:r>
            <w:r w:rsidRPr="00C426CE">
              <w:rPr>
                <w:rFonts w:ascii="Times New Roman" w:hAnsi="Times New Roman"/>
              </w:rPr>
              <w:t>в Л</w:t>
            </w:r>
            <w:r w:rsidR="00AD7DAD">
              <w:rPr>
                <w:rFonts w:ascii="Times New Roman" w:hAnsi="Times New Roman"/>
              </w:rPr>
              <w:t xml:space="preserve">ужское </w:t>
            </w:r>
            <w:r w:rsidRPr="00C426CE">
              <w:rPr>
                <w:rFonts w:ascii="Times New Roman" w:hAnsi="Times New Roman"/>
              </w:rPr>
              <w:t>МУП «</w:t>
            </w:r>
            <w:r w:rsidR="00AD7DAD">
              <w:rPr>
                <w:rFonts w:ascii="Times New Roman" w:hAnsi="Times New Roman"/>
              </w:rPr>
              <w:t>Землемер</w:t>
            </w:r>
            <w:r w:rsidRPr="00C426CE">
              <w:rPr>
                <w:rFonts w:ascii="Times New Roman" w:hAnsi="Times New Roman"/>
              </w:rPr>
              <w:t>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1 рабочего дня </w:t>
            </w:r>
          </w:p>
          <w:p w:rsid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со дня утверждения передаточного акта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А.М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Султанов</w:t>
            </w:r>
          </w:p>
          <w:p w:rsidR="00C426CE" w:rsidRPr="00C426CE" w:rsidRDefault="00AD7DAD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11.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Закрытие расчетных счетов </w:t>
            </w:r>
          </w:p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  <w:bdr w:val="none" w:sz="0" w:space="0" w:color="auto" w:frame="1"/>
              </w:rPr>
              <w:t>МУП «</w:t>
            </w:r>
            <w:r w:rsidR="00AD7DAD">
              <w:rPr>
                <w:rFonts w:ascii="Times New Roman" w:hAnsi="Times New Roman"/>
                <w:bdr w:val="none" w:sz="0" w:space="0" w:color="auto" w:frame="1"/>
              </w:rPr>
              <w:t>Лужское АПБ</w:t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>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1 рабочего дня </w:t>
            </w:r>
          </w:p>
          <w:p w:rsid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со дня утверждения передаточного акта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703" w:rsidRPr="00C426CE" w:rsidRDefault="00553703" w:rsidP="00553703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В.А</w:t>
            </w:r>
            <w:r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12.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Предоставление в ИФНС утвержденного передаточного акта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 дней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даты утверждения передаточного акта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13.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Получение выписки из ЕГРЮЛ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завершении реорганизации муниципальных унитарных предприятий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соответствии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действующим законодательством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>
              <w:rPr>
                <w:rFonts w:ascii="Times New Roman" w:hAnsi="Times New Roman"/>
              </w:rPr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14.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Внесение сведений в Уставные документы Л</w:t>
            </w:r>
            <w:r w:rsidR="00AD7DAD">
              <w:rPr>
                <w:rFonts w:ascii="Times New Roman" w:hAnsi="Times New Roman"/>
              </w:rPr>
              <w:t xml:space="preserve">ужское </w:t>
            </w:r>
            <w:r w:rsidRPr="00C426CE">
              <w:rPr>
                <w:rFonts w:ascii="Times New Roman" w:hAnsi="Times New Roman"/>
              </w:rPr>
              <w:t>МУП «</w:t>
            </w:r>
            <w:r w:rsidR="00AD7DAD">
              <w:rPr>
                <w:rFonts w:ascii="Times New Roman" w:hAnsi="Times New Roman"/>
              </w:rPr>
              <w:t>Землемер</w:t>
            </w:r>
            <w:r w:rsidRPr="00C426CE">
              <w:rPr>
                <w:rFonts w:ascii="Times New Roman" w:hAnsi="Times New Roman"/>
              </w:rPr>
              <w:t>» об основных видах деятельности присоединенного МУП «</w:t>
            </w:r>
            <w:r w:rsidR="00AD7DAD">
              <w:rPr>
                <w:rFonts w:ascii="Times New Roman" w:hAnsi="Times New Roman"/>
              </w:rPr>
              <w:t>Лужское АПБ</w:t>
            </w:r>
            <w:r w:rsidRPr="00C426CE">
              <w:rPr>
                <w:rFonts w:ascii="Times New Roman" w:hAnsi="Times New Roman"/>
              </w:rPr>
              <w:t>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30 дней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 момента получения выписки из ЕГРЮЛ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о завершении реорганизации муниципальных </w:t>
            </w:r>
            <w:r w:rsidRPr="00C426CE">
              <w:rPr>
                <w:rFonts w:ascii="Times New Roman" w:hAnsi="Times New Roman"/>
              </w:rPr>
              <w:lastRenderedPageBreak/>
              <w:t>унитарных предприятий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AD7DAD" w:rsidP="00AD7DA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В.А</w:t>
            </w:r>
            <w:r w:rsidR="00C426CE" w:rsidRPr="00C426C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15.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Осуществление иных мероприятий в соответствии с действующим законодательством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соответствии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действующим законодательством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AD7DAD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 xml:space="preserve"> </w:t>
            </w:r>
            <w:r w:rsidR="00AD7DAD">
              <w:rPr>
                <w:rFonts w:ascii="Times New Roman" w:hAnsi="Times New Roman"/>
              </w:rPr>
              <w:t>В.А</w:t>
            </w:r>
            <w:r w:rsidRPr="00C426CE">
              <w:rPr>
                <w:rFonts w:ascii="Times New Roman" w:hAnsi="Times New Roman"/>
              </w:rPr>
              <w:t xml:space="preserve">. </w:t>
            </w:r>
            <w:r w:rsidR="00AD7DAD">
              <w:rPr>
                <w:rFonts w:ascii="Times New Roman" w:hAnsi="Times New Roman"/>
              </w:rPr>
              <w:t>Воробьев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99312C" w:rsidRDefault="00DA4CA8" w:rsidP="00436C40">
      <w:pPr>
        <w:shd w:val="clear" w:color="auto" w:fill="FFFFFF"/>
        <w:spacing w:after="0" w:line="240" w:lineRule="auto"/>
        <w:ind w:left="1701" w:right="850"/>
        <w:textAlignment w:val="baseline"/>
      </w:pPr>
    </w:p>
    <w:sectPr w:rsidR="0099312C" w:rsidSect="00436C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0284F"/>
    <w:multiLevelType w:val="hybridMultilevel"/>
    <w:tmpl w:val="83640826"/>
    <w:lvl w:ilvl="0" w:tplc="531CC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D24"/>
    <w:rsid w:val="000D35DA"/>
    <w:rsid w:val="00107D24"/>
    <w:rsid w:val="00382C7D"/>
    <w:rsid w:val="0040558E"/>
    <w:rsid w:val="0041508E"/>
    <w:rsid w:val="00436C40"/>
    <w:rsid w:val="0044707E"/>
    <w:rsid w:val="005442F7"/>
    <w:rsid w:val="00553703"/>
    <w:rsid w:val="005775ED"/>
    <w:rsid w:val="005D64D2"/>
    <w:rsid w:val="006E5426"/>
    <w:rsid w:val="00701B09"/>
    <w:rsid w:val="00741DB6"/>
    <w:rsid w:val="00764D80"/>
    <w:rsid w:val="00786F15"/>
    <w:rsid w:val="007A22F2"/>
    <w:rsid w:val="008463C5"/>
    <w:rsid w:val="00971DD1"/>
    <w:rsid w:val="00AD7DAD"/>
    <w:rsid w:val="00B21100"/>
    <w:rsid w:val="00B27747"/>
    <w:rsid w:val="00B6322A"/>
    <w:rsid w:val="00C426CE"/>
    <w:rsid w:val="00D85998"/>
    <w:rsid w:val="00DA4CA8"/>
    <w:rsid w:val="00DB368D"/>
    <w:rsid w:val="00DB7630"/>
    <w:rsid w:val="00E445CD"/>
    <w:rsid w:val="00EC5B23"/>
    <w:rsid w:val="00EF583F"/>
    <w:rsid w:val="00F21DA5"/>
    <w:rsid w:val="00FC32ED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4824"/>
  <w15:docId w15:val="{7AE7F57E-FD6D-4F15-9E92-C45D3052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07D2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07D2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7D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426CE"/>
    <w:rPr>
      <w:b/>
      <w:bCs/>
    </w:rPr>
  </w:style>
  <w:style w:type="paragraph" w:customStyle="1" w:styleId="ConsPlusNonformat">
    <w:name w:val="ConsPlusNonformat"/>
    <w:rsid w:val="00C42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C426C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426CE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C42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1CCB1-95C3-4ADF-B525-15422D16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Budennaja</cp:lastModifiedBy>
  <cp:revision>13</cp:revision>
  <cp:lastPrinted>2020-10-29T07:03:00Z</cp:lastPrinted>
  <dcterms:created xsi:type="dcterms:W3CDTF">2020-10-02T05:04:00Z</dcterms:created>
  <dcterms:modified xsi:type="dcterms:W3CDTF">2020-10-29T07:03:00Z</dcterms:modified>
</cp:coreProperties>
</file>