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96" w:rsidRDefault="003B6696" w:rsidP="003B669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696" w:rsidRPr="008E4CC5" w:rsidRDefault="003B6696" w:rsidP="003B6696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>Ленинградская область</w:t>
      </w:r>
    </w:p>
    <w:p w:rsidR="003B6696" w:rsidRPr="008E4CC5" w:rsidRDefault="003B6696" w:rsidP="003B6696">
      <w:pPr>
        <w:jc w:val="center"/>
        <w:rPr>
          <w:sz w:val="28"/>
          <w:szCs w:val="28"/>
        </w:rPr>
      </w:pPr>
      <w:proofErr w:type="spellStart"/>
      <w:r w:rsidRPr="008E4CC5">
        <w:rPr>
          <w:sz w:val="28"/>
          <w:szCs w:val="28"/>
        </w:rPr>
        <w:t>Лужский</w:t>
      </w:r>
      <w:proofErr w:type="spellEnd"/>
      <w:r w:rsidRPr="008E4CC5">
        <w:rPr>
          <w:sz w:val="28"/>
          <w:szCs w:val="28"/>
        </w:rPr>
        <w:t xml:space="preserve"> муниципальный район</w:t>
      </w:r>
    </w:p>
    <w:p w:rsidR="003B6696" w:rsidRPr="008E4CC5" w:rsidRDefault="003B6696" w:rsidP="003B6696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 xml:space="preserve">совет депутатов </w:t>
      </w:r>
      <w:proofErr w:type="spellStart"/>
      <w:r w:rsidRPr="008E4CC5">
        <w:rPr>
          <w:sz w:val="28"/>
          <w:szCs w:val="28"/>
        </w:rPr>
        <w:t>Лужского</w:t>
      </w:r>
      <w:proofErr w:type="spellEnd"/>
      <w:r w:rsidRPr="008E4CC5">
        <w:rPr>
          <w:sz w:val="28"/>
          <w:szCs w:val="28"/>
        </w:rPr>
        <w:t xml:space="preserve"> муниципального района</w:t>
      </w:r>
    </w:p>
    <w:p w:rsidR="003B6696" w:rsidRPr="008E4CC5" w:rsidRDefault="003B6696" w:rsidP="003B6696">
      <w:pPr>
        <w:jc w:val="center"/>
        <w:rPr>
          <w:sz w:val="28"/>
          <w:szCs w:val="28"/>
        </w:rPr>
      </w:pPr>
      <w:r w:rsidRPr="008E4CC5">
        <w:rPr>
          <w:sz w:val="28"/>
          <w:szCs w:val="28"/>
        </w:rPr>
        <w:t>второго созыва</w:t>
      </w:r>
    </w:p>
    <w:p w:rsidR="003B6696" w:rsidRDefault="003B6696" w:rsidP="003B6696">
      <w:pPr>
        <w:jc w:val="center"/>
      </w:pPr>
    </w:p>
    <w:p w:rsidR="003B6696" w:rsidRDefault="003B6696" w:rsidP="003B6696">
      <w:pPr>
        <w:jc w:val="center"/>
        <w:rPr>
          <w:b/>
          <w:sz w:val="28"/>
          <w:szCs w:val="28"/>
        </w:rPr>
      </w:pPr>
      <w:r w:rsidRPr="008A3FE5">
        <w:rPr>
          <w:b/>
          <w:sz w:val="28"/>
          <w:szCs w:val="28"/>
        </w:rPr>
        <w:t>РЕШЕНИЕ</w:t>
      </w:r>
    </w:p>
    <w:p w:rsidR="009A04D2" w:rsidRPr="008A3FE5" w:rsidRDefault="009A04D2" w:rsidP="003B6696">
      <w:pPr>
        <w:jc w:val="center"/>
        <w:rPr>
          <w:b/>
          <w:sz w:val="28"/>
          <w:szCs w:val="28"/>
        </w:rPr>
      </w:pPr>
    </w:p>
    <w:p w:rsidR="003B6696" w:rsidRDefault="009A04D2" w:rsidP="003B6696">
      <w:pPr>
        <w:rPr>
          <w:sz w:val="28"/>
          <w:szCs w:val="28"/>
        </w:rPr>
      </w:pPr>
      <w:r>
        <w:rPr>
          <w:sz w:val="28"/>
          <w:szCs w:val="28"/>
        </w:rPr>
        <w:t xml:space="preserve">от  18 июля 2013 года    № </w:t>
      </w:r>
      <w:r w:rsidR="00AF5530">
        <w:rPr>
          <w:sz w:val="28"/>
          <w:szCs w:val="28"/>
        </w:rPr>
        <w:t xml:space="preserve"> 422</w:t>
      </w:r>
    </w:p>
    <w:p w:rsidR="009A04D2" w:rsidRDefault="009A04D2" w:rsidP="003B6696">
      <w:pPr>
        <w:rPr>
          <w:sz w:val="28"/>
          <w:szCs w:val="28"/>
        </w:rPr>
      </w:pPr>
    </w:p>
    <w:p w:rsidR="00AE0E33" w:rsidRDefault="001E6359" w:rsidP="003B6696">
      <w:pPr>
        <w:rPr>
          <w:sz w:val="28"/>
          <w:szCs w:val="28"/>
        </w:rPr>
      </w:pPr>
      <w:r>
        <w:rPr>
          <w:sz w:val="28"/>
          <w:szCs w:val="28"/>
        </w:rPr>
        <w:t xml:space="preserve">О безвозмездной передаче 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1E6359" w:rsidRDefault="001E6359" w:rsidP="003B6696">
      <w:pPr>
        <w:rPr>
          <w:sz w:val="28"/>
          <w:szCs w:val="28"/>
        </w:rPr>
      </w:pPr>
      <w:r>
        <w:rPr>
          <w:sz w:val="28"/>
          <w:szCs w:val="28"/>
        </w:rPr>
        <w:t>учреждений, оказывающих медицинскую помощь,</w:t>
      </w:r>
    </w:p>
    <w:p w:rsidR="009A04D2" w:rsidRDefault="001E6359" w:rsidP="003B6696">
      <w:pPr>
        <w:rPr>
          <w:sz w:val="28"/>
          <w:szCs w:val="28"/>
        </w:rPr>
      </w:pPr>
      <w:r>
        <w:rPr>
          <w:sz w:val="28"/>
          <w:szCs w:val="28"/>
        </w:rPr>
        <w:t>из муниципальной собственности</w:t>
      </w:r>
      <w:r w:rsidR="009A04D2">
        <w:rPr>
          <w:sz w:val="28"/>
          <w:szCs w:val="28"/>
        </w:rPr>
        <w:t xml:space="preserve"> </w:t>
      </w:r>
      <w:proofErr w:type="spellStart"/>
      <w:proofErr w:type="gramStart"/>
      <w:r w:rsidR="009A04D2">
        <w:rPr>
          <w:sz w:val="28"/>
          <w:szCs w:val="28"/>
        </w:rPr>
        <w:t>Лужского</w:t>
      </w:r>
      <w:proofErr w:type="spellEnd"/>
      <w:proofErr w:type="gramEnd"/>
    </w:p>
    <w:p w:rsidR="009A04D2" w:rsidRDefault="009A04D2" w:rsidP="003B669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 области</w:t>
      </w:r>
    </w:p>
    <w:p w:rsidR="001E6359" w:rsidRDefault="001E6359" w:rsidP="003B6696">
      <w:pPr>
        <w:rPr>
          <w:sz w:val="28"/>
          <w:szCs w:val="28"/>
        </w:rPr>
      </w:pPr>
      <w:r>
        <w:rPr>
          <w:sz w:val="28"/>
          <w:szCs w:val="28"/>
        </w:rPr>
        <w:t>в собственность Ленинградской области</w:t>
      </w:r>
    </w:p>
    <w:p w:rsidR="003B6696" w:rsidRDefault="003B6696" w:rsidP="003B6696">
      <w:pPr>
        <w:ind w:firstLine="900"/>
        <w:rPr>
          <w:sz w:val="28"/>
          <w:szCs w:val="28"/>
        </w:rPr>
      </w:pPr>
    </w:p>
    <w:p w:rsidR="003B6696" w:rsidRPr="008F1893" w:rsidRDefault="003B6696" w:rsidP="008F189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2633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7599C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97599C">
        <w:rPr>
          <w:rFonts w:ascii="Times New Roman" w:hAnsi="Times New Roman" w:cs="Times New Roman"/>
          <w:b w:val="0"/>
          <w:sz w:val="28"/>
          <w:szCs w:val="28"/>
        </w:rPr>
        <w:t>а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от 29 ноября 2010 г. N 313-ФЗ</w:t>
      </w:r>
      <w:r w:rsidR="00975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"О внесении изменений в отдельные законодательные акты Российской Федерации в связи с принятием </w:t>
      </w:r>
      <w:hyperlink r:id="rId5" w:history="1">
        <w:r w:rsidR="0052633C" w:rsidRPr="0052633C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"Об обязательном медицинском страховании в Российской Федерации"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F5B96">
        <w:rPr>
          <w:rFonts w:ascii="Times New Roman" w:hAnsi="Times New Roman" w:cs="Times New Roman"/>
          <w:b w:val="0"/>
          <w:sz w:val="28"/>
          <w:szCs w:val="28"/>
        </w:rPr>
        <w:t>Федерального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AF5B96">
        <w:rPr>
          <w:rFonts w:ascii="Times New Roman" w:hAnsi="Times New Roman" w:cs="Times New Roman"/>
          <w:b w:val="0"/>
          <w:sz w:val="28"/>
          <w:szCs w:val="28"/>
        </w:rPr>
        <w:t>а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от 22 августа 2004 г. N</w:t>
      </w:r>
      <w:proofErr w:type="gramEnd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122-ФЗ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"О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r w:rsidR="004C36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AF5B96">
        <w:rPr>
          <w:rFonts w:ascii="Times New Roman" w:hAnsi="Times New Roman" w:cs="Times New Roman"/>
          <w:b w:val="0"/>
          <w:sz w:val="28"/>
          <w:szCs w:val="28"/>
        </w:rPr>
        <w:t>я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</w:t>
      </w:r>
      <w:proofErr w:type="gramEnd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13 июня 2006 г. N 374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br/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208A2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AF5B96">
        <w:rPr>
          <w:rFonts w:ascii="Times New Roman" w:hAnsi="Times New Roman" w:cs="Times New Roman"/>
          <w:b w:val="0"/>
          <w:sz w:val="28"/>
          <w:szCs w:val="28"/>
        </w:rPr>
        <w:t>а</w:t>
      </w:r>
      <w:r w:rsidR="005208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от 29 декабря 2011 г. N 114-оз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"О</w:t>
      </w:r>
      <w:proofErr w:type="gramEnd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2633C" w:rsidRPr="0052633C">
        <w:rPr>
          <w:rFonts w:ascii="Times New Roman" w:hAnsi="Times New Roman" w:cs="Times New Roman"/>
          <w:b w:val="0"/>
          <w:sz w:val="28"/>
          <w:szCs w:val="28"/>
        </w:rPr>
        <w:t>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охраны здоровья граждан"</w:t>
      </w:r>
      <w:r w:rsidR="005263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F1893">
        <w:rPr>
          <w:rFonts w:ascii="Times New Roman" w:hAnsi="Times New Roman" w:cs="Times New Roman"/>
          <w:b w:val="0"/>
          <w:sz w:val="28"/>
          <w:szCs w:val="28"/>
        </w:rPr>
        <w:t xml:space="preserve">Положением о порядке управления и распоряжения муниципальной собственностью муниципального образования </w:t>
      </w:r>
      <w:proofErr w:type="spellStart"/>
      <w:r w:rsidR="008F1893">
        <w:rPr>
          <w:rFonts w:ascii="Times New Roman" w:hAnsi="Times New Roman" w:cs="Times New Roman"/>
          <w:b w:val="0"/>
          <w:sz w:val="28"/>
          <w:szCs w:val="28"/>
        </w:rPr>
        <w:t>Лужский</w:t>
      </w:r>
      <w:proofErr w:type="spellEnd"/>
      <w:r w:rsidR="008F189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район, утвержденным решением совета депутатов </w:t>
      </w:r>
      <w:proofErr w:type="spellStart"/>
      <w:r w:rsidR="008F1893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="008F18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8F1893">
        <w:rPr>
          <w:rFonts w:ascii="Times New Roman" w:hAnsi="Times New Roman" w:cs="Times New Roman"/>
          <w:b w:val="0"/>
          <w:sz w:val="28"/>
          <w:szCs w:val="28"/>
        </w:rPr>
        <w:lastRenderedPageBreak/>
        <w:t>района Ленинградской области от 30.05.2006 № 41,</w:t>
      </w:r>
      <w:r w:rsidRPr="008F1893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Pr="008F1893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Pr="008F189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РЕШИЛ:</w:t>
      </w:r>
      <w:proofErr w:type="gramEnd"/>
    </w:p>
    <w:p w:rsidR="003B6696" w:rsidRDefault="003B6696" w:rsidP="003B6696">
      <w:pPr>
        <w:ind w:firstLine="900"/>
        <w:jc w:val="both"/>
        <w:rPr>
          <w:sz w:val="28"/>
          <w:szCs w:val="28"/>
        </w:rPr>
      </w:pPr>
    </w:p>
    <w:p w:rsidR="003B6696" w:rsidRDefault="003B6696" w:rsidP="008E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97599C">
        <w:rPr>
          <w:sz w:val="28"/>
          <w:szCs w:val="28"/>
        </w:rPr>
        <w:t>прилагаемый</w:t>
      </w:r>
      <w:r w:rsidR="008F1893">
        <w:rPr>
          <w:sz w:val="28"/>
          <w:szCs w:val="28"/>
        </w:rPr>
        <w:t xml:space="preserve"> Переч</w:t>
      </w:r>
      <w:r w:rsidR="0097599C">
        <w:rPr>
          <w:sz w:val="28"/>
          <w:szCs w:val="28"/>
        </w:rPr>
        <w:t>ень</w:t>
      </w:r>
      <w:r w:rsidR="008F1893">
        <w:rPr>
          <w:sz w:val="28"/>
          <w:szCs w:val="28"/>
        </w:rPr>
        <w:t xml:space="preserve"> </w:t>
      </w:r>
      <w:r w:rsidR="0097599C">
        <w:rPr>
          <w:sz w:val="28"/>
          <w:szCs w:val="28"/>
        </w:rPr>
        <w:t xml:space="preserve">муниципальных учреждений как имущественных комплексов, предлагаемых к передаче из муниципальной собственности муниципального образования </w:t>
      </w:r>
      <w:proofErr w:type="spellStart"/>
      <w:r w:rsidR="0097599C">
        <w:rPr>
          <w:sz w:val="28"/>
          <w:szCs w:val="28"/>
        </w:rPr>
        <w:t>Лужский</w:t>
      </w:r>
      <w:proofErr w:type="spellEnd"/>
      <w:r w:rsidR="0097599C">
        <w:rPr>
          <w:sz w:val="28"/>
          <w:szCs w:val="28"/>
        </w:rPr>
        <w:t xml:space="preserve"> муниципальный район Ленинградской области в собственность Ленинградской области (далее – имущественный комплекс).</w:t>
      </w:r>
      <w:r w:rsidR="009A04D2">
        <w:rPr>
          <w:sz w:val="28"/>
          <w:szCs w:val="28"/>
        </w:rPr>
        <w:t xml:space="preserve"> Приложение № 1.</w:t>
      </w:r>
    </w:p>
    <w:p w:rsidR="00AE0E33" w:rsidRDefault="00AE0E33" w:rsidP="008E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Передать безвозмездно в собственность Ленинградской области имущественны</w:t>
      </w:r>
      <w:r w:rsidR="0097599C">
        <w:rPr>
          <w:sz w:val="28"/>
          <w:szCs w:val="28"/>
        </w:rPr>
        <w:t>й комплекс согласно утвержденному</w:t>
      </w:r>
      <w:r>
        <w:rPr>
          <w:sz w:val="28"/>
          <w:szCs w:val="28"/>
        </w:rPr>
        <w:t xml:space="preserve"> Перечн</w:t>
      </w:r>
      <w:r w:rsidR="0097599C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584BF9" w:rsidRDefault="00AE0E33" w:rsidP="008E4C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4BF9">
        <w:rPr>
          <w:sz w:val="28"/>
          <w:szCs w:val="28"/>
        </w:rPr>
        <w:t xml:space="preserve">Администрации </w:t>
      </w:r>
      <w:proofErr w:type="spellStart"/>
      <w:r w:rsidR="00584BF9">
        <w:rPr>
          <w:sz w:val="28"/>
          <w:szCs w:val="28"/>
        </w:rPr>
        <w:t>Лужского</w:t>
      </w:r>
      <w:proofErr w:type="spellEnd"/>
      <w:r w:rsidR="00584BF9">
        <w:rPr>
          <w:sz w:val="28"/>
          <w:szCs w:val="28"/>
        </w:rPr>
        <w:t xml:space="preserve"> муниципального района:</w:t>
      </w:r>
    </w:p>
    <w:p w:rsidR="00584BF9" w:rsidRDefault="00584BF9" w:rsidP="0097599C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BF9">
        <w:rPr>
          <w:rFonts w:ascii="Times New Roman" w:hAnsi="Times New Roman" w:cs="Times New Roman"/>
          <w:b w:val="0"/>
          <w:sz w:val="28"/>
          <w:szCs w:val="28"/>
        </w:rPr>
        <w:t xml:space="preserve">3.1 </w:t>
      </w:r>
      <w:r w:rsidR="0097599C">
        <w:rPr>
          <w:rFonts w:ascii="Times New Roman" w:hAnsi="Times New Roman" w:cs="Times New Roman"/>
          <w:b w:val="0"/>
          <w:sz w:val="28"/>
          <w:szCs w:val="28"/>
        </w:rPr>
        <w:t>в срок до 01.09</w:t>
      </w:r>
      <w:r w:rsidR="004C36C8">
        <w:rPr>
          <w:rFonts w:ascii="Times New Roman" w:hAnsi="Times New Roman" w:cs="Times New Roman"/>
          <w:b w:val="0"/>
          <w:sz w:val="28"/>
          <w:szCs w:val="28"/>
        </w:rPr>
        <w:t>.</w:t>
      </w:r>
      <w:r w:rsidR="0097599C">
        <w:rPr>
          <w:rFonts w:ascii="Times New Roman" w:hAnsi="Times New Roman" w:cs="Times New Roman"/>
          <w:b w:val="0"/>
          <w:sz w:val="28"/>
          <w:szCs w:val="28"/>
        </w:rPr>
        <w:t>2013 года подготовить Перечн</w:t>
      </w:r>
      <w:r w:rsidR="004C36C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A04D2">
        <w:rPr>
          <w:rFonts w:ascii="Times New Roman" w:hAnsi="Times New Roman" w:cs="Times New Roman"/>
          <w:b w:val="0"/>
          <w:sz w:val="28"/>
          <w:szCs w:val="28"/>
        </w:rPr>
        <w:t>имущественного комплекса</w:t>
      </w:r>
      <w:r w:rsidR="004C36C8">
        <w:rPr>
          <w:rFonts w:ascii="Times New Roman" w:hAnsi="Times New Roman" w:cs="Times New Roman"/>
          <w:b w:val="0"/>
          <w:sz w:val="28"/>
          <w:szCs w:val="28"/>
        </w:rPr>
        <w:t xml:space="preserve"> принадлежащего на праве оперативного управления (хозяйственного ведения) муниципальным учреждениям, </w:t>
      </w:r>
      <w:proofErr w:type="gramStart"/>
      <w:r w:rsidR="004C36C8">
        <w:rPr>
          <w:rFonts w:ascii="Times New Roman" w:hAnsi="Times New Roman" w:cs="Times New Roman"/>
          <w:b w:val="0"/>
          <w:sz w:val="28"/>
          <w:szCs w:val="28"/>
        </w:rPr>
        <w:t>предлагаемых</w:t>
      </w:r>
      <w:proofErr w:type="gramEnd"/>
      <w:r w:rsidR="004C36C8">
        <w:rPr>
          <w:rFonts w:ascii="Times New Roman" w:hAnsi="Times New Roman" w:cs="Times New Roman"/>
          <w:b w:val="0"/>
          <w:sz w:val="28"/>
          <w:szCs w:val="28"/>
        </w:rPr>
        <w:t xml:space="preserve"> к передаче из муниципальной собственности муниципального образования </w:t>
      </w:r>
      <w:proofErr w:type="spellStart"/>
      <w:r w:rsidR="004C36C8">
        <w:rPr>
          <w:rFonts w:ascii="Times New Roman" w:hAnsi="Times New Roman" w:cs="Times New Roman"/>
          <w:b w:val="0"/>
          <w:sz w:val="28"/>
          <w:szCs w:val="28"/>
        </w:rPr>
        <w:t>Лужский</w:t>
      </w:r>
      <w:proofErr w:type="spellEnd"/>
      <w:r w:rsidR="004C36C8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Ленинградской области в собственность Ленинградской области.</w:t>
      </w:r>
    </w:p>
    <w:p w:rsidR="0097599C" w:rsidRPr="0097599C" w:rsidRDefault="0097599C" w:rsidP="0097599C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97599C">
        <w:rPr>
          <w:sz w:val="28"/>
          <w:szCs w:val="28"/>
          <w:lang w:eastAsia="en-US"/>
        </w:rPr>
        <w:t>3.2</w:t>
      </w:r>
      <w:r>
        <w:rPr>
          <w:sz w:val="28"/>
          <w:szCs w:val="28"/>
          <w:lang w:eastAsia="en-US"/>
        </w:rPr>
        <w:t xml:space="preserve"> </w:t>
      </w:r>
      <w:r w:rsidR="004C36C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срок до 01.10.2013 года подготовить и направить в Ленинградский областной комитет по управлению государственным имуществом необходимый пакет документов в соответствии с постановлением Правительства Российской Федерации от 13 июня 2006 года № 374 </w:t>
      </w:r>
      <w:r w:rsidRPr="0052633C">
        <w:rPr>
          <w:sz w:val="28"/>
          <w:szCs w:val="28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</w:t>
      </w:r>
      <w:proofErr w:type="gramEnd"/>
      <w:r w:rsidRPr="0052633C">
        <w:rPr>
          <w:sz w:val="28"/>
          <w:szCs w:val="28"/>
        </w:rPr>
        <w:t xml:space="preserve">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>
        <w:rPr>
          <w:sz w:val="28"/>
          <w:szCs w:val="28"/>
        </w:rPr>
        <w:t>.</w:t>
      </w:r>
    </w:p>
    <w:p w:rsidR="008E4CC5" w:rsidRDefault="008E4CC5" w:rsidP="008E4C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4. </w:t>
      </w:r>
      <w:r w:rsidR="0097599C">
        <w:rPr>
          <w:sz w:val="28"/>
          <w:szCs w:val="28"/>
          <w:lang w:eastAsia="en-US"/>
        </w:rPr>
        <w:t xml:space="preserve">Признать утратившим силу решение Совета депутатов </w:t>
      </w:r>
      <w:proofErr w:type="spellStart"/>
      <w:r w:rsidR="0097599C">
        <w:rPr>
          <w:sz w:val="28"/>
          <w:szCs w:val="28"/>
          <w:lang w:eastAsia="en-US"/>
        </w:rPr>
        <w:t>Лужского</w:t>
      </w:r>
      <w:proofErr w:type="spellEnd"/>
      <w:r w:rsidR="0097599C">
        <w:rPr>
          <w:sz w:val="28"/>
          <w:szCs w:val="28"/>
          <w:lang w:eastAsia="en-US"/>
        </w:rPr>
        <w:t xml:space="preserve"> муниципального района Ленинградской области от 11 октября 2011 года                № 215 «О безвозмездной передаче муниципальных учреждений, оказывающих медицинскую помощь, из муниципальной собственности в собственность Ленинградской области».</w:t>
      </w:r>
    </w:p>
    <w:p w:rsidR="008E4CC5" w:rsidRDefault="008E4CC5" w:rsidP="008E4C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5. Опубликовать настоящее решение в газете «</w:t>
      </w:r>
      <w:proofErr w:type="spellStart"/>
      <w:proofErr w:type="gramStart"/>
      <w:r>
        <w:rPr>
          <w:sz w:val="28"/>
          <w:szCs w:val="28"/>
          <w:lang w:eastAsia="en-US"/>
        </w:rPr>
        <w:t>Лужская</w:t>
      </w:r>
      <w:proofErr w:type="spellEnd"/>
      <w:proofErr w:type="gramEnd"/>
      <w:r>
        <w:rPr>
          <w:sz w:val="28"/>
          <w:szCs w:val="28"/>
          <w:lang w:eastAsia="en-US"/>
        </w:rPr>
        <w:t xml:space="preserve"> правда».</w:t>
      </w:r>
    </w:p>
    <w:p w:rsidR="0097599C" w:rsidRDefault="0097599C" w:rsidP="008E4C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6. Настоящее решение вступает в действие со дня официального опубликования.</w:t>
      </w:r>
    </w:p>
    <w:p w:rsidR="008E4CC5" w:rsidRPr="00584BF9" w:rsidRDefault="008E4CC5" w:rsidP="008E4C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97599C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</w:t>
      </w:r>
      <w:proofErr w:type="spellStart"/>
      <w:r>
        <w:rPr>
          <w:sz w:val="28"/>
          <w:szCs w:val="28"/>
          <w:lang w:eastAsia="en-US"/>
        </w:rPr>
        <w:t>медиапланирования</w:t>
      </w:r>
      <w:proofErr w:type="spellEnd"/>
      <w:r>
        <w:rPr>
          <w:sz w:val="28"/>
          <w:szCs w:val="28"/>
          <w:lang w:eastAsia="en-US"/>
        </w:rPr>
        <w:t>, законности и правопорядка.</w:t>
      </w:r>
    </w:p>
    <w:p w:rsidR="00584BF9" w:rsidRDefault="00584BF9" w:rsidP="00584BF9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3B6696" w:rsidRDefault="003B6696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3B6696" w:rsidRDefault="003B6696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B6696" w:rsidRDefault="003B6696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proofErr w:type="spellStart"/>
      <w:r>
        <w:rPr>
          <w:sz w:val="28"/>
          <w:szCs w:val="28"/>
        </w:rPr>
        <w:t>С.Э.Самородов</w:t>
      </w:r>
      <w:proofErr w:type="spellEnd"/>
      <w:r>
        <w:rPr>
          <w:sz w:val="28"/>
          <w:szCs w:val="28"/>
        </w:rPr>
        <w:t xml:space="preserve">  </w:t>
      </w:r>
    </w:p>
    <w:p w:rsidR="003B6696" w:rsidRDefault="003B6696" w:rsidP="003B6696">
      <w:pPr>
        <w:jc w:val="both"/>
        <w:rPr>
          <w:sz w:val="28"/>
          <w:szCs w:val="28"/>
        </w:rPr>
      </w:pPr>
    </w:p>
    <w:p w:rsidR="008E4CC5" w:rsidRDefault="008E4CC5" w:rsidP="003B6696">
      <w:pPr>
        <w:jc w:val="both"/>
        <w:rPr>
          <w:sz w:val="28"/>
          <w:szCs w:val="28"/>
        </w:rPr>
      </w:pPr>
    </w:p>
    <w:p w:rsidR="0097599C" w:rsidRDefault="0097599C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</w:t>
      </w:r>
    </w:p>
    <w:p w:rsidR="0097599C" w:rsidRDefault="0097599C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:rsidR="0097599C" w:rsidRDefault="0097599C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7599C" w:rsidRDefault="0097599C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«</w:t>
      </w:r>
      <w:r w:rsidR="009A04D2">
        <w:rPr>
          <w:sz w:val="28"/>
          <w:szCs w:val="28"/>
        </w:rPr>
        <w:t xml:space="preserve">18  </w:t>
      </w:r>
      <w:r>
        <w:rPr>
          <w:sz w:val="28"/>
          <w:szCs w:val="28"/>
        </w:rPr>
        <w:t>»</w:t>
      </w:r>
      <w:r w:rsidR="009A04D2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2013г</w:t>
      </w:r>
      <w:r w:rsidR="00AF5530">
        <w:rPr>
          <w:sz w:val="28"/>
          <w:szCs w:val="28"/>
        </w:rPr>
        <w:t xml:space="preserve">  № 422</w:t>
      </w:r>
      <w:bookmarkStart w:id="0" w:name="_GoBack"/>
      <w:bookmarkEnd w:id="0"/>
    </w:p>
    <w:p w:rsidR="0097599C" w:rsidRDefault="0097599C" w:rsidP="003B6696">
      <w:pPr>
        <w:jc w:val="both"/>
        <w:rPr>
          <w:sz w:val="28"/>
          <w:szCs w:val="28"/>
        </w:rPr>
      </w:pPr>
    </w:p>
    <w:p w:rsidR="0097599C" w:rsidRDefault="0097599C" w:rsidP="003B6696">
      <w:pPr>
        <w:jc w:val="both"/>
        <w:rPr>
          <w:sz w:val="28"/>
          <w:szCs w:val="28"/>
        </w:rPr>
      </w:pPr>
    </w:p>
    <w:p w:rsidR="0097599C" w:rsidRDefault="0097599C" w:rsidP="0097599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учреждений как имущественных комплексов,</w:t>
      </w:r>
    </w:p>
    <w:p w:rsidR="0097599C" w:rsidRDefault="0097599C" w:rsidP="0097599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Предлагаемых</w:t>
      </w:r>
      <w:proofErr w:type="gramEnd"/>
      <w:r>
        <w:rPr>
          <w:sz w:val="28"/>
          <w:szCs w:val="28"/>
        </w:rPr>
        <w:t xml:space="preserve"> к передаче из муниципальной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97599C" w:rsidRDefault="0097599C" w:rsidP="0097599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 в собственность Ленинградской области</w:t>
      </w:r>
    </w:p>
    <w:p w:rsidR="0097599C" w:rsidRDefault="0097599C" w:rsidP="0097599C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409"/>
        <w:gridCol w:w="2092"/>
      </w:tblGrid>
      <w:tr w:rsidR="0097599C" w:rsidTr="0097599C">
        <w:tc>
          <w:tcPr>
            <w:tcW w:w="817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09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местонахождения организации</w:t>
            </w:r>
          </w:p>
        </w:tc>
        <w:tc>
          <w:tcPr>
            <w:tcW w:w="2092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97599C" w:rsidTr="0097599C">
        <w:tc>
          <w:tcPr>
            <w:tcW w:w="817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97599C" w:rsidRDefault="0097599C" w:rsidP="009759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здравоохранения «</w:t>
            </w:r>
            <w:proofErr w:type="spellStart"/>
            <w:r>
              <w:rPr>
                <w:sz w:val="28"/>
                <w:szCs w:val="28"/>
              </w:rPr>
              <w:t>Лужская</w:t>
            </w:r>
            <w:proofErr w:type="spellEnd"/>
            <w:r>
              <w:rPr>
                <w:sz w:val="28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409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Ленинградское шоссе, д.7</w:t>
            </w:r>
          </w:p>
        </w:tc>
        <w:tc>
          <w:tcPr>
            <w:tcW w:w="2092" w:type="dxa"/>
          </w:tcPr>
          <w:p w:rsidR="0097599C" w:rsidRDefault="0097599C" w:rsidP="00975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4710001670</w:t>
            </w:r>
          </w:p>
        </w:tc>
      </w:tr>
    </w:tbl>
    <w:p w:rsidR="0097599C" w:rsidRDefault="0097599C" w:rsidP="0097599C">
      <w:pPr>
        <w:jc w:val="both"/>
        <w:rPr>
          <w:sz w:val="28"/>
          <w:szCs w:val="28"/>
        </w:rPr>
      </w:pPr>
    </w:p>
    <w:p w:rsidR="003B6696" w:rsidRDefault="003B6696" w:rsidP="003B6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B6696" w:rsidRDefault="003B6696" w:rsidP="003B6696"/>
    <w:p w:rsidR="003B6696" w:rsidRDefault="003B6696" w:rsidP="003B6696"/>
    <w:p w:rsidR="003B6696" w:rsidRDefault="003B6696"/>
    <w:sectPr w:rsidR="003B6696" w:rsidSect="00CB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696"/>
    <w:rsid w:val="001D33A7"/>
    <w:rsid w:val="001E6359"/>
    <w:rsid w:val="003B6696"/>
    <w:rsid w:val="004C36C8"/>
    <w:rsid w:val="005208A2"/>
    <w:rsid w:val="0052633C"/>
    <w:rsid w:val="00584BF9"/>
    <w:rsid w:val="008108B7"/>
    <w:rsid w:val="008A3FE5"/>
    <w:rsid w:val="008D5E9B"/>
    <w:rsid w:val="008E4CC5"/>
    <w:rsid w:val="008F1893"/>
    <w:rsid w:val="0097599C"/>
    <w:rsid w:val="009A04D2"/>
    <w:rsid w:val="00A66037"/>
    <w:rsid w:val="00AE0E33"/>
    <w:rsid w:val="00AF5530"/>
    <w:rsid w:val="00AF5B96"/>
    <w:rsid w:val="00D22F81"/>
    <w:rsid w:val="00E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63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63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2633C"/>
    <w:rPr>
      <w:color w:val="106BBE"/>
    </w:rPr>
  </w:style>
  <w:style w:type="paragraph" w:styleId="a4">
    <w:name w:val="List Paragraph"/>
    <w:basedOn w:val="a"/>
    <w:uiPriority w:val="34"/>
    <w:qFormat/>
    <w:rsid w:val="00AE0E33"/>
    <w:pPr>
      <w:ind w:left="720"/>
      <w:contextualSpacing/>
    </w:pPr>
  </w:style>
  <w:style w:type="table" w:styleId="a5">
    <w:name w:val="Table Grid"/>
    <w:basedOn w:val="a1"/>
    <w:uiPriority w:val="59"/>
    <w:rsid w:val="0097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068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PNL</cp:lastModifiedBy>
  <cp:revision>11</cp:revision>
  <cp:lastPrinted>2013-07-17T11:40:00Z</cp:lastPrinted>
  <dcterms:created xsi:type="dcterms:W3CDTF">2013-07-17T14:05:00Z</dcterms:created>
  <dcterms:modified xsi:type="dcterms:W3CDTF">2013-07-24T11:10:00Z</dcterms:modified>
</cp:coreProperties>
</file>