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E93">
        <w:rPr>
          <w:rFonts w:ascii="Times New Roman" w:hAnsi="Times New Roman" w:cs="Times New Roman"/>
          <w:sz w:val="28"/>
          <w:szCs w:val="28"/>
        </w:rPr>
        <w:t>КОМИТЕТ ФИНАНСОВ ЛУЖСКОГО МУНИЦИПАЛЬНОГО РАЙОНА ЛЕНИНГРАДСКОЙ ОБЛАСТИ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16"/>
          <w:szCs w:val="16"/>
        </w:rPr>
      </w:pP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4E93">
        <w:rPr>
          <w:rFonts w:ascii="Times New Roman" w:hAnsi="Times New Roman" w:cs="Times New Roman"/>
          <w:sz w:val="28"/>
          <w:szCs w:val="28"/>
        </w:rPr>
        <w:t>ПРИКАЗ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D47" w:rsidRPr="00344E93" w:rsidRDefault="0011563F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01D47" w:rsidRPr="00344E93">
        <w:rPr>
          <w:rFonts w:ascii="Times New Roman" w:hAnsi="Times New Roman" w:cs="Times New Roman"/>
          <w:sz w:val="28"/>
          <w:szCs w:val="28"/>
        </w:rPr>
        <w:t xml:space="preserve"> 14 ноября 201</w:t>
      </w:r>
      <w:r w:rsidR="00AF6D2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F01D47" w:rsidRPr="00344E93">
        <w:rPr>
          <w:rFonts w:ascii="Times New Roman" w:hAnsi="Times New Roman" w:cs="Times New Roman"/>
          <w:sz w:val="28"/>
          <w:szCs w:val="28"/>
        </w:rPr>
        <w:t xml:space="preserve"> №   </w:t>
      </w:r>
      <w:r w:rsidR="00AF6D28">
        <w:rPr>
          <w:rFonts w:ascii="Times New Roman" w:hAnsi="Times New Roman" w:cs="Times New Roman"/>
          <w:sz w:val="28"/>
          <w:szCs w:val="28"/>
        </w:rPr>
        <w:t>55</w:t>
      </w:r>
      <w:r w:rsidR="00F01D47" w:rsidRPr="00344E9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</w:t>
      </w:r>
    </w:p>
    <w:p w:rsidR="00F01D47" w:rsidRPr="00344E93" w:rsidRDefault="00F01D47" w:rsidP="00F01D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1D47" w:rsidRPr="00344E93" w:rsidRDefault="002E16A6" w:rsidP="00F0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ОБ</w:t>
      </w:r>
      <w:r w:rsidR="00F01D47" w:rsidRPr="00344E93">
        <w:rPr>
          <w:rFonts w:ascii="Times New Roman" w:hAnsi="Times New Roman" w:cs="Times New Roman"/>
          <w:b/>
          <w:bCs/>
          <w:sz w:val="20"/>
          <w:szCs w:val="20"/>
        </w:rPr>
        <w:t xml:space="preserve"> УТВЕРЖДЕНИИ ФОРМЫ РЕЕСТРА</w:t>
      </w:r>
    </w:p>
    <w:p w:rsidR="00F01D47" w:rsidRDefault="00F01D47" w:rsidP="00F0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44E93">
        <w:rPr>
          <w:rFonts w:ascii="Times New Roman" w:hAnsi="Times New Roman" w:cs="Times New Roman"/>
          <w:b/>
          <w:bCs/>
          <w:sz w:val="20"/>
          <w:szCs w:val="20"/>
        </w:rPr>
        <w:t>ИСТОЧНИКОВ ДОХОДОВ БЮДЖЕТА ЛУЖСКОГО МУНИЦИПАЛЬНОГО РАЙОНА</w:t>
      </w:r>
      <w:r w:rsidR="00344E93" w:rsidRPr="00344E93">
        <w:rPr>
          <w:rFonts w:ascii="Times New Roman" w:hAnsi="Times New Roman" w:cs="Times New Roman"/>
          <w:b/>
          <w:bCs/>
          <w:sz w:val="20"/>
          <w:szCs w:val="20"/>
        </w:rPr>
        <w:t xml:space="preserve"> И ЛУЖСКОГО ГОРОДСКОГО ПОСЕЛЕНИЯ ЛУЖСКОГО МУНИЦИПАЛЬНОГО РАЙОНА</w:t>
      </w:r>
    </w:p>
    <w:p w:rsidR="00985F43" w:rsidRPr="00985F43" w:rsidRDefault="00623E86" w:rsidP="00F01D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5F43">
        <w:rPr>
          <w:rFonts w:ascii="Times New Roman" w:hAnsi="Times New Roman" w:cs="Times New Roman"/>
          <w:bCs/>
          <w:sz w:val="24"/>
          <w:szCs w:val="24"/>
        </w:rPr>
        <w:t>(в</w:t>
      </w:r>
      <w:r w:rsidR="00985F43" w:rsidRPr="00985F43">
        <w:rPr>
          <w:rFonts w:ascii="Times New Roman" w:hAnsi="Times New Roman" w:cs="Times New Roman"/>
          <w:bCs/>
          <w:sz w:val="24"/>
          <w:szCs w:val="24"/>
        </w:rPr>
        <w:t xml:space="preserve"> редакции приказа </w:t>
      </w:r>
      <w:r w:rsidR="00985F43">
        <w:rPr>
          <w:rFonts w:ascii="Times New Roman" w:hAnsi="Times New Roman" w:cs="Times New Roman"/>
          <w:bCs/>
          <w:sz w:val="24"/>
          <w:szCs w:val="24"/>
        </w:rPr>
        <w:t>от 14 ноября 2018 года № 47-од)</w:t>
      </w:r>
    </w:p>
    <w:p w:rsidR="008E1AF0" w:rsidRPr="00344E93" w:rsidRDefault="008E1AF0">
      <w:pPr>
        <w:rPr>
          <w:rFonts w:ascii="Times New Roman" w:hAnsi="Times New Roman" w:cs="Times New Roman"/>
        </w:rPr>
      </w:pPr>
    </w:p>
    <w:p w:rsidR="00424ABB" w:rsidRPr="00344E93" w:rsidRDefault="003A5B97" w:rsidP="00424AB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344E93">
        <w:rPr>
          <w:rFonts w:ascii="Times New Roman" w:hAnsi="Times New Roman" w:cs="Times New Roman"/>
          <w:sz w:val="24"/>
          <w:szCs w:val="24"/>
        </w:rPr>
        <w:t>огласно пункт</w:t>
      </w:r>
      <w:r w:rsidR="00E059F6">
        <w:rPr>
          <w:rFonts w:ascii="Times New Roman" w:hAnsi="Times New Roman" w:cs="Times New Roman"/>
          <w:sz w:val="24"/>
          <w:szCs w:val="24"/>
        </w:rPr>
        <w:t>у</w:t>
      </w:r>
      <w:r w:rsidRPr="00344E93">
        <w:rPr>
          <w:rFonts w:ascii="Times New Roman" w:hAnsi="Times New Roman" w:cs="Times New Roman"/>
          <w:sz w:val="24"/>
          <w:szCs w:val="24"/>
        </w:rPr>
        <w:t xml:space="preserve"> </w:t>
      </w:r>
      <w:r w:rsidR="00E059F6">
        <w:rPr>
          <w:rFonts w:ascii="Times New Roman" w:hAnsi="Times New Roman" w:cs="Times New Roman"/>
          <w:sz w:val="24"/>
          <w:szCs w:val="24"/>
        </w:rPr>
        <w:t xml:space="preserve">24 Постановления  администрации  </w:t>
      </w:r>
      <w:proofErr w:type="spellStart"/>
      <w:r w:rsid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 от 14.11.2017 № 4097 «</w:t>
      </w:r>
      <w:r w:rsidR="00E059F6" w:rsidRPr="00E059F6">
        <w:rPr>
          <w:rFonts w:ascii="Times New Roman" w:hAnsi="Times New Roman" w:cs="Times New Roman"/>
          <w:sz w:val="24"/>
          <w:szCs w:val="24"/>
        </w:rPr>
        <w:t>Об</w:t>
      </w:r>
      <w:bookmarkStart w:id="0" w:name="_GoBack"/>
      <w:bookmarkEnd w:id="0"/>
      <w:r w:rsidR="00E059F6" w:rsidRPr="00E059F6">
        <w:rPr>
          <w:rFonts w:ascii="Times New Roman" w:hAnsi="Times New Roman" w:cs="Times New Roman"/>
          <w:sz w:val="24"/>
          <w:szCs w:val="24"/>
        </w:rPr>
        <w:t xml:space="preserve"> утверждении Порядка формирования и ведения                                                реестра источников доходов бюджета </w:t>
      </w:r>
      <w:proofErr w:type="spellStart"/>
      <w:r w:rsidR="00E059F6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059F6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 и бюджета </w:t>
      </w:r>
      <w:proofErr w:type="spellStart"/>
      <w:r w:rsidR="00E059F6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059F6" w:rsidRPr="00E059F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E059F6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E059F6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E059F6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424ABB" w:rsidRPr="00344E93">
        <w:rPr>
          <w:rFonts w:ascii="Times New Roman" w:hAnsi="Times New Roman" w:cs="Times New Roman"/>
          <w:sz w:val="24"/>
          <w:szCs w:val="24"/>
        </w:rPr>
        <w:t>риказываю:</w:t>
      </w:r>
    </w:p>
    <w:p w:rsidR="00463898" w:rsidRPr="00344E93" w:rsidRDefault="00424ABB" w:rsidP="0046389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 xml:space="preserve">1. </w:t>
      </w:r>
      <w:r w:rsidR="009266AE" w:rsidRPr="009266AE">
        <w:rPr>
          <w:rFonts w:ascii="Times New Roman" w:hAnsi="Times New Roman" w:cs="Times New Roman"/>
          <w:sz w:val="24"/>
          <w:szCs w:val="24"/>
        </w:rPr>
        <w:t xml:space="preserve">Утвердить форму реестра источников доходов </w:t>
      </w:r>
      <w:r w:rsidR="009266AE" w:rsidRPr="00E059F6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9266AE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266AE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 и бюджета </w:t>
      </w:r>
      <w:proofErr w:type="spellStart"/>
      <w:r w:rsidR="009266AE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266AE" w:rsidRPr="00E059F6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9266AE" w:rsidRPr="00E059F6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="009266AE" w:rsidRPr="00E059F6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F4A3F">
        <w:rPr>
          <w:rFonts w:ascii="Times New Roman" w:hAnsi="Times New Roman" w:cs="Times New Roman"/>
          <w:sz w:val="24"/>
          <w:szCs w:val="24"/>
        </w:rPr>
        <w:t>, согласно приложению</w:t>
      </w:r>
      <w:r w:rsidRPr="00344E93">
        <w:rPr>
          <w:rFonts w:ascii="Times New Roman" w:hAnsi="Times New Roman" w:cs="Times New Roman"/>
          <w:sz w:val="24"/>
          <w:szCs w:val="24"/>
        </w:rPr>
        <w:t>.</w:t>
      </w:r>
    </w:p>
    <w:p w:rsidR="00202C22" w:rsidRDefault="00271B1B" w:rsidP="00202C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02C22" w:rsidRPr="00344E93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возложить на заместителя председателя комитета финансов</w:t>
      </w:r>
      <w:r w:rsidR="00F57DA7" w:rsidRPr="00F57DA7">
        <w:rPr>
          <w:rFonts w:ascii="Times New Roman" w:hAnsi="Times New Roman" w:cs="Times New Roman"/>
          <w:sz w:val="24"/>
          <w:szCs w:val="24"/>
        </w:rPr>
        <w:t xml:space="preserve"> </w:t>
      </w:r>
      <w:r w:rsidR="00F57DA7">
        <w:rPr>
          <w:rFonts w:ascii="Times New Roman" w:hAnsi="Times New Roman" w:cs="Times New Roman"/>
          <w:sz w:val="24"/>
          <w:szCs w:val="24"/>
        </w:rPr>
        <w:t>–</w:t>
      </w:r>
      <w:r w:rsidR="00F57DA7" w:rsidRPr="00F57DA7">
        <w:rPr>
          <w:rFonts w:ascii="Times New Roman" w:hAnsi="Times New Roman" w:cs="Times New Roman"/>
          <w:sz w:val="24"/>
          <w:szCs w:val="24"/>
        </w:rPr>
        <w:t xml:space="preserve"> </w:t>
      </w:r>
      <w:r w:rsidR="00F57DA7">
        <w:rPr>
          <w:rFonts w:ascii="Times New Roman" w:hAnsi="Times New Roman" w:cs="Times New Roman"/>
          <w:sz w:val="24"/>
          <w:szCs w:val="24"/>
        </w:rPr>
        <w:t>начальник</w:t>
      </w:r>
      <w:r w:rsidR="0011563F">
        <w:rPr>
          <w:rFonts w:ascii="Times New Roman" w:hAnsi="Times New Roman" w:cs="Times New Roman"/>
          <w:sz w:val="24"/>
          <w:szCs w:val="24"/>
        </w:rPr>
        <w:t>а</w:t>
      </w:r>
      <w:r w:rsidR="00F57DA7">
        <w:rPr>
          <w:rFonts w:ascii="Times New Roman" w:hAnsi="Times New Roman" w:cs="Times New Roman"/>
          <w:sz w:val="24"/>
          <w:szCs w:val="24"/>
        </w:rPr>
        <w:t xml:space="preserve"> отдела доходов и казначейского исполнения бюджета</w:t>
      </w:r>
      <w:r w:rsidR="00202C22" w:rsidRPr="00344E93">
        <w:rPr>
          <w:rFonts w:ascii="Times New Roman" w:hAnsi="Times New Roman" w:cs="Times New Roman"/>
          <w:sz w:val="24"/>
          <w:szCs w:val="24"/>
        </w:rPr>
        <w:t xml:space="preserve"> Нефедову О.А.</w:t>
      </w:r>
    </w:p>
    <w:p w:rsidR="00344E93" w:rsidRPr="00344E93" w:rsidRDefault="00344E93" w:rsidP="00202C2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>Председатель комитета финансов</w:t>
      </w:r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E93">
        <w:rPr>
          <w:rFonts w:ascii="Times New Roman" w:hAnsi="Times New Roman" w:cs="Times New Roman"/>
          <w:sz w:val="24"/>
          <w:szCs w:val="24"/>
        </w:rPr>
        <w:t>Лужского</w:t>
      </w:r>
      <w:proofErr w:type="spellEnd"/>
      <w:r w:rsidRPr="00344E9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</w:p>
    <w:p w:rsidR="00202C22" w:rsidRPr="00344E93" w:rsidRDefault="00202C22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44E93">
        <w:rPr>
          <w:rFonts w:ascii="Times New Roman" w:hAnsi="Times New Roman" w:cs="Times New Roman"/>
          <w:sz w:val="24"/>
          <w:szCs w:val="24"/>
        </w:rPr>
        <w:t>Ю.Б. Кудрявцева</w:t>
      </w:r>
    </w:p>
    <w:p w:rsidR="00A64AF3" w:rsidRPr="00344E93" w:rsidRDefault="00A64AF3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4AF3" w:rsidRPr="00344E93" w:rsidRDefault="00A64AF3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4AF3" w:rsidRPr="00344E93" w:rsidRDefault="00A64AF3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4AF3" w:rsidRPr="00344E93" w:rsidRDefault="00A64AF3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A64AF3" w:rsidRPr="00344E93" w:rsidRDefault="00A64AF3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571157" w:rsidRDefault="00571157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571157" w:rsidRDefault="00571157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  <w:sectPr w:rsidR="00571157" w:rsidSect="00EE7915">
          <w:pgSz w:w="11906" w:h="16838"/>
          <w:pgMar w:top="1134" w:right="707" w:bottom="1134" w:left="1560" w:header="708" w:footer="708" w:gutter="0"/>
          <w:cols w:space="708"/>
          <w:docGrid w:linePitch="360"/>
        </w:sectPr>
      </w:pPr>
    </w:p>
    <w:p w:rsidR="0086480C" w:rsidRDefault="0086480C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к приказу</w:t>
      </w:r>
    </w:p>
    <w:p w:rsidR="0086480C" w:rsidRDefault="0086480C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комитета финансов </w:t>
      </w:r>
    </w:p>
    <w:p w:rsidR="00571157" w:rsidRDefault="0086480C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14 ноября 201</w:t>
      </w:r>
      <w:r w:rsidR="003C25F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года №</w:t>
      </w:r>
      <w:r w:rsidR="00E8390C">
        <w:rPr>
          <w:rFonts w:ascii="Arial" w:hAnsi="Arial" w:cs="Arial"/>
          <w:sz w:val="24"/>
          <w:szCs w:val="24"/>
        </w:rPr>
        <w:t xml:space="preserve"> </w:t>
      </w:r>
      <w:r w:rsidR="003C25F9">
        <w:rPr>
          <w:rFonts w:ascii="Arial" w:hAnsi="Arial" w:cs="Arial"/>
          <w:sz w:val="24"/>
          <w:szCs w:val="24"/>
        </w:rPr>
        <w:t>55</w:t>
      </w:r>
      <w:r w:rsidR="00E8390C">
        <w:rPr>
          <w:rFonts w:ascii="Arial" w:hAnsi="Arial" w:cs="Arial"/>
          <w:sz w:val="24"/>
          <w:szCs w:val="24"/>
        </w:rPr>
        <w:t>-од</w:t>
      </w:r>
    </w:p>
    <w:p w:rsidR="0086480C" w:rsidRDefault="0086480C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p w:rsidR="00571157" w:rsidRDefault="00571157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  <w:r w:rsidRPr="00571157">
        <w:rPr>
          <w:rFonts w:ascii="Arial" w:hAnsi="Arial" w:cs="Arial"/>
          <w:sz w:val="24"/>
          <w:szCs w:val="24"/>
        </w:rPr>
        <w:t xml:space="preserve">Реестр источников доходов бюджета </w:t>
      </w:r>
      <w:r>
        <w:rPr>
          <w:rFonts w:ascii="Arial" w:hAnsi="Arial" w:cs="Arial"/>
          <w:sz w:val="24"/>
          <w:szCs w:val="24"/>
        </w:rPr>
        <w:t>_____________________</w:t>
      </w:r>
      <w:r w:rsidRPr="00571157">
        <w:rPr>
          <w:rFonts w:ascii="Arial" w:hAnsi="Arial" w:cs="Arial"/>
          <w:sz w:val="24"/>
          <w:szCs w:val="24"/>
        </w:rPr>
        <w:t xml:space="preserve"> на 20</w:t>
      </w:r>
      <w:r w:rsidR="003C25F9">
        <w:rPr>
          <w:rFonts w:ascii="Arial" w:hAnsi="Arial" w:cs="Arial"/>
          <w:sz w:val="24"/>
          <w:szCs w:val="24"/>
        </w:rPr>
        <w:t>18</w:t>
      </w:r>
      <w:r w:rsidRPr="00571157">
        <w:rPr>
          <w:rFonts w:ascii="Arial" w:hAnsi="Arial" w:cs="Arial"/>
          <w:sz w:val="24"/>
          <w:szCs w:val="24"/>
        </w:rPr>
        <w:t xml:space="preserve"> год и на плановый период 20</w:t>
      </w:r>
      <w:r w:rsidR="003C25F9">
        <w:rPr>
          <w:rFonts w:ascii="Arial" w:hAnsi="Arial" w:cs="Arial"/>
          <w:sz w:val="24"/>
          <w:szCs w:val="24"/>
        </w:rPr>
        <w:t>19</w:t>
      </w:r>
      <w:r w:rsidRPr="00571157">
        <w:rPr>
          <w:rFonts w:ascii="Arial" w:hAnsi="Arial" w:cs="Arial"/>
          <w:sz w:val="24"/>
          <w:szCs w:val="24"/>
        </w:rPr>
        <w:t xml:space="preserve"> и 20</w:t>
      </w:r>
      <w:r w:rsidR="003C25F9">
        <w:rPr>
          <w:rFonts w:ascii="Arial" w:hAnsi="Arial" w:cs="Arial"/>
          <w:sz w:val="24"/>
          <w:szCs w:val="24"/>
        </w:rPr>
        <w:t>20</w:t>
      </w:r>
      <w:r w:rsidRPr="00571157">
        <w:rPr>
          <w:rFonts w:ascii="Arial" w:hAnsi="Arial" w:cs="Arial"/>
          <w:sz w:val="24"/>
          <w:szCs w:val="24"/>
        </w:rPr>
        <w:t xml:space="preserve"> годов</w:t>
      </w:r>
    </w:p>
    <w:p w:rsidR="00571157" w:rsidRDefault="00571157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tbl>
      <w:tblPr>
        <w:tblW w:w="137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625"/>
        <w:gridCol w:w="1635"/>
        <w:gridCol w:w="1091"/>
        <w:gridCol w:w="1766"/>
        <w:gridCol w:w="1396"/>
        <w:gridCol w:w="1276"/>
        <w:gridCol w:w="1417"/>
        <w:gridCol w:w="1559"/>
        <w:gridCol w:w="1276"/>
      </w:tblGrid>
      <w:tr w:rsidR="00212CBF" w:rsidRPr="0088745D" w:rsidTr="00212CBF">
        <w:trPr>
          <w:trHeight w:val="12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CBF" w:rsidRPr="00212CBF" w:rsidRDefault="00212CBF" w:rsidP="00521C09">
            <w:pPr>
              <w:jc w:val="center"/>
              <w:rPr>
                <w:color w:val="000000"/>
              </w:rPr>
            </w:pPr>
            <w:r w:rsidRPr="00212CBF">
              <w:rPr>
                <w:color w:val="000000"/>
              </w:rPr>
              <w:t>Уникальный номер реестровой записи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 w:rsidP="00521C0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Наименование главного администратора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Главный Администратор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  <w:r w:rsidRPr="00344E93">
              <w:rPr>
                <w:color w:val="000000"/>
              </w:rPr>
              <w:t>Российской Федерации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>
            <w:pPr>
              <w:jc w:val="center"/>
              <w:rPr>
                <w:color w:val="000000"/>
                <w:sz w:val="24"/>
                <w:szCs w:val="24"/>
              </w:rPr>
            </w:pPr>
            <w:r w:rsidRPr="003E08F6">
              <w:rPr>
                <w:color w:val="000000"/>
              </w:rPr>
              <w:t>Источник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 w:rsidP="00C2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Оценка исполнения за 20</w:t>
            </w:r>
            <w:r w:rsidR="00C250D0">
              <w:rPr>
                <w:color w:val="000000"/>
              </w:rPr>
              <w:t>17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 w:rsidP="00C2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  <w:r w:rsidR="00C250D0">
              <w:rPr>
                <w:color w:val="000000"/>
              </w:rPr>
              <w:t>18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 w:rsidP="00C2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  <w:r w:rsidR="00C250D0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Default="00212CBF" w:rsidP="00C250D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</w:t>
            </w:r>
            <w:r w:rsidR="00C250D0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год </w:t>
            </w:r>
          </w:p>
        </w:tc>
      </w:tr>
      <w:tr w:rsidR="00212CBF" w:rsidRPr="0088745D" w:rsidTr="00212CBF">
        <w:trPr>
          <w:trHeight w:val="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CBF" w:rsidRPr="00212CBF" w:rsidRDefault="00212CBF" w:rsidP="0050233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CBF" w:rsidRPr="0088745D" w:rsidTr="00212CBF">
        <w:trPr>
          <w:trHeight w:val="68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CBF" w:rsidRPr="00212CBF" w:rsidRDefault="00212CBF" w:rsidP="0050233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12CBF" w:rsidRPr="0088745D" w:rsidTr="00212CBF">
        <w:trPr>
          <w:trHeight w:val="7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2CBF" w:rsidRPr="00212CBF" w:rsidRDefault="00212CBF" w:rsidP="0050233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CBF" w:rsidRPr="0088745D" w:rsidRDefault="00212CBF" w:rsidP="00502332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571157" w:rsidRDefault="00571157" w:rsidP="00202C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  <w:sectPr w:rsidR="00571157" w:rsidSect="00571157">
          <w:pgSz w:w="16838" w:h="11906" w:orient="landscape"/>
          <w:pgMar w:top="1559" w:right="1134" w:bottom="709" w:left="1134" w:header="709" w:footer="709" w:gutter="0"/>
          <w:cols w:space="708"/>
          <w:docGrid w:linePitch="360"/>
        </w:sectPr>
      </w:pPr>
    </w:p>
    <w:p w:rsidR="00A64AF3" w:rsidRPr="00EE7915" w:rsidRDefault="00A64AF3" w:rsidP="0011563F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hAnsi="Arial" w:cs="Arial"/>
          <w:sz w:val="24"/>
          <w:szCs w:val="24"/>
        </w:rPr>
      </w:pPr>
    </w:p>
    <w:sectPr w:rsidR="00A64AF3" w:rsidRPr="00EE7915" w:rsidSect="00EE7915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307C99"/>
    <w:multiLevelType w:val="hybridMultilevel"/>
    <w:tmpl w:val="7398046E"/>
    <w:lvl w:ilvl="0" w:tplc="3FEEFECC">
      <w:start w:val="1"/>
      <w:numFmt w:val="decimal"/>
      <w:lvlText w:val="%1."/>
      <w:lvlJc w:val="left"/>
      <w:pPr>
        <w:ind w:left="1350" w:hanging="81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1D47"/>
    <w:rsid w:val="000E2091"/>
    <w:rsid w:val="0011563F"/>
    <w:rsid w:val="00202C22"/>
    <w:rsid w:val="00212CBF"/>
    <w:rsid w:val="00271B1B"/>
    <w:rsid w:val="002E16A6"/>
    <w:rsid w:val="00344E93"/>
    <w:rsid w:val="003A5B97"/>
    <w:rsid w:val="003B5B25"/>
    <w:rsid w:val="003C25F9"/>
    <w:rsid w:val="003E08F6"/>
    <w:rsid w:val="003E247E"/>
    <w:rsid w:val="003E7CBD"/>
    <w:rsid w:val="0040290D"/>
    <w:rsid w:val="00424ABB"/>
    <w:rsid w:val="00463898"/>
    <w:rsid w:val="00502332"/>
    <w:rsid w:val="00521C09"/>
    <w:rsid w:val="00571157"/>
    <w:rsid w:val="00623E86"/>
    <w:rsid w:val="00657E7B"/>
    <w:rsid w:val="007170B0"/>
    <w:rsid w:val="0086480C"/>
    <w:rsid w:val="008E1AF0"/>
    <w:rsid w:val="008F4A3F"/>
    <w:rsid w:val="009266AE"/>
    <w:rsid w:val="009810A6"/>
    <w:rsid w:val="00985F43"/>
    <w:rsid w:val="00A64AF3"/>
    <w:rsid w:val="00AF6D28"/>
    <w:rsid w:val="00C250D0"/>
    <w:rsid w:val="00C62FB7"/>
    <w:rsid w:val="00D41846"/>
    <w:rsid w:val="00E059F6"/>
    <w:rsid w:val="00E8390C"/>
    <w:rsid w:val="00EE7915"/>
    <w:rsid w:val="00F01D47"/>
    <w:rsid w:val="00F5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AEB1"/>
  <w15:docId w15:val="{A0F9C38D-E62A-49E7-952A-94E6BCBE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01D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02C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5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50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Nefedova</dc:creator>
  <cp:lastModifiedBy>Nefedova</cp:lastModifiedBy>
  <cp:revision>29</cp:revision>
  <cp:lastPrinted>2020-11-10T11:29:00Z</cp:lastPrinted>
  <dcterms:created xsi:type="dcterms:W3CDTF">2017-11-16T12:17:00Z</dcterms:created>
  <dcterms:modified xsi:type="dcterms:W3CDTF">2023-02-09T11:20:00Z</dcterms:modified>
</cp:coreProperties>
</file>