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206" w:rsidRDefault="00833206" w:rsidP="004E4A8F">
      <w:pPr>
        <w:spacing w:after="0" w:line="240" w:lineRule="auto"/>
        <w:ind w:right="4677"/>
        <w:rPr>
          <w:rFonts w:ascii="Times New Roman" w:eastAsia="Times New Roman" w:hAnsi="Times New Roman"/>
          <w:sz w:val="28"/>
          <w:szCs w:val="24"/>
        </w:rPr>
      </w:pPr>
    </w:p>
    <w:p w:rsidR="00833206" w:rsidRDefault="00833206" w:rsidP="004E4A8F">
      <w:pPr>
        <w:spacing w:after="0" w:line="240" w:lineRule="auto"/>
        <w:ind w:right="4677"/>
        <w:rPr>
          <w:rFonts w:ascii="Times New Roman" w:eastAsia="Times New Roman" w:hAnsi="Times New Roman"/>
          <w:sz w:val="28"/>
          <w:szCs w:val="24"/>
        </w:rPr>
      </w:pPr>
    </w:p>
    <w:p w:rsidR="00833206" w:rsidRDefault="00833206" w:rsidP="004E4A8F">
      <w:pPr>
        <w:spacing w:after="0" w:line="240" w:lineRule="auto"/>
        <w:ind w:right="4677"/>
        <w:rPr>
          <w:rFonts w:ascii="Times New Roman" w:eastAsia="Times New Roman" w:hAnsi="Times New Roman"/>
          <w:sz w:val="28"/>
          <w:szCs w:val="24"/>
        </w:rPr>
      </w:pPr>
    </w:p>
    <w:p w:rsidR="00833206" w:rsidRDefault="00833206" w:rsidP="004E4A8F">
      <w:pPr>
        <w:spacing w:after="0" w:line="240" w:lineRule="auto"/>
        <w:ind w:right="4677"/>
        <w:rPr>
          <w:rFonts w:ascii="Times New Roman" w:eastAsia="Times New Roman" w:hAnsi="Times New Roman"/>
          <w:sz w:val="28"/>
          <w:szCs w:val="24"/>
        </w:rPr>
      </w:pPr>
    </w:p>
    <w:p w:rsidR="00833206" w:rsidRDefault="00833206" w:rsidP="004E4A8F">
      <w:pPr>
        <w:spacing w:after="0" w:line="240" w:lineRule="auto"/>
        <w:ind w:right="4677"/>
        <w:rPr>
          <w:rFonts w:ascii="Times New Roman" w:eastAsia="Times New Roman" w:hAnsi="Times New Roman"/>
          <w:sz w:val="28"/>
          <w:szCs w:val="24"/>
        </w:rPr>
      </w:pPr>
    </w:p>
    <w:p w:rsidR="004E4A8F" w:rsidRPr="00B33E36" w:rsidRDefault="004E4A8F" w:rsidP="004E4A8F">
      <w:pPr>
        <w:spacing w:after="0" w:line="240" w:lineRule="auto"/>
        <w:ind w:right="4677"/>
        <w:rPr>
          <w:rFonts w:ascii="Times New Roman" w:eastAsia="Times New Roman" w:hAnsi="Times New Roman"/>
          <w:sz w:val="28"/>
          <w:szCs w:val="24"/>
        </w:rPr>
      </w:pPr>
      <w:r w:rsidRPr="00B33E36">
        <w:rPr>
          <w:rFonts w:ascii="Times New Roman" w:eastAsia="Times New Roman" w:hAnsi="Times New Roman"/>
          <w:sz w:val="28"/>
          <w:szCs w:val="24"/>
        </w:rPr>
        <w:t>О формировании проекта бюджета Лужского муниципального района</w:t>
      </w:r>
      <w:r w:rsidR="00AC020C" w:rsidRPr="00B33E36">
        <w:rPr>
          <w:rFonts w:ascii="Times New Roman" w:eastAsia="Times New Roman" w:hAnsi="Times New Roman"/>
          <w:sz w:val="28"/>
          <w:szCs w:val="24"/>
        </w:rPr>
        <w:t xml:space="preserve"> </w:t>
      </w:r>
      <w:r w:rsidRPr="00B33E36">
        <w:rPr>
          <w:rFonts w:ascii="Times New Roman" w:eastAsia="Times New Roman" w:hAnsi="Times New Roman"/>
          <w:sz w:val="28"/>
          <w:szCs w:val="24"/>
        </w:rPr>
        <w:t>Ленинградской области на 202</w:t>
      </w:r>
      <w:r w:rsidR="00913BB7">
        <w:rPr>
          <w:rFonts w:ascii="Times New Roman" w:eastAsia="Times New Roman" w:hAnsi="Times New Roman"/>
          <w:sz w:val="28"/>
          <w:szCs w:val="24"/>
        </w:rPr>
        <w:t>5</w:t>
      </w:r>
      <w:r w:rsidRPr="00B33E36">
        <w:rPr>
          <w:rFonts w:ascii="Times New Roman" w:eastAsia="Times New Roman" w:hAnsi="Times New Roman"/>
          <w:sz w:val="28"/>
          <w:szCs w:val="24"/>
        </w:rPr>
        <w:t xml:space="preserve"> год и на плановый период 202</w:t>
      </w:r>
      <w:r w:rsidR="00913BB7">
        <w:rPr>
          <w:rFonts w:ascii="Times New Roman" w:eastAsia="Times New Roman" w:hAnsi="Times New Roman"/>
          <w:sz w:val="28"/>
          <w:szCs w:val="24"/>
        </w:rPr>
        <w:t>6</w:t>
      </w:r>
      <w:r w:rsidRPr="00B33E36">
        <w:rPr>
          <w:rFonts w:ascii="Times New Roman" w:eastAsia="Times New Roman" w:hAnsi="Times New Roman"/>
          <w:sz w:val="28"/>
          <w:szCs w:val="24"/>
        </w:rPr>
        <w:t xml:space="preserve"> и 202</w:t>
      </w:r>
      <w:r w:rsidR="00913BB7">
        <w:rPr>
          <w:rFonts w:ascii="Times New Roman" w:eastAsia="Times New Roman" w:hAnsi="Times New Roman"/>
          <w:sz w:val="28"/>
          <w:szCs w:val="24"/>
        </w:rPr>
        <w:t>7</w:t>
      </w:r>
      <w:r w:rsidRPr="00B33E36">
        <w:rPr>
          <w:rFonts w:ascii="Times New Roman" w:eastAsia="Times New Roman" w:hAnsi="Times New Roman"/>
          <w:sz w:val="28"/>
          <w:szCs w:val="24"/>
        </w:rPr>
        <w:t xml:space="preserve"> годов</w:t>
      </w:r>
    </w:p>
    <w:p w:rsidR="004E4A8F" w:rsidRDefault="004E4A8F" w:rsidP="004E4A8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E4A8F" w:rsidRDefault="004E4A8F" w:rsidP="004E4A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</w:p>
    <w:p w:rsidR="008B68AE" w:rsidRDefault="00671C29" w:rsidP="000E56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Во исполнение пункта </w:t>
      </w:r>
      <w:r w:rsidR="00327743">
        <w:rPr>
          <w:rFonts w:ascii="Times New Roman" w:eastAsia="Times New Roman" w:hAnsi="Times New Roman"/>
          <w:sz w:val="28"/>
          <w:szCs w:val="28"/>
        </w:rPr>
        <w:t>13</w:t>
      </w:r>
      <w:r>
        <w:rPr>
          <w:rFonts w:ascii="Times New Roman" w:eastAsia="Times New Roman" w:hAnsi="Times New Roman"/>
          <w:sz w:val="28"/>
          <w:szCs w:val="28"/>
        </w:rPr>
        <w:t xml:space="preserve"> Плана-графика подготовки и рассмотрения проектов решений, документов и материалов, необходимых для составления проекта решения о бюджете Лужского муниципального района Ленинградской области на 202</w:t>
      </w:r>
      <w:r w:rsidR="00855E50"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</w:rPr>
        <w:t xml:space="preserve"> год и на плановый период 202</w:t>
      </w:r>
      <w:r w:rsidR="00855E50">
        <w:rPr>
          <w:rFonts w:ascii="Times New Roman" w:eastAsia="Times New Roman" w:hAnsi="Times New Roman"/>
          <w:sz w:val="28"/>
          <w:szCs w:val="28"/>
        </w:rPr>
        <w:t>6</w:t>
      </w:r>
      <w:r>
        <w:rPr>
          <w:rFonts w:ascii="Times New Roman" w:eastAsia="Times New Roman" w:hAnsi="Times New Roman"/>
          <w:sz w:val="28"/>
          <w:szCs w:val="28"/>
        </w:rPr>
        <w:t xml:space="preserve"> и 202</w:t>
      </w:r>
      <w:r w:rsidR="00855E50">
        <w:rPr>
          <w:rFonts w:ascii="Times New Roman" w:eastAsia="Times New Roman" w:hAnsi="Times New Roman"/>
          <w:sz w:val="28"/>
          <w:szCs w:val="28"/>
        </w:rPr>
        <w:t>7</w:t>
      </w:r>
      <w:r>
        <w:rPr>
          <w:rFonts w:ascii="Times New Roman" w:eastAsia="Times New Roman" w:hAnsi="Times New Roman"/>
          <w:sz w:val="28"/>
          <w:szCs w:val="28"/>
        </w:rPr>
        <w:t xml:space="preserve"> годов, утвержденного постановлением администрации Лужского муниципального района от </w:t>
      </w:r>
      <w:r w:rsidR="00855E50">
        <w:rPr>
          <w:rFonts w:ascii="Times New Roman" w:eastAsia="Times New Roman" w:hAnsi="Times New Roman"/>
          <w:sz w:val="28"/>
          <w:szCs w:val="28"/>
        </w:rPr>
        <w:t>10</w:t>
      </w:r>
      <w:r>
        <w:rPr>
          <w:rFonts w:ascii="Times New Roman" w:eastAsia="Times New Roman" w:hAnsi="Times New Roman"/>
          <w:sz w:val="28"/>
          <w:szCs w:val="28"/>
        </w:rPr>
        <w:t xml:space="preserve"> июня 202</w:t>
      </w:r>
      <w:r w:rsidR="00855E50">
        <w:rPr>
          <w:rFonts w:ascii="Times New Roman" w:eastAsia="Times New Roman" w:hAnsi="Times New Roman"/>
          <w:sz w:val="28"/>
          <w:szCs w:val="28"/>
        </w:rPr>
        <w:t>4</w:t>
      </w:r>
      <w:r>
        <w:rPr>
          <w:rFonts w:ascii="Times New Roman" w:eastAsia="Times New Roman" w:hAnsi="Times New Roman"/>
          <w:sz w:val="28"/>
          <w:szCs w:val="28"/>
        </w:rPr>
        <w:t xml:space="preserve"> года № </w:t>
      </w:r>
      <w:r w:rsidR="00855E50">
        <w:rPr>
          <w:rFonts w:ascii="Times New Roman" w:eastAsia="Times New Roman" w:hAnsi="Times New Roman"/>
          <w:sz w:val="28"/>
          <w:szCs w:val="28"/>
        </w:rPr>
        <w:t>1987</w:t>
      </w:r>
      <w:r>
        <w:rPr>
          <w:rFonts w:ascii="Times New Roman" w:eastAsia="Times New Roman" w:hAnsi="Times New Roman"/>
          <w:sz w:val="28"/>
          <w:szCs w:val="28"/>
        </w:rPr>
        <w:t xml:space="preserve"> (далее – План-график), </w:t>
      </w:r>
      <w:r>
        <w:rPr>
          <w:rFonts w:ascii="Times New Roman" w:hAnsi="Times New Roman"/>
          <w:sz w:val="28"/>
          <w:szCs w:val="28"/>
        </w:rPr>
        <w:t>в рамках подготовки проекта решения «О бюджете Лужского муниципального района Ленинградской области на 202</w:t>
      </w:r>
      <w:r w:rsidR="00855E5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855E5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855E5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годов»</w:t>
      </w:r>
      <w:r>
        <w:rPr>
          <w:rFonts w:ascii="Times New Roman" w:eastAsia="Times New Roman" w:hAnsi="Times New Roman"/>
          <w:sz w:val="28"/>
          <w:szCs w:val="28"/>
        </w:rPr>
        <w:t xml:space="preserve"> (далее – Проект бюджета) комитет финансов Лужского муниципального района доводит общие (предельные) объемы бюджетных ассигнований на исполнение расходных обязательств в 202</w:t>
      </w:r>
      <w:r w:rsidR="00855E50"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</w:rPr>
        <w:t xml:space="preserve"> году и плановом периоде 202</w:t>
      </w:r>
      <w:r w:rsidR="00855E50">
        <w:rPr>
          <w:rFonts w:ascii="Times New Roman" w:eastAsia="Times New Roman" w:hAnsi="Times New Roman"/>
          <w:sz w:val="28"/>
          <w:szCs w:val="28"/>
        </w:rPr>
        <w:t>6</w:t>
      </w:r>
      <w:r>
        <w:rPr>
          <w:rFonts w:ascii="Times New Roman" w:eastAsia="Times New Roman" w:hAnsi="Times New Roman"/>
          <w:sz w:val="28"/>
          <w:szCs w:val="28"/>
        </w:rPr>
        <w:t xml:space="preserve"> и 202</w:t>
      </w:r>
      <w:r w:rsidR="00855E50">
        <w:rPr>
          <w:rFonts w:ascii="Times New Roman" w:eastAsia="Times New Roman" w:hAnsi="Times New Roman"/>
          <w:sz w:val="28"/>
          <w:szCs w:val="28"/>
        </w:rPr>
        <w:t>7</w:t>
      </w:r>
      <w:r>
        <w:rPr>
          <w:rFonts w:ascii="Times New Roman" w:eastAsia="Times New Roman" w:hAnsi="Times New Roman"/>
          <w:sz w:val="28"/>
          <w:szCs w:val="28"/>
        </w:rPr>
        <w:t xml:space="preserve"> годов (далее - контрольные цифры):</w:t>
      </w:r>
    </w:p>
    <w:p w:rsidR="000E561A" w:rsidRDefault="000E561A" w:rsidP="008B68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30514" w:rsidRPr="00A7242D" w:rsidRDefault="00230514" w:rsidP="0023051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C6AB7">
        <w:rPr>
          <w:rFonts w:ascii="Times New Roman" w:eastAsia="Times New Roman" w:hAnsi="Times New Roman"/>
          <w:sz w:val="28"/>
          <w:szCs w:val="28"/>
        </w:rPr>
        <w:t>на 202</w:t>
      </w:r>
      <w:r w:rsidR="00C03049">
        <w:rPr>
          <w:rFonts w:ascii="Times New Roman" w:eastAsia="Times New Roman" w:hAnsi="Times New Roman"/>
          <w:sz w:val="28"/>
          <w:szCs w:val="28"/>
        </w:rPr>
        <w:t>5</w:t>
      </w:r>
      <w:r w:rsidRPr="00EC6AB7">
        <w:rPr>
          <w:rFonts w:ascii="Times New Roman" w:eastAsia="Times New Roman" w:hAnsi="Times New Roman"/>
          <w:sz w:val="28"/>
          <w:szCs w:val="28"/>
        </w:rPr>
        <w:t xml:space="preserve"> год в сумме          </w:t>
      </w:r>
      <w:r w:rsidR="00833206">
        <w:rPr>
          <w:rFonts w:ascii="Times New Roman" w:eastAsia="Times New Roman" w:hAnsi="Times New Roman"/>
          <w:sz w:val="28"/>
          <w:szCs w:val="28"/>
        </w:rPr>
        <w:t xml:space="preserve"> </w:t>
      </w:r>
      <w:r w:rsidRPr="00A7242D">
        <w:rPr>
          <w:rFonts w:ascii="Times New Roman" w:eastAsia="Times New Roman" w:hAnsi="Times New Roman"/>
          <w:sz w:val="28"/>
          <w:szCs w:val="28"/>
        </w:rPr>
        <w:t>рублей;</w:t>
      </w:r>
    </w:p>
    <w:p w:rsidR="00230514" w:rsidRPr="00A7242D" w:rsidRDefault="00230514" w:rsidP="0023051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A7242D">
        <w:rPr>
          <w:rFonts w:ascii="Times New Roman" w:eastAsia="Times New Roman" w:hAnsi="Times New Roman"/>
          <w:sz w:val="28"/>
          <w:szCs w:val="28"/>
        </w:rPr>
        <w:t>на 202</w:t>
      </w:r>
      <w:r w:rsidR="00C03049" w:rsidRPr="00A7242D">
        <w:rPr>
          <w:rFonts w:ascii="Times New Roman" w:eastAsia="Times New Roman" w:hAnsi="Times New Roman"/>
          <w:sz w:val="28"/>
          <w:szCs w:val="28"/>
        </w:rPr>
        <w:t>6</w:t>
      </w:r>
      <w:r w:rsidRPr="00A7242D">
        <w:rPr>
          <w:rFonts w:ascii="Times New Roman" w:eastAsia="Times New Roman" w:hAnsi="Times New Roman"/>
          <w:sz w:val="28"/>
          <w:szCs w:val="28"/>
        </w:rPr>
        <w:t xml:space="preserve"> год в сумме          </w:t>
      </w:r>
      <w:r w:rsidR="00833206">
        <w:rPr>
          <w:rFonts w:ascii="Times New Roman" w:eastAsia="Times New Roman" w:hAnsi="Times New Roman"/>
          <w:sz w:val="28"/>
          <w:szCs w:val="28"/>
        </w:rPr>
        <w:t xml:space="preserve"> </w:t>
      </w:r>
      <w:r w:rsidRPr="00A7242D">
        <w:rPr>
          <w:rFonts w:ascii="Times New Roman" w:eastAsia="Times New Roman" w:hAnsi="Times New Roman"/>
          <w:sz w:val="28"/>
          <w:szCs w:val="28"/>
        </w:rPr>
        <w:t>рублей;</w:t>
      </w:r>
    </w:p>
    <w:p w:rsidR="00230514" w:rsidRPr="00EC6AB7" w:rsidRDefault="00230514" w:rsidP="0023051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A7242D">
        <w:rPr>
          <w:rFonts w:ascii="Times New Roman" w:eastAsia="Times New Roman" w:hAnsi="Times New Roman"/>
          <w:sz w:val="28"/>
          <w:szCs w:val="28"/>
        </w:rPr>
        <w:t>на 202</w:t>
      </w:r>
      <w:r w:rsidR="00C03049" w:rsidRPr="00A7242D">
        <w:rPr>
          <w:rFonts w:ascii="Times New Roman" w:eastAsia="Times New Roman" w:hAnsi="Times New Roman"/>
          <w:sz w:val="28"/>
          <w:szCs w:val="28"/>
        </w:rPr>
        <w:t>7</w:t>
      </w:r>
      <w:r w:rsidRPr="00A7242D">
        <w:rPr>
          <w:rFonts w:ascii="Times New Roman" w:eastAsia="Times New Roman" w:hAnsi="Times New Roman"/>
          <w:sz w:val="28"/>
          <w:szCs w:val="28"/>
        </w:rPr>
        <w:t xml:space="preserve"> год в сумме          </w:t>
      </w:r>
      <w:r w:rsidR="00833206">
        <w:rPr>
          <w:rFonts w:ascii="Times New Roman" w:eastAsia="Times New Roman" w:hAnsi="Times New Roman"/>
          <w:sz w:val="28"/>
          <w:szCs w:val="28"/>
        </w:rPr>
        <w:t xml:space="preserve"> </w:t>
      </w:r>
      <w:r w:rsidRPr="00EC6AB7">
        <w:rPr>
          <w:rFonts w:ascii="Times New Roman" w:eastAsia="Times New Roman" w:hAnsi="Times New Roman"/>
          <w:sz w:val="28"/>
          <w:szCs w:val="28"/>
        </w:rPr>
        <w:t>рублей.</w:t>
      </w:r>
    </w:p>
    <w:p w:rsidR="008B68AE" w:rsidRPr="003A64BC" w:rsidRDefault="008B68AE" w:rsidP="008B68A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F87B6A" w:rsidRDefault="00F87B6A" w:rsidP="00F87B6A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114B1">
        <w:rPr>
          <w:rFonts w:ascii="Times New Roman" w:eastAsia="Times New Roman" w:hAnsi="Times New Roman"/>
          <w:b/>
          <w:sz w:val="28"/>
          <w:szCs w:val="28"/>
        </w:rPr>
        <w:t>Основные подходы к формированию предельных объемов</w:t>
      </w:r>
      <w:r w:rsidR="0040036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5114B1">
        <w:rPr>
          <w:rFonts w:ascii="Times New Roman" w:eastAsia="Times New Roman" w:hAnsi="Times New Roman"/>
          <w:b/>
          <w:sz w:val="28"/>
          <w:szCs w:val="28"/>
        </w:rPr>
        <w:t>бюджетных ассигнований</w:t>
      </w:r>
    </w:p>
    <w:p w:rsidR="006B5567" w:rsidRDefault="006B5567" w:rsidP="00F87B6A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33E36" w:rsidRDefault="00B33E36" w:rsidP="00B33E36">
      <w:pPr>
        <w:tabs>
          <w:tab w:val="left" w:pos="56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Главными распорядителями бюджетных средств бюджета </w:t>
      </w:r>
      <w:r>
        <w:rPr>
          <w:rFonts w:ascii="Times New Roman" w:eastAsia="Times New Roman" w:hAnsi="Times New Roman"/>
          <w:sz w:val="28"/>
          <w:szCs w:val="28"/>
        </w:rPr>
        <w:t>Лужского муниципального района Ленинградской области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(далее – главные распорядители) формирование предложений по распределению бюджетных ассигнований осуществляется в пределах своей компетенции исходя из необходимости:</w:t>
      </w:r>
    </w:p>
    <w:p w:rsidR="00B33E36" w:rsidRDefault="00B33E36" w:rsidP="00B33E36">
      <w:pPr>
        <w:tabs>
          <w:tab w:val="left" w:pos="56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- финансового обеспечения в приоритетном порядке:</w:t>
      </w:r>
    </w:p>
    <w:p w:rsidR="00B33E36" w:rsidRDefault="00B33E36" w:rsidP="00B33E36">
      <w:pPr>
        <w:tabs>
          <w:tab w:val="left" w:pos="56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исполнения публичных нормативных обязательств,</w:t>
      </w:r>
    </w:p>
    <w:p w:rsidR="00B33E36" w:rsidRDefault="00B33E36" w:rsidP="00B33E36">
      <w:pPr>
        <w:tabs>
          <w:tab w:val="left" w:pos="56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мероприятий, реализуемых в рамках проектной части муниципальных программ </w:t>
      </w:r>
      <w:r>
        <w:rPr>
          <w:rFonts w:ascii="Times New Roman" w:eastAsia="Times New Roman" w:hAnsi="Times New Roman"/>
          <w:sz w:val="28"/>
          <w:szCs w:val="28"/>
        </w:rPr>
        <w:t>Лужского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Ленинградской области с целью достижения запланированных значений целевых индикаторов муниципальных программ и эффективного использования бюджетных средств,</w:t>
      </w:r>
    </w:p>
    <w:p w:rsidR="00B33E36" w:rsidRDefault="00B33E36" w:rsidP="00B33E36">
      <w:pPr>
        <w:tabs>
          <w:tab w:val="left" w:pos="56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уплаты налогов и сборов в соответствии с законодательством Российской Федерации о налогах и сборах;</w:t>
      </w:r>
    </w:p>
    <w:p w:rsidR="006F66ED" w:rsidRDefault="00B33E36" w:rsidP="00B33E36">
      <w:pPr>
        <w:tabs>
          <w:tab w:val="left" w:pos="56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- распределения бюджетных ассигнований на основе анализа эффективности использования и уровня исполнения бюджетных ассигнований, предоставленных на соответствующие цели в предыдущих периодах;</w:t>
      </w:r>
    </w:p>
    <w:p w:rsidR="005F55C7" w:rsidRDefault="006F66ED" w:rsidP="00B33E36">
      <w:pPr>
        <w:tabs>
          <w:tab w:val="left" w:pos="56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- </w:t>
      </w:r>
      <w:r w:rsidR="005F55C7">
        <w:rPr>
          <w:rFonts w:ascii="Times New Roman" w:eastAsia="Times New Roman" w:hAnsi="Times New Roman" w:cs="Times New Roman"/>
          <w:sz w:val="28"/>
          <w:szCs w:val="20"/>
        </w:rPr>
        <w:t xml:space="preserve">учета </w:t>
      </w:r>
      <w:r w:rsidR="005F55C7" w:rsidRPr="000502C7">
        <w:rPr>
          <w:rFonts w:ascii="Times New Roman" w:eastAsia="Times New Roman" w:hAnsi="Times New Roman" w:cs="Times New Roman"/>
          <w:sz w:val="28"/>
          <w:szCs w:val="20"/>
        </w:rPr>
        <w:t xml:space="preserve">заключений Контрольно-счетной палаты </w:t>
      </w:r>
      <w:r w:rsidR="005F55C7">
        <w:rPr>
          <w:rFonts w:ascii="Times New Roman" w:eastAsia="Times New Roman" w:hAnsi="Times New Roman" w:cs="Times New Roman"/>
          <w:sz w:val="28"/>
          <w:szCs w:val="20"/>
        </w:rPr>
        <w:t xml:space="preserve">Лужского муниципального района </w:t>
      </w:r>
      <w:r w:rsidR="005F55C7" w:rsidRPr="000502C7">
        <w:rPr>
          <w:rFonts w:ascii="Times New Roman" w:eastAsia="Times New Roman" w:hAnsi="Times New Roman" w:cs="Times New Roman"/>
          <w:sz w:val="28"/>
          <w:szCs w:val="20"/>
        </w:rPr>
        <w:t>Ленинградской области по итогам контрольных и экспертно-аналитических мероприятий</w:t>
      </w:r>
      <w:r w:rsidR="005F55C7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5734F2" w:rsidRDefault="00B33E36" w:rsidP="005734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- обеспечения соблюдения требований законодательства Российской Федерации о контрактной системе в сфере закупок, нормативных правовых актов в части планирования закупок, в том числе в сфере информацио</w:t>
      </w:r>
      <w:r w:rsidR="005734F2">
        <w:rPr>
          <w:rFonts w:ascii="Times New Roman" w:eastAsia="Times New Roman" w:hAnsi="Times New Roman" w:cs="Times New Roman"/>
          <w:sz w:val="28"/>
          <w:szCs w:val="20"/>
        </w:rPr>
        <w:t>нно-коммуникационных технологий;</w:t>
      </w:r>
    </w:p>
    <w:p w:rsidR="005734F2" w:rsidRPr="005734F2" w:rsidRDefault="005734F2" w:rsidP="005734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- планирования</w:t>
      </w:r>
      <w:r w:rsidRPr="008F1C37">
        <w:rPr>
          <w:rFonts w:ascii="Times New Roman" w:eastAsia="Times New Roman" w:hAnsi="Times New Roman" w:cs="Times New Roman"/>
          <w:sz w:val="28"/>
          <w:szCs w:val="20"/>
        </w:rPr>
        <w:t xml:space="preserve"> расход</w:t>
      </w:r>
      <w:r>
        <w:rPr>
          <w:rFonts w:ascii="Times New Roman" w:eastAsia="Times New Roman" w:hAnsi="Times New Roman" w:cs="Times New Roman"/>
          <w:sz w:val="28"/>
          <w:szCs w:val="20"/>
        </w:rPr>
        <w:t>ов</w:t>
      </w:r>
      <w:r w:rsidRPr="008F1C37">
        <w:rPr>
          <w:rFonts w:ascii="Times New Roman" w:eastAsia="Times New Roman" w:hAnsi="Times New Roman" w:cs="Times New Roman"/>
          <w:sz w:val="28"/>
          <w:szCs w:val="20"/>
        </w:rPr>
        <w:t xml:space="preserve"> на реализацию Указа Президента Российской Федерации от 07.05.2024 № 309 "О национальных целях развития Российской Федерации на период до 2030 года и на перспективу до 2036 года" на 2025-2027 годы.</w:t>
      </w:r>
    </w:p>
    <w:p w:rsidR="00B33E36" w:rsidRDefault="00B33E36" w:rsidP="00B33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3E36" w:rsidRDefault="00B33E36" w:rsidP="00B33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Распределение общих (предельных) объемов бюджетных ассигнований бюджета </w:t>
      </w:r>
      <w:r>
        <w:rPr>
          <w:rFonts w:ascii="Times New Roman" w:hAnsi="Times New Roman" w:cs="Times New Roman"/>
          <w:sz w:val="28"/>
          <w:szCs w:val="28"/>
        </w:rPr>
        <w:t>Лужского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Ленинградской области </w:t>
      </w:r>
      <w:r w:rsidRPr="00B16F44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="00B16F44" w:rsidRPr="00B16F44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B16F4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16F44">
        <w:rPr>
          <w:rFonts w:ascii="Times New Roman" w:eastAsia="Calibri" w:hAnsi="Times New Roman" w:cs="Times New Roman"/>
          <w:b/>
          <w:sz w:val="28"/>
          <w:szCs w:val="28"/>
        </w:rPr>
        <w:t>год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необходимо формировать на основе следующих основных подходов:</w:t>
      </w:r>
    </w:p>
    <w:p w:rsidR="00274BDC" w:rsidRPr="00357F6A" w:rsidRDefault="00B16F44" w:rsidP="00274BD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- в качестве «базовых» объемов бюджетных ассигнований принимать бюджетные ассигнования 2024 года, утвержденные решением Совета депутатов Лужского муниципального района от 14.12.2023 № 228 «О бюджете Лужского муниципального района Ленинградской области на 202</w:t>
      </w:r>
      <w:r w:rsidR="00491BD4">
        <w:rPr>
          <w:rFonts w:ascii="Times New Roman" w:eastAsia="Times New Roman" w:hAnsi="Times New Roman" w:cs="Times New Roman"/>
          <w:sz w:val="28"/>
          <w:szCs w:val="20"/>
        </w:rPr>
        <w:t>4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год и на плановый период 202</w:t>
      </w:r>
      <w:r w:rsidR="00491BD4">
        <w:rPr>
          <w:rFonts w:ascii="Times New Roman" w:eastAsia="Times New Roman" w:hAnsi="Times New Roman" w:cs="Times New Roman"/>
          <w:sz w:val="28"/>
          <w:szCs w:val="20"/>
        </w:rPr>
        <w:t>5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и 202</w:t>
      </w:r>
      <w:r w:rsidR="00491BD4">
        <w:rPr>
          <w:rFonts w:ascii="Times New Roman" w:eastAsia="Times New Roman" w:hAnsi="Times New Roman" w:cs="Times New Roman"/>
          <w:sz w:val="28"/>
          <w:szCs w:val="20"/>
        </w:rPr>
        <w:t>6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годов» (первоначальное решение), без учета расходов за счет безвозмездных поступлений;</w:t>
      </w:r>
      <w:r w:rsidR="00274BDC">
        <w:rPr>
          <w:rFonts w:ascii="Times New Roman" w:eastAsia="Times New Roman" w:hAnsi="Times New Roman" w:cs="Times New Roman"/>
          <w:sz w:val="28"/>
          <w:szCs w:val="20"/>
        </w:rPr>
        <w:t xml:space="preserve"> при расчете бюджетных</w:t>
      </w:r>
      <w:r w:rsidR="00274BDC" w:rsidRPr="00A24CA1">
        <w:rPr>
          <w:rFonts w:ascii="Times New Roman" w:eastAsia="Times New Roman" w:hAnsi="Times New Roman" w:cs="Times New Roman"/>
          <w:sz w:val="28"/>
          <w:szCs w:val="20"/>
        </w:rPr>
        <w:t xml:space="preserve"> асс</w:t>
      </w:r>
      <w:r w:rsidR="00274BDC">
        <w:rPr>
          <w:rFonts w:ascii="Times New Roman" w:eastAsia="Times New Roman" w:hAnsi="Times New Roman" w:cs="Times New Roman"/>
          <w:sz w:val="28"/>
          <w:szCs w:val="20"/>
        </w:rPr>
        <w:t xml:space="preserve">игнований не учитывать </w:t>
      </w:r>
      <w:r w:rsidR="00274BDC" w:rsidRPr="00357F6A">
        <w:rPr>
          <w:rFonts w:ascii="Times New Roman" w:eastAsia="Times New Roman" w:hAnsi="Times New Roman" w:cs="Times New Roman"/>
          <w:sz w:val="28"/>
          <w:szCs w:val="20"/>
        </w:rPr>
        <w:t>разовые расходы 20</w:t>
      </w:r>
      <w:r w:rsidR="00274BDC">
        <w:rPr>
          <w:rFonts w:ascii="Times New Roman" w:eastAsia="Times New Roman" w:hAnsi="Times New Roman" w:cs="Times New Roman"/>
          <w:sz w:val="28"/>
          <w:szCs w:val="20"/>
        </w:rPr>
        <w:t>24</w:t>
      </w:r>
      <w:r w:rsidR="00274BDC" w:rsidRPr="00357F6A">
        <w:rPr>
          <w:rFonts w:ascii="Times New Roman" w:eastAsia="Times New Roman" w:hAnsi="Times New Roman" w:cs="Times New Roman"/>
          <w:sz w:val="28"/>
          <w:szCs w:val="20"/>
        </w:rPr>
        <w:t xml:space="preserve"> года</w:t>
      </w:r>
      <w:r w:rsidR="00274BDC">
        <w:rPr>
          <w:rFonts w:ascii="Times New Roman" w:eastAsia="Times New Roman" w:hAnsi="Times New Roman" w:cs="Times New Roman"/>
          <w:sz w:val="28"/>
          <w:szCs w:val="20"/>
        </w:rPr>
        <w:t xml:space="preserve"> и расходы за счет остатков, сложившихся на 01.01.2024;</w:t>
      </w:r>
    </w:p>
    <w:p w:rsidR="00B33E36" w:rsidRDefault="00B16F44" w:rsidP="00274B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B33E36">
        <w:rPr>
          <w:rFonts w:ascii="Times New Roman" w:eastAsia="Times New Roman" w:hAnsi="Times New Roman"/>
          <w:sz w:val="28"/>
          <w:szCs w:val="20"/>
        </w:rPr>
        <w:t xml:space="preserve">- </w:t>
      </w:r>
      <w:r w:rsidR="00B33E36">
        <w:rPr>
          <w:rFonts w:ascii="Times New Roman" w:eastAsia="Times New Roman" w:hAnsi="Times New Roman" w:cs="Times New Roman"/>
          <w:sz w:val="28"/>
          <w:szCs w:val="28"/>
        </w:rPr>
        <w:t xml:space="preserve">применять размер индексации расчетной величины для расчета должностных окладов работников муниципальных учреждений </w:t>
      </w:r>
      <w:r w:rsidR="00B33E36">
        <w:rPr>
          <w:rFonts w:ascii="Times New Roman" w:hAnsi="Times New Roman" w:cs="Times New Roman"/>
          <w:sz w:val="28"/>
          <w:szCs w:val="28"/>
        </w:rPr>
        <w:t>Лужского муниципального района</w:t>
      </w:r>
      <w:r w:rsidR="00B33E36">
        <w:rPr>
          <w:rFonts w:ascii="Times New Roman" w:eastAsia="Times New Roman" w:hAnsi="Times New Roman" w:cs="Times New Roman"/>
          <w:sz w:val="28"/>
          <w:szCs w:val="28"/>
        </w:rPr>
        <w:t xml:space="preserve"> Ленинградско</w:t>
      </w:r>
      <w:r w:rsidR="00402331">
        <w:rPr>
          <w:rFonts w:ascii="Times New Roman" w:eastAsia="Times New Roman" w:hAnsi="Times New Roman" w:cs="Times New Roman"/>
          <w:sz w:val="28"/>
          <w:szCs w:val="28"/>
        </w:rPr>
        <w:t>й области с 01.01.</w:t>
      </w:r>
      <w:r w:rsidR="00B33E36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402331">
        <w:rPr>
          <w:rFonts w:ascii="Times New Roman" w:eastAsia="Times New Roman" w:hAnsi="Times New Roman" w:cs="Times New Roman"/>
          <w:sz w:val="28"/>
          <w:szCs w:val="28"/>
        </w:rPr>
        <w:t>5</w:t>
      </w:r>
      <w:r w:rsidR="00B33E36">
        <w:rPr>
          <w:rFonts w:ascii="Times New Roman" w:eastAsia="Times New Roman" w:hAnsi="Times New Roman" w:cs="Times New Roman"/>
          <w:sz w:val="28"/>
          <w:szCs w:val="28"/>
        </w:rPr>
        <w:t xml:space="preserve"> 1,0</w:t>
      </w:r>
      <w:r w:rsidR="00402331">
        <w:rPr>
          <w:rFonts w:ascii="Times New Roman" w:eastAsia="Times New Roman" w:hAnsi="Times New Roman" w:cs="Times New Roman"/>
          <w:sz w:val="28"/>
          <w:szCs w:val="28"/>
        </w:rPr>
        <w:t>8724</w:t>
      </w:r>
      <w:r w:rsidR="00B33E36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соответствующий </w:t>
      </w:r>
      <w:r w:rsidR="00402331">
        <w:rPr>
          <w:rFonts w:ascii="Times New Roman" w:eastAsia="Times New Roman" w:hAnsi="Times New Roman" w:cs="Times New Roman"/>
          <w:sz w:val="28"/>
          <w:szCs w:val="28"/>
        </w:rPr>
        <w:t xml:space="preserve">прогнозному темпу роста фонда заработной платы в 2025 году </w:t>
      </w:r>
      <w:r w:rsidR="00B33E36">
        <w:rPr>
          <w:rFonts w:ascii="Times New Roman" w:eastAsia="Times New Roman" w:hAnsi="Times New Roman" w:cs="Times New Roman"/>
          <w:sz w:val="28"/>
          <w:szCs w:val="28"/>
        </w:rPr>
        <w:t xml:space="preserve">(в % к предыдущему году) </w:t>
      </w:r>
      <w:r w:rsidR="00402331">
        <w:rPr>
          <w:rFonts w:ascii="Times New Roman" w:eastAsia="Times New Roman" w:hAnsi="Times New Roman" w:cs="Times New Roman"/>
          <w:sz w:val="28"/>
          <w:szCs w:val="28"/>
        </w:rPr>
        <w:t>по базовому варианту</w:t>
      </w:r>
      <w:r w:rsidR="00B33E36">
        <w:rPr>
          <w:rFonts w:ascii="Times New Roman" w:eastAsia="Times New Roman" w:hAnsi="Times New Roman" w:cs="Times New Roman"/>
          <w:sz w:val="28"/>
          <w:szCs w:val="28"/>
        </w:rPr>
        <w:t xml:space="preserve">. В целях установления должностных окладов работникам муниципальных учреждений </w:t>
      </w:r>
      <w:r w:rsidR="00B33E36">
        <w:rPr>
          <w:rFonts w:ascii="Times New Roman" w:hAnsi="Times New Roman" w:cs="Times New Roman"/>
          <w:sz w:val="28"/>
          <w:szCs w:val="28"/>
        </w:rPr>
        <w:t>Лужского муниципального района</w:t>
      </w:r>
      <w:r w:rsidR="00B33E36">
        <w:rPr>
          <w:rFonts w:ascii="Times New Roman" w:eastAsia="Times New Roman" w:hAnsi="Times New Roman" w:cs="Times New Roman"/>
          <w:sz w:val="28"/>
          <w:szCs w:val="28"/>
        </w:rPr>
        <w:t xml:space="preserve"> Ленинградской области с </w:t>
      </w:r>
      <w:r w:rsidR="00402331">
        <w:rPr>
          <w:rFonts w:ascii="Times New Roman" w:eastAsia="Times New Roman" w:hAnsi="Times New Roman" w:cs="Times New Roman"/>
          <w:sz w:val="28"/>
          <w:szCs w:val="28"/>
        </w:rPr>
        <w:t>01.01.2025</w:t>
      </w:r>
      <w:r w:rsidR="00B33E36">
        <w:rPr>
          <w:rFonts w:ascii="Times New Roman" w:eastAsia="Times New Roman" w:hAnsi="Times New Roman" w:cs="Times New Roman"/>
          <w:sz w:val="28"/>
          <w:szCs w:val="28"/>
        </w:rPr>
        <w:t xml:space="preserve"> применять расчетную величину </w:t>
      </w:r>
      <w:r w:rsidR="00402331">
        <w:rPr>
          <w:rFonts w:ascii="Times New Roman" w:eastAsia="Times New Roman" w:hAnsi="Times New Roman" w:cs="Times New Roman"/>
          <w:sz w:val="28"/>
          <w:szCs w:val="28"/>
        </w:rPr>
        <w:t>13 335</w:t>
      </w:r>
      <w:r w:rsidR="00B33E36">
        <w:rPr>
          <w:rFonts w:ascii="Times New Roman" w:eastAsia="Times New Roman" w:hAnsi="Times New Roman" w:cs="Times New Roman"/>
          <w:sz w:val="28"/>
          <w:szCs w:val="28"/>
        </w:rPr>
        <w:t xml:space="preserve"> руб</w:t>
      </w:r>
      <w:r w:rsidR="00402331">
        <w:rPr>
          <w:rFonts w:ascii="Times New Roman" w:eastAsia="Times New Roman" w:hAnsi="Times New Roman" w:cs="Times New Roman"/>
          <w:sz w:val="28"/>
          <w:szCs w:val="28"/>
        </w:rPr>
        <w:t>лей</w:t>
      </w:r>
      <w:r w:rsidR="00B33E3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33E36" w:rsidRDefault="00B33E36" w:rsidP="00B33E3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применять размер </w:t>
      </w:r>
      <w:r>
        <w:rPr>
          <w:rFonts w:ascii="Times New Roman" w:hAnsi="Times New Roman" w:cs="Times New Roman"/>
          <w:sz w:val="28"/>
          <w:szCs w:val="28"/>
        </w:rPr>
        <w:t xml:space="preserve">индексации с </w:t>
      </w:r>
      <w:r w:rsidR="002E3193">
        <w:rPr>
          <w:rFonts w:ascii="Times New Roman" w:hAnsi="Times New Roman" w:cs="Times New Roman"/>
          <w:sz w:val="28"/>
          <w:szCs w:val="28"/>
        </w:rPr>
        <w:t>01.01.2025</w:t>
      </w:r>
      <w:r>
        <w:rPr>
          <w:rFonts w:ascii="Times New Roman" w:hAnsi="Times New Roman" w:cs="Times New Roman"/>
          <w:sz w:val="28"/>
          <w:szCs w:val="28"/>
        </w:rPr>
        <w:t xml:space="preserve"> месячного денежного вознаграждения по муниципальным должностям Лужского муниципального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района и месячных должностных окладов и надбавок к должностному окладу за классный чин муниципальных служащих Лужского муниципального района, а также месячных должностных окладов работников, замещающих должности, не являющиеся должностями муниципальной службы, </w:t>
      </w:r>
      <w:r>
        <w:rPr>
          <w:rFonts w:ascii="Times New Roman" w:eastAsia="Times New Roman" w:hAnsi="Times New Roman" w:cs="Times New Roman"/>
          <w:sz w:val="28"/>
          <w:szCs w:val="28"/>
        </w:rPr>
        <w:t>в 1,</w:t>
      </w:r>
      <w:r w:rsidR="002E3193">
        <w:rPr>
          <w:rFonts w:ascii="Times New Roman" w:eastAsia="Times New Roman" w:hAnsi="Times New Roman" w:cs="Times New Roman"/>
          <w:sz w:val="28"/>
          <w:szCs w:val="28"/>
        </w:rPr>
        <w:t>087,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соответствующий </w:t>
      </w:r>
      <w:r w:rsidR="002E3193">
        <w:rPr>
          <w:rFonts w:ascii="Times New Roman" w:eastAsia="Times New Roman" w:hAnsi="Times New Roman" w:cs="Times New Roman"/>
          <w:sz w:val="28"/>
          <w:szCs w:val="28"/>
        </w:rPr>
        <w:t>прогнозному темпу роста фонда заработной платы в 2025 году (в % к предыдущему году) по базовому варианту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; </w:t>
      </w:r>
    </w:p>
    <w:p w:rsidR="00366C3E" w:rsidRDefault="00402331" w:rsidP="00366C3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- запланировать расходы на реализацию </w:t>
      </w:r>
      <w:r w:rsidR="009F1985">
        <w:rPr>
          <w:rFonts w:ascii="Times New Roman" w:eastAsia="Times New Roman" w:hAnsi="Times New Roman" w:cs="Times New Roman"/>
          <w:sz w:val="28"/>
          <w:szCs w:val="20"/>
        </w:rPr>
        <w:t>указов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Президента Российской Федерации от </w:t>
      </w:r>
      <w:r w:rsidR="009F1985">
        <w:rPr>
          <w:rFonts w:ascii="Times New Roman" w:eastAsia="Times New Roman" w:hAnsi="Times New Roman" w:cs="Times New Roman"/>
          <w:sz w:val="28"/>
          <w:szCs w:val="20"/>
        </w:rPr>
        <w:t>07.05.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2012 № 597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0"/>
        </w:rPr>
        <w:t>О мероприятиях по реализации государственной социальной политики» в полном объеме;</w:t>
      </w:r>
    </w:p>
    <w:p w:rsidR="00366C3E" w:rsidRDefault="00366C3E" w:rsidP="008B60E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- </w:t>
      </w:r>
      <w:r w:rsidRPr="00954D47">
        <w:rPr>
          <w:rFonts w:ascii="Times New Roman" w:eastAsia="Times New Roman" w:hAnsi="Times New Roman" w:cs="Times New Roman"/>
          <w:sz w:val="28"/>
          <w:szCs w:val="28"/>
        </w:rPr>
        <w:t xml:space="preserve">запланировать дорожный фонд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Лужского муниципального района </w:t>
      </w:r>
      <w:r w:rsidRPr="00954D47">
        <w:rPr>
          <w:rFonts w:ascii="Times New Roman" w:eastAsia="Times New Roman" w:hAnsi="Times New Roman" w:cs="Times New Roman"/>
          <w:sz w:val="28"/>
          <w:szCs w:val="28"/>
        </w:rPr>
        <w:t xml:space="preserve">Ленинградской области в объеме </w:t>
      </w:r>
      <w:r w:rsidR="00274BDC">
        <w:rPr>
          <w:rFonts w:ascii="Times New Roman" w:eastAsia="Times New Roman" w:hAnsi="Times New Roman" w:cs="Times New Roman"/>
          <w:sz w:val="28"/>
          <w:szCs w:val="28"/>
        </w:rPr>
        <w:t>не ниже доходов</w:t>
      </w:r>
      <w:r w:rsidRPr="00954D47">
        <w:rPr>
          <w:rFonts w:ascii="Times New Roman" w:eastAsia="Times New Roman" w:hAnsi="Times New Roman" w:cs="Times New Roman"/>
          <w:sz w:val="28"/>
          <w:szCs w:val="28"/>
        </w:rPr>
        <w:t xml:space="preserve">, формирующих дорожный фонд </w:t>
      </w:r>
      <w:r w:rsidR="00410176">
        <w:rPr>
          <w:rFonts w:ascii="Times New Roman" w:eastAsia="Times New Roman" w:hAnsi="Times New Roman" w:cs="Times New Roman"/>
          <w:sz w:val="28"/>
          <w:szCs w:val="28"/>
        </w:rPr>
        <w:t>Лужского муниципального района</w:t>
      </w:r>
      <w:r w:rsidR="00410176" w:rsidRPr="00954D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4D47">
        <w:rPr>
          <w:rFonts w:ascii="Times New Roman" w:eastAsia="Times New Roman" w:hAnsi="Times New Roman" w:cs="Times New Roman"/>
          <w:sz w:val="28"/>
          <w:szCs w:val="28"/>
        </w:rPr>
        <w:t>Ленинградской области;</w:t>
      </w:r>
    </w:p>
    <w:p w:rsidR="008B60E7" w:rsidRDefault="008B60E7" w:rsidP="008B60E7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978">
        <w:rPr>
          <w:rFonts w:ascii="Times New Roman" w:eastAsia="Times New Roman" w:hAnsi="Times New Roman" w:cs="Times New Roman"/>
          <w:sz w:val="28"/>
          <w:szCs w:val="28"/>
        </w:rPr>
        <w:t>- запланировать бюджетные ассигнования на оплату комму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нальных расходов </w:t>
      </w:r>
      <w:r w:rsidRPr="00D40A6A">
        <w:rPr>
          <w:rFonts w:ascii="Times New Roman" w:eastAsia="Times New Roman" w:hAnsi="Times New Roman" w:cs="Times New Roman"/>
          <w:sz w:val="28"/>
          <w:szCs w:val="28"/>
        </w:rPr>
        <w:t>(код вида расходов 200)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ростом на 4,7</w:t>
      </w:r>
      <w:r w:rsidRPr="00966978">
        <w:rPr>
          <w:rFonts w:ascii="Times New Roman" w:eastAsia="Times New Roman" w:hAnsi="Times New Roman" w:cs="Times New Roman"/>
          <w:sz w:val="28"/>
          <w:szCs w:val="28"/>
        </w:rPr>
        <w:t>% от уровня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6697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33E36" w:rsidRDefault="00B33E36" w:rsidP="00B33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запланировать расходы для обеспечения участия в государственных п</w:t>
      </w:r>
      <w:r w:rsidR="00AC3795">
        <w:rPr>
          <w:rFonts w:ascii="Times New Roman" w:eastAsia="Times New Roman" w:hAnsi="Times New Roman" w:cs="Times New Roman"/>
          <w:sz w:val="28"/>
          <w:szCs w:val="28"/>
        </w:rPr>
        <w:t>рограммах Ленинградской области;</w:t>
      </w:r>
    </w:p>
    <w:p w:rsidR="00AC3795" w:rsidRDefault="00AC3795" w:rsidP="00AC37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запланировать расходы на предоставлени</w:t>
      </w:r>
      <w:r w:rsidR="008D03EC">
        <w:rPr>
          <w:rFonts w:ascii="Times New Roman" w:eastAsia="Times New Roman" w:hAnsi="Times New Roman" w:cs="Times New Roman"/>
          <w:sz w:val="28"/>
          <w:szCs w:val="28"/>
        </w:rPr>
        <w:t>е иных межбюджетных трансфертов;</w:t>
      </w:r>
    </w:p>
    <w:p w:rsidR="008D03EC" w:rsidRDefault="008D03EC" w:rsidP="008D03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запланировать остальные расходы с ростом на 4,5% от уровня 2024 года.</w:t>
      </w:r>
    </w:p>
    <w:p w:rsidR="00B33E36" w:rsidRDefault="00B33E36" w:rsidP="00B33E3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B33E36" w:rsidRDefault="00B33E36" w:rsidP="00B33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Общие (предельные) объемы бюджетных ассигнований бюджета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Лужского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Ленинградской области на плановый период </w:t>
      </w:r>
      <w:r w:rsidRPr="00737153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737153" w:rsidRPr="00737153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737153">
        <w:rPr>
          <w:rFonts w:ascii="Times New Roman" w:eastAsia="Times New Roman" w:hAnsi="Times New Roman" w:cs="Times New Roman"/>
          <w:b/>
          <w:sz w:val="28"/>
          <w:szCs w:val="28"/>
        </w:rPr>
        <w:t xml:space="preserve"> и 202</w:t>
      </w:r>
      <w:r w:rsidR="00737153" w:rsidRPr="00737153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73715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37153">
        <w:rPr>
          <w:rFonts w:ascii="Times New Roman" w:eastAsia="Calibri" w:hAnsi="Times New Roman" w:cs="Times New Roman"/>
          <w:b/>
          <w:sz w:val="28"/>
          <w:szCs w:val="28"/>
        </w:rPr>
        <w:t>годов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запланировать не выше уровня бюджетных ассигнований, сформированных на 202</w:t>
      </w:r>
      <w:r w:rsidR="00737153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год.</w:t>
      </w:r>
    </w:p>
    <w:p w:rsidR="00B33E36" w:rsidRDefault="00B33E36" w:rsidP="00B33E3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0"/>
        </w:rPr>
      </w:pPr>
    </w:p>
    <w:p w:rsidR="00B33E36" w:rsidRDefault="00B33E36" w:rsidP="00B33E3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0"/>
        </w:rPr>
        <w:t xml:space="preserve">Контрольные цифры не включают в себя расходы, производимые за счет безвозмездных поступлений из федерального и областного бюджетов, бюджетов поселений на осуществление части полномочий по решению вопросов местного значения в соответствии с заключенными соглашениями. </w:t>
      </w:r>
    </w:p>
    <w:p w:rsidR="00A60E2A" w:rsidRPr="00E2745D" w:rsidRDefault="00A60E2A" w:rsidP="00A60E2A">
      <w:pPr>
        <w:tabs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802">
        <w:rPr>
          <w:rFonts w:ascii="Times New Roman" w:eastAsia="Times New Roman" w:hAnsi="Times New Roman" w:cs="Times New Roman"/>
          <w:sz w:val="28"/>
          <w:szCs w:val="28"/>
        </w:rPr>
        <w:t xml:space="preserve">При получении уточненной информации о безвозмездных </w:t>
      </w:r>
      <w:r w:rsidRPr="00E2745D">
        <w:rPr>
          <w:rFonts w:ascii="Times New Roman" w:eastAsia="Times New Roman" w:hAnsi="Times New Roman" w:cs="Times New Roman"/>
          <w:sz w:val="28"/>
          <w:szCs w:val="28"/>
        </w:rPr>
        <w:t>посту</w:t>
      </w:r>
      <w:r w:rsidR="00FD4F44">
        <w:rPr>
          <w:rFonts w:ascii="Times New Roman" w:eastAsia="Times New Roman" w:hAnsi="Times New Roman" w:cs="Times New Roman"/>
          <w:sz w:val="28"/>
          <w:szCs w:val="28"/>
        </w:rPr>
        <w:t>плениях из федерального и</w:t>
      </w:r>
      <w:r>
        <w:rPr>
          <w:rFonts w:ascii="Times New Roman" w:eastAsia="Times New Roman" w:hAnsi="Times New Roman"/>
          <w:sz w:val="28"/>
          <w:szCs w:val="20"/>
        </w:rPr>
        <w:t xml:space="preserve"> областного бюджетов</w:t>
      </w:r>
      <w:r w:rsidRPr="00E2745D">
        <w:rPr>
          <w:rFonts w:ascii="Times New Roman" w:eastAsia="Times New Roman" w:hAnsi="Times New Roman" w:cs="Times New Roman"/>
          <w:sz w:val="28"/>
          <w:szCs w:val="28"/>
        </w:rPr>
        <w:t xml:space="preserve"> на 2025-2027 годы, указанная информация будет доведена комитетом финансов до главных распорядителей дополнительно.</w:t>
      </w:r>
    </w:p>
    <w:p w:rsidR="00B33E36" w:rsidRDefault="00B33E36" w:rsidP="00B33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60E2A">
        <w:rPr>
          <w:rFonts w:ascii="Times New Roman" w:eastAsia="Times New Roman" w:hAnsi="Times New Roman" w:cs="Times New Roman"/>
          <w:sz w:val="28"/>
          <w:szCs w:val="28"/>
        </w:rPr>
        <w:t xml:space="preserve">Контрольные цифры сформированы в соответствии со </w:t>
      </w:r>
      <w:hyperlink r:id="rId6" w:history="1">
        <w:r w:rsidRPr="0009125B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структурой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органов местного самоуправления Лужского муниципального района, действующей в 202</w:t>
      </w:r>
      <w:r w:rsidR="0009125B">
        <w:rPr>
          <w:rFonts w:ascii="Times New Roman" w:eastAsia="Times New Roman" w:hAnsi="Times New Roman"/>
          <w:sz w:val="28"/>
          <w:szCs w:val="28"/>
        </w:rPr>
        <w:t>4</w:t>
      </w:r>
      <w:r>
        <w:rPr>
          <w:rFonts w:ascii="Times New Roman" w:eastAsia="Times New Roman" w:hAnsi="Times New Roman"/>
          <w:sz w:val="28"/>
          <w:szCs w:val="28"/>
        </w:rPr>
        <w:t xml:space="preserve"> году.</w:t>
      </w:r>
    </w:p>
    <w:p w:rsidR="00B33E36" w:rsidRDefault="00B33E36" w:rsidP="00B33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Предельные объемы бюджетных ассигнований бюджета</w:t>
      </w:r>
      <w:r>
        <w:rPr>
          <w:rFonts w:ascii="Times New Roman" w:hAnsi="Times New Roman"/>
          <w:sz w:val="28"/>
          <w:szCs w:val="28"/>
        </w:rPr>
        <w:t xml:space="preserve"> Лужского муниципального района</w:t>
      </w:r>
      <w:r>
        <w:rPr>
          <w:rFonts w:ascii="Times New Roman" w:eastAsia="Times New Roman" w:hAnsi="Times New Roman"/>
          <w:sz w:val="28"/>
          <w:szCs w:val="28"/>
        </w:rPr>
        <w:t xml:space="preserve"> Ленинградской области включают в себя расходы по </w:t>
      </w:r>
      <w:r>
        <w:rPr>
          <w:rFonts w:ascii="Times New Roman" w:hAnsi="Times New Roman"/>
          <w:sz w:val="28"/>
          <w:szCs w:val="28"/>
        </w:rPr>
        <w:t>муниципальным программам Лужского муниципального района</w:t>
      </w:r>
      <w:r>
        <w:rPr>
          <w:rFonts w:ascii="Times New Roman" w:eastAsia="Times New Roman" w:hAnsi="Times New Roman"/>
          <w:sz w:val="28"/>
          <w:szCs w:val="28"/>
        </w:rPr>
        <w:t xml:space="preserve"> и непрограммным направлениям.</w:t>
      </w:r>
    </w:p>
    <w:p w:rsidR="00B33E36" w:rsidRDefault="00B33E36" w:rsidP="00B33E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Главные распорядители осуществляют планирование бюджетных ассигнований в соответствии с полномочиями, установленными им постановлением </w:t>
      </w:r>
      <w:r>
        <w:rPr>
          <w:rFonts w:ascii="Times New Roman" w:eastAsia="Times New Roman" w:hAnsi="Times New Roman"/>
          <w:sz w:val="28"/>
          <w:szCs w:val="28"/>
        </w:rPr>
        <w:t xml:space="preserve">администрации Лужского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от 19 июня 2017 года № 2332 «Об утверждении Положения о порядке составления </w:t>
      </w:r>
      <w:r>
        <w:rPr>
          <w:rFonts w:ascii="Times New Roman" w:hAnsi="Times New Roman"/>
          <w:sz w:val="28"/>
          <w:szCs w:val="28"/>
        </w:rPr>
        <w:lastRenderedPageBreak/>
        <w:t>проекта бюджета Лужского муниципального района Ленинградской области на очередной финансовый год и на плановый период».</w:t>
      </w:r>
    </w:p>
    <w:p w:rsidR="00B33E36" w:rsidRDefault="00B33E36" w:rsidP="00B33E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Планирование бюджетных ассигнований бюджета Лужского муниципального района Ленинградской области осуществляется в соответствии с приказом комитета финансов Лужского муниципального района от </w:t>
      </w:r>
      <w:r w:rsidR="005052CA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августа 20</w:t>
      </w:r>
      <w:r w:rsidR="005052CA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года № 3</w:t>
      </w:r>
      <w:r w:rsidR="00A95E2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-о/д «</w:t>
      </w:r>
      <w:r w:rsidR="00D415CE" w:rsidRPr="00C31F45">
        <w:rPr>
          <w:rFonts w:ascii="Times New Roman" w:hAnsi="Times New Roman" w:cs="Times New Roman"/>
          <w:sz w:val="28"/>
          <w:szCs w:val="28"/>
        </w:rPr>
        <w:t>Об утверждении порядка и методики</w:t>
      </w:r>
      <w:r w:rsidR="00D415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15CE" w:rsidRPr="00C31F45">
        <w:rPr>
          <w:rFonts w:ascii="Times New Roman" w:hAnsi="Times New Roman" w:cs="Times New Roman"/>
          <w:sz w:val="28"/>
          <w:szCs w:val="28"/>
        </w:rPr>
        <w:t>планирования бюджетных ассигнований</w:t>
      </w:r>
      <w:r w:rsidR="00D415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15CE" w:rsidRPr="00C31F45">
        <w:rPr>
          <w:rFonts w:ascii="Times New Roman" w:hAnsi="Times New Roman" w:cs="Times New Roman"/>
          <w:sz w:val="28"/>
          <w:szCs w:val="28"/>
        </w:rPr>
        <w:t>бюджета Лужского муниципального района Ленинградской области и бюджета</w:t>
      </w:r>
      <w:r w:rsidR="00D415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15CE" w:rsidRPr="00C31F45">
        <w:rPr>
          <w:rFonts w:ascii="Times New Roman" w:hAnsi="Times New Roman" w:cs="Times New Roman"/>
          <w:sz w:val="28"/>
          <w:szCs w:val="28"/>
        </w:rPr>
        <w:t>Лужского городского поселения Лужского муниципального района Ленинградской области</w:t>
      </w:r>
      <w:r>
        <w:rPr>
          <w:rFonts w:ascii="Times New Roman" w:hAnsi="Times New Roman"/>
          <w:sz w:val="28"/>
          <w:szCs w:val="28"/>
        </w:rPr>
        <w:t>».</w:t>
      </w:r>
    </w:p>
    <w:p w:rsidR="00B33E36" w:rsidRDefault="00B33E36" w:rsidP="00B33E3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0"/>
        </w:rPr>
      </w:pPr>
    </w:p>
    <w:p w:rsidR="00B33E36" w:rsidRDefault="00B33E36" w:rsidP="00B33E3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Порядок работы в информационной системе </w:t>
      </w:r>
    </w:p>
    <w:p w:rsidR="00B33E36" w:rsidRDefault="00B33E36" w:rsidP="00B33E3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«Управление бюджетным процессом Ленинградской области»</w:t>
      </w:r>
    </w:p>
    <w:p w:rsidR="00B33E36" w:rsidRDefault="00B33E36" w:rsidP="00B33E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3E36" w:rsidRDefault="00B33E36" w:rsidP="00BC7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Проекта бюджета </w:t>
      </w:r>
      <w:r>
        <w:rPr>
          <w:rFonts w:ascii="Times New Roman" w:eastAsia="Times New Roman" w:hAnsi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/>
          <w:sz w:val="28"/>
          <w:szCs w:val="28"/>
        </w:rPr>
        <w:t>главными распорядителями в подсистеме «АЦК-Планирование-202</w:t>
      </w:r>
      <w:r w:rsidR="00FD4F4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» информационной системы «Управление бюджетным процессом Ленинградской области»</w:t>
      </w:r>
      <w:r w:rsidR="00D8203D" w:rsidRPr="00D820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8203D">
        <w:rPr>
          <w:rFonts w:ascii="Times New Roman" w:eastAsiaTheme="minorHAnsi" w:hAnsi="Times New Roman" w:cs="Times New Roman"/>
          <w:sz w:val="28"/>
          <w:szCs w:val="28"/>
          <w:lang w:eastAsia="en-US"/>
        </w:rPr>
        <w:t>(далее – «</w:t>
      </w:r>
      <w:r w:rsidR="00D8203D" w:rsidRPr="00B239CC">
        <w:rPr>
          <w:rFonts w:ascii="Times New Roman" w:eastAsiaTheme="minorHAnsi" w:hAnsi="Times New Roman" w:cs="Times New Roman"/>
          <w:sz w:val="28"/>
          <w:szCs w:val="28"/>
          <w:lang w:eastAsia="en-US"/>
        </w:rPr>
        <w:t>АЦК-Планирование-2025</w:t>
      </w:r>
      <w:r w:rsidR="00D8203D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D8203D" w:rsidRPr="00B239CC"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33E36" w:rsidRDefault="00B33E36" w:rsidP="00BC7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этих целей создана версия «Проект бюджета 202</w:t>
      </w:r>
      <w:r w:rsidR="00FD4F4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-202</w:t>
      </w:r>
      <w:r w:rsidR="00FD4F4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».</w:t>
      </w:r>
    </w:p>
    <w:p w:rsidR="00B33E36" w:rsidRDefault="00B33E36" w:rsidP="00BC72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формирования Проекта бюджета необходимо создать бюджетные заявки в соответствии с доведенными </w:t>
      </w:r>
      <w:r>
        <w:rPr>
          <w:rFonts w:ascii="Times New Roman" w:eastAsia="Times New Roman" w:hAnsi="Times New Roman"/>
          <w:sz w:val="28"/>
          <w:szCs w:val="28"/>
        </w:rPr>
        <w:t>контрольными цифрами</w:t>
      </w:r>
      <w:r>
        <w:rPr>
          <w:rFonts w:ascii="Times New Roman" w:hAnsi="Times New Roman"/>
          <w:sz w:val="28"/>
          <w:szCs w:val="28"/>
        </w:rPr>
        <w:t xml:space="preserve"> и создать сводные бюджетные заявки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3E36" w:rsidRDefault="00B33E36" w:rsidP="00BC72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Наличие бюджетных заявок на изменение ассигнований, а также «минусовых» сумм в бюджетных заявках, в указанной версии </w:t>
      </w:r>
      <w:r>
        <w:rPr>
          <w:rFonts w:ascii="Times New Roman" w:hAnsi="Times New Roman"/>
          <w:b/>
          <w:sz w:val="28"/>
          <w:szCs w:val="28"/>
        </w:rPr>
        <w:t>не допускается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33E36" w:rsidRDefault="00B33E36" w:rsidP="00B33E3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создании бюджетной заявки необходимо бюджетные ассигнования «привязывать» к расходным обязательствам, которые были применены при составлении РРО.</w:t>
      </w:r>
    </w:p>
    <w:p w:rsidR="00B33E36" w:rsidRDefault="00B33E36" w:rsidP="00B33E3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33E36" w:rsidRDefault="00B33E36" w:rsidP="00B33E3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формирования и применения кодов бюджетной классификации</w:t>
      </w:r>
    </w:p>
    <w:p w:rsidR="00B33E36" w:rsidRDefault="00B33E36" w:rsidP="00B33E3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highlight w:val="yellow"/>
        </w:rPr>
      </w:pPr>
    </w:p>
    <w:p w:rsidR="00B33E36" w:rsidRDefault="00B33E36" w:rsidP="00FD4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 на 202</w:t>
      </w:r>
      <w:r w:rsidR="00FD4F44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FD4F44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FD4F44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годов по кодам классификации расходов бюджетов следует осуществлять:</w:t>
      </w:r>
    </w:p>
    <w:p w:rsidR="00FD4F44" w:rsidRPr="00694A6A" w:rsidRDefault="00FD4F44" w:rsidP="00FD4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A6A">
        <w:rPr>
          <w:rFonts w:ascii="Times New Roman" w:eastAsia="Times New Roman" w:hAnsi="Times New Roman" w:cs="Times New Roman"/>
          <w:sz w:val="28"/>
          <w:szCs w:val="28"/>
        </w:rPr>
        <w:t>в соответствии с приказами Министерства финансов Российской Федерации:</w:t>
      </w:r>
    </w:p>
    <w:p w:rsidR="00FD4F44" w:rsidRPr="00694A6A" w:rsidRDefault="00FD4F44" w:rsidP="00FD4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A6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от 10.06.2024 № 85н «</w:t>
      </w:r>
      <w:r w:rsidRPr="00694A6A">
        <w:rPr>
          <w:rFonts w:ascii="Times New Roman" w:eastAsia="Times New Roman" w:hAnsi="Times New Roman" w:cs="Times New Roman"/>
          <w:sz w:val="28"/>
          <w:szCs w:val="28"/>
        </w:rPr>
        <w:t>Об утверждении кодов (перечней кодов) бюджетной классификации Российской Федерации на 2025 год (на 2025 год и на пла</w:t>
      </w:r>
      <w:r>
        <w:rPr>
          <w:rFonts w:ascii="Times New Roman" w:eastAsia="Times New Roman" w:hAnsi="Times New Roman" w:cs="Times New Roman"/>
          <w:sz w:val="28"/>
          <w:szCs w:val="28"/>
        </w:rPr>
        <w:t>новый период 2026 и 2027 годов)»</w:t>
      </w:r>
      <w:r w:rsidRPr="00694A6A">
        <w:rPr>
          <w:rFonts w:ascii="Times New Roman" w:eastAsia="Times New Roman" w:hAnsi="Times New Roman" w:cs="Times New Roman"/>
          <w:sz w:val="28"/>
          <w:szCs w:val="28"/>
        </w:rPr>
        <w:t xml:space="preserve"> (далее - Приказ № 85н);</w:t>
      </w:r>
    </w:p>
    <w:p w:rsidR="00FD4F44" w:rsidRPr="00862491" w:rsidRDefault="00FD4F44" w:rsidP="00FD4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от 24.05.2022 № 82н «</w:t>
      </w:r>
      <w:r w:rsidRPr="00694A6A">
        <w:rPr>
          <w:rFonts w:ascii="Times New Roman" w:eastAsia="Times New Roman" w:hAnsi="Times New Roman" w:cs="Times New Roman"/>
          <w:sz w:val="28"/>
          <w:szCs w:val="28"/>
        </w:rPr>
        <w:t xml:space="preserve">О Порядке формирования и применения кодов бюджетной </w:t>
      </w:r>
      <w:r w:rsidRPr="00862491">
        <w:rPr>
          <w:rFonts w:ascii="Times New Roman" w:eastAsia="Times New Roman" w:hAnsi="Times New Roman" w:cs="Times New Roman"/>
          <w:sz w:val="28"/>
          <w:szCs w:val="28"/>
        </w:rPr>
        <w:t xml:space="preserve">классификации Российской Федерации, их структуре и </w:t>
      </w:r>
      <w:r>
        <w:rPr>
          <w:rFonts w:ascii="Times New Roman" w:eastAsia="Times New Roman" w:hAnsi="Times New Roman" w:cs="Times New Roman"/>
          <w:sz w:val="28"/>
          <w:szCs w:val="28"/>
        </w:rPr>
        <w:t>принципах назначения»</w:t>
      </w:r>
      <w:r w:rsidRPr="0086249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редакции </w:t>
      </w:r>
      <w:r w:rsidRPr="00862491">
        <w:rPr>
          <w:rFonts w:ascii="Times New Roman" w:eastAsia="Times New Roman" w:hAnsi="Times New Roman" w:cs="Times New Roman"/>
          <w:sz w:val="28"/>
          <w:szCs w:val="28"/>
        </w:rPr>
        <w:t xml:space="preserve">от 15.04.2024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862491">
        <w:rPr>
          <w:rFonts w:ascii="Times New Roman" w:eastAsia="Times New Roman" w:hAnsi="Times New Roman" w:cs="Times New Roman"/>
          <w:sz w:val="28"/>
          <w:szCs w:val="28"/>
        </w:rPr>
        <w:t xml:space="preserve"> 44н) (далее – Приказ № 82н);</w:t>
      </w:r>
    </w:p>
    <w:p w:rsidR="00FD4F44" w:rsidRPr="00A24F1C" w:rsidRDefault="00FD4F44" w:rsidP="00FD4F4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</w:t>
      </w:r>
      <w:r w:rsidRPr="00A24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491">
        <w:rPr>
          <w:rFonts w:ascii="Times New Roman" w:eastAsia="Times New Roman" w:hAnsi="Times New Roman" w:cs="Times New Roman"/>
          <w:sz w:val="28"/>
          <w:szCs w:val="28"/>
        </w:rPr>
        <w:t xml:space="preserve">Таблицы соответствия разделов (подразделов) и видов расходов классификации расходов бюджетов, применяемых при составлении </w:t>
      </w:r>
      <w:r w:rsidRPr="0086249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 исполнении федерального бюджета </w:t>
      </w:r>
      <w:r w:rsidRPr="00A24F1C">
        <w:rPr>
          <w:rFonts w:ascii="Times New Roman" w:eastAsia="Times New Roman" w:hAnsi="Times New Roman" w:cs="Times New Roman"/>
          <w:sz w:val="28"/>
          <w:szCs w:val="28"/>
        </w:rPr>
        <w:t>на 2025 год и на плановый период 2026 и 2027 годов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4F44" w:rsidRPr="001D1B09" w:rsidRDefault="00FD4F44" w:rsidP="00FD4F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24F1C">
        <w:rPr>
          <w:rFonts w:ascii="Times New Roman" w:eastAsia="Times New Roman" w:hAnsi="Times New Roman" w:cs="Times New Roman"/>
          <w:sz w:val="28"/>
          <w:szCs w:val="28"/>
        </w:rPr>
        <w:t>Электронные версии Приказа № 82н и Приказа № 85н, а также таблица, размещены на официальном сайте Министерства финансов Российской Федерации (https://</w:t>
      </w:r>
      <w:r w:rsidR="00E622F9">
        <w:rPr>
          <w:rFonts w:ascii="Times New Roman" w:eastAsia="Times New Roman" w:hAnsi="Times New Roman" w:cs="Times New Roman"/>
          <w:sz w:val="28"/>
          <w:szCs w:val="28"/>
        </w:rPr>
        <w:t>minfin.gov.ru/) в рубрике «Бюджет», подрубрике «</w:t>
      </w:r>
      <w:r w:rsidRPr="001D1B09">
        <w:rPr>
          <w:rFonts w:ascii="Times New Roman" w:eastAsia="Times New Roman" w:hAnsi="Times New Roman" w:cs="Times New Roman"/>
          <w:sz w:val="28"/>
          <w:szCs w:val="28"/>
        </w:rPr>
        <w:t>Бюджетная кла</w:t>
      </w:r>
      <w:r w:rsidR="00E622F9">
        <w:rPr>
          <w:rFonts w:ascii="Times New Roman" w:eastAsia="Times New Roman" w:hAnsi="Times New Roman" w:cs="Times New Roman"/>
          <w:sz w:val="28"/>
          <w:szCs w:val="28"/>
        </w:rPr>
        <w:t>ссификация Российской Федерации»</w:t>
      </w:r>
      <w:r w:rsidRPr="001D1B09">
        <w:rPr>
          <w:rFonts w:ascii="Times New Roman" w:eastAsia="Times New Roman" w:hAnsi="Times New Roman" w:cs="Times New Roman"/>
          <w:sz w:val="28"/>
          <w:szCs w:val="28"/>
        </w:rPr>
        <w:t>, разделах</w:t>
      </w:r>
      <w:r w:rsidR="00E622F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1D1B09">
        <w:rPr>
          <w:rFonts w:ascii="Times New Roman" w:eastAsia="Times New Roman" w:hAnsi="Times New Roman" w:cs="Times New Roman"/>
          <w:sz w:val="28"/>
          <w:szCs w:val="28"/>
        </w:rPr>
        <w:t>Нормативные правовые акты и методические рекомендации</w:t>
      </w:r>
      <w:r w:rsidR="00E622F9">
        <w:rPr>
          <w:rFonts w:ascii="Times New Roman" w:eastAsia="Times New Roman" w:hAnsi="Times New Roman" w:cs="Times New Roman"/>
          <w:sz w:val="28"/>
          <w:szCs w:val="28"/>
        </w:rPr>
        <w:t>» и «</w:t>
      </w:r>
      <w:r w:rsidRPr="001D1B09">
        <w:rPr>
          <w:rFonts w:ascii="Times New Roman" w:eastAsia="Times New Roman" w:hAnsi="Times New Roman" w:cs="Times New Roman"/>
          <w:sz w:val="28"/>
          <w:szCs w:val="28"/>
        </w:rPr>
        <w:t>Методический кабинет</w:t>
      </w:r>
      <w:r w:rsidR="00E622F9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D1B0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3E36" w:rsidRDefault="00B33E36" w:rsidP="00B33E3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C176AD" w:rsidRDefault="00C176AD" w:rsidP="00C176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A6A">
        <w:rPr>
          <w:rFonts w:ascii="Times New Roman" w:eastAsia="Calibri" w:hAnsi="Times New Roman" w:cs="Times New Roman"/>
          <w:sz w:val="28"/>
          <w:szCs w:val="28"/>
          <w:lang w:eastAsia="en-US"/>
        </w:rPr>
        <w:t>В части порядка применения дополнительных кодов (КОСГУ) расходов областного бюджета Ленинградской области следует руководствоваться Приказом Министерства финансов Российской Федерац</w:t>
      </w:r>
      <w:r w:rsidR="007B6AC5">
        <w:rPr>
          <w:rFonts w:ascii="Times New Roman" w:eastAsia="Calibri" w:hAnsi="Times New Roman" w:cs="Times New Roman"/>
          <w:sz w:val="28"/>
          <w:szCs w:val="28"/>
          <w:lang w:eastAsia="en-US"/>
        </w:rPr>
        <w:t>ии России от 29.11.2017 № 209н «</w:t>
      </w:r>
      <w:r w:rsidRPr="00694A6A">
        <w:rPr>
          <w:rFonts w:ascii="Times New Roman" w:eastAsia="Calibri" w:hAnsi="Times New Roman" w:cs="Times New Roman"/>
          <w:sz w:val="28"/>
          <w:szCs w:val="28"/>
          <w:lang w:eastAsia="en-US"/>
        </w:rPr>
        <w:t>Об утверждении Порядка применения классификации операций сект</w:t>
      </w:r>
      <w:r w:rsidR="007B6AC5">
        <w:rPr>
          <w:rFonts w:ascii="Times New Roman" w:eastAsia="Calibri" w:hAnsi="Times New Roman" w:cs="Times New Roman"/>
          <w:sz w:val="28"/>
          <w:szCs w:val="28"/>
          <w:lang w:eastAsia="en-US"/>
        </w:rPr>
        <w:t>ора государственного управления»</w:t>
      </w:r>
      <w:r w:rsidRPr="00694A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(с изменениями).</w:t>
      </w:r>
    </w:p>
    <w:p w:rsidR="00C176AD" w:rsidRPr="00694A6A" w:rsidRDefault="00C176AD" w:rsidP="00C176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33E36" w:rsidRDefault="00B33E36" w:rsidP="00B33E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пунктами 15-19 Плана-графика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необходимо </w:t>
      </w:r>
      <w:r>
        <w:rPr>
          <w:rFonts w:ascii="Times New Roman" w:hAnsi="Times New Roman" w:cs="Times New Roman"/>
          <w:sz w:val="28"/>
          <w:szCs w:val="28"/>
        </w:rPr>
        <w:t>сформировать в «АЦК-Планирование-202</w:t>
      </w:r>
      <w:r w:rsidR="008E5AB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» бюджетные заявки, сводные бюджетные заявки в соответствии с доведенными общими (предельными) объемами бюджетных ассигнований 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представить в комитет финансов Лужского муниципального района обоснования бюджетных ассигнований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заявки на дополнительную потребность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пояснительную записку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 срок </w:t>
      </w:r>
      <w:r w:rsidR="008E5AB1">
        <w:rPr>
          <w:rFonts w:ascii="Times New Roman" w:eastAsia="Calibri" w:hAnsi="Times New Roman" w:cs="Times New Roman"/>
          <w:b/>
          <w:sz w:val="28"/>
          <w:szCs w:val="28"/>
        </w:rPr>
        <w:t>не позднее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1</w:t>
      </w:r>
      <w:r w:rsidR="00003A5F">
        <w:rPr>
          <w:rFonts w:ascii="Times New Roman" w:eastAsia="Calibri" w:hAnsi="Times New Roman" w:cs="Times New Roman"/>
          <w:b/>
          <w:sz w:val="28"/>
          <w:szCs w:val="28"/>
        </w:rPr>
        <w:t>6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сентября 202</w:t>
      </w:r>
      <w:r w:rsidR="00003A5F">
        <w:rPr>
          <w:rFonts w:ascii="Times New Roman" w:eastAsia="Calibri" w:hAnsi="Times New Roman" w:cs="Times New Roman"/>
          <w:b/>
          <w:sz w:val="28"/>
          <w:szCs w:val="28"/>
        </w:rPr>
        <w:t>4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года.</w:t>
      </w:r>
    </w:p>
    <w:p w:rsidR="00825FBD" w:rsidRDefault="00825FBD" w:rsidP="00825F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</w:p>
    <w:p w:rsidR="00825FBD" w:rsidRDefault="00825FBD" w:rsidP="00825F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</w:p>
    <w:p w:rsidR="00825FBD" w:rsidRDefault="00825FBD" w:rsidP="00825F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bookmarkStart w:id="0" w:name="_GoBack"/>
      <w:bookmarkEnd w:id="0"/>
    </w:p>
    <w:sectPr w:rsidR="00825FBD" w:rsidSect="0093645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458F1"/>
    <w:multiLevelType w:val="hybridMultilevel"/>
    <w:tmpl w:val="AA8C608E"/>
    <w:lvl w:ilvl="0" w:tplc="DF2420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6455"/>
    <w:rsid w:val="00003A5F"/>
    <w:rsid w:val="0001224A"/>
    <w:rsid w:val="0001577F"/>
    <w:rsid w:val="00030B6C"/>
    <w:rsid w:val="0003710B"/>
    <w:rsid w:val="00041E2C"/>
    <w:rsid w:val="00053BCF"/>
    <w:rsid w:val="000638BE"/>
    <w:rsid w:val="000677C4"/>
    <w:rsid w:val="00071967"/>
    <w:rsid w:val="00075197"/>
    <w:rsid w:val="000851E4"/>
    <w:rsid w:val="0009125B"/>
    <w:rsid w:val="000B15FF"/>
    <w:rsid w:val="000E561A"/>
    <w:rsid w:val="000F4F8F"/>
    <w:rsid w:val="00100780"/>
    <w:rsid w:val="00103440"/>
    <w:rsid w:val="00104578"/>
    <w:rsid w:val="0010677B"/>
    <w:rsid w:val="00115C9E"/>
    <w:rsid w:val="00115E66"/>
    <w:rsid w:val="00125677"/>
    <w:rsid w:val="00126223"/>
    <w:rsid w:val="0013149C"/>
    <w:rsid w:val="00186231"/>
    <w:rsid w:val="001920EF"/>
    <w:rsid w:val="001B66A2"/>
    <w:rsid w:val="001E694F"/>
    <w:rsid w:val="00222781"/>
    <w:rsid w:val="00230514"/>
    <w:rsid w:val="0024497C"/>
    <w:rsid w:val="00247AFF"/>
    <w:rsid w:val="00255054"/>
    <w:rsid w:val="00255CE2"/>
    <w:rsid w:val="0026192B"/>
    <w:rsid w:val="002749CB"/>
    <w:rsid w:val="00274BDC"/>
    <w:rsid w:val="0027669C"/>
    <w:rsid w:val="00282103"/>
    <w:rsid w:val="0028309D"/>
    <w:rsid w:val="00283C57"/>
    <w:rsid w:val="002851C1"/>
    <w:rsid w:val="002B72FB"/>
    <w:rsid w:val="002D4608"/>
    <w:rsid w:val="002D59A2"/>
    <w:rsid w:val="002E3193"/>
    <w:rsid w:val="00311417"/>
    <w:rsid w:val="00327743"/>
    <w:rsid w:val="00344E88"/>
    <w:rsid w:val="0035007B"/>
    <w:rsid w:val="00366C3E"/>
    <w:rsid w:val="003778D0"/>
    <w:rsid w:val="003778D8"/>
    <w:rsid w:val="00385EA4"/>
    <w:rsid w:val="003901F4"/>
    <w:rsid w:val="00395983"/>
    <w:rsid w:val="003A4E7E"/>
    <w:rsid w:val="003A53EA"/>
    <w:rsid w:val="003A646C"/>
    <w:rsid w:val="003A70E2"/>
    <w:rsid w:val="003B3951"/>
    <w:rsid w:val="003D7138"/>
    <w:rsid w:val="003E5223"/>
    <w:rsid w:val="003F3754"/>
    <w:rsid w:val="003F72AE"/>
    <w:rsid w:val="00400367"/>
    <w:rsid w:val="00402331"/>
    <w:rsid w:val="00410176"/>
    <w:rsid w:val="004245B7"/>
    <w:rsid w:val="00425EE8"/>
    <w:rsid w:val="0044561C"/>
    <w:rsid w:val="00453946"/>
    <w:rsid w:val="0046167F"/>
    <w:rsid w:val="00491BD4"/>
    <w:rsid w:val="004D511D"/>
    <w:rsid w:val="004E4A8F"/>
    <w:rsid w:val="005052CA"/>
    <w:rsid w:val="00507B82"/>
    <w:rsid w:val="005214AF"/>
    <w:rsid w:val="00531B72"/>
    <w:rsid w:val="005472B6"/>
    <w:rsid w:val="00562188"/>
    <w:rsid w:val="005734F2"/>
    <w:rsid w:val="005D3377"/>
    <w:rsid w:val="005E7CB9"/>
    <w:rsid w:val="005F55C7"/>
    <w:rsid w:val="00601DC1"/>
    <w:rsid w:val="00606F5D"/>
    <w:rsid w:val="00613DEE"/>
    <w:rsid w:val="00625163"/>
    <w:rsid w:val="00625C01"/>
    <w:rsid w:val="00646F5B"/>
    <w:rsid w:val="0065033D"/>
    <w:rsid w:val="0066745E"/>
    <w:rsid w:val="00671C29"/>
    <w:rsid w:val="0067246D"/>
    <w:rsid w:val="006747BE"/>
    <w:rsid w:val="00684A87"/>
    <w:rsid w:val="00684D00"/>
    <w:rsid w:val="0069018E"/>
    <w:rsid w:val="00690A9C"/>
    <w:rsid w:val="006912F6"/>
    <w:rsid w:val="006944E3"/>
    <w:rsid w:val="00697DA7"/>
    <w:rsid w:val="006A1758"/>
    <w:rsid w:val="006B1795"/>
    <w:rsid w:val="006B5567"/>
    <w:rsid w:val="006C6F11"/>
    <w:rsid w:val="006D141C"/>
    <w:rsid w:val="006E7ADA"/>
    <w:rsid w:val="006F1431"/>
    <w:rsid w:val="006F66ED"/>
    <w:rsid w:val="00717EF6"/>
    <w:rsid w:val="00733867"/>
    <w:rsid w:val="00737153"/>
    <w:rsid w:val="00740C28"/>
    <w:rsid w:val="00763C8D"/>
    <w:rsid w:val="00786798"/>
    <w:rsid w:val="007B6AC5"/>
    <w:rsid w:val="007D42D3"/>
    <w:rsid w:val="007D485B"/>
    <w:rsid w:val="007E09C5"/>
    <w:rsid w:val="007F3160"/>
    <w:rsid w:val="00825FBD"/>
    <w:rsid w:val="008272EE"/>
    <w:rsid w:val="00833206"/>
    <w:rsid w:val="00855E50"/>
    <w:rsid w:val="00885EBF"/>
    <w:rsid w:val="00896A28"/>
    <w:rsid w:val="008A6A4F"/>
    <w:rsid w:val="008B0D27"/>
    <w:rsid w:val="008B2720"/>
    <w:rsid w:val="008B5D1F"/>
    <w:rsid w:val="008B60E7"/>
    <w:rsid w:val="008B68AE"/>
    <w:rsid w:val="008D03EC"/>
    <w:rsid w:val="008D38E3"/>
    <w:rsid w:val="008E5AB1"/>
    <w:rsid w:val="008E6A16"/>
    <w:rsid w:val="008F4058"/>
    <w:rsid w:val="00913BB7"/>
    <w:rsid w:val="00934D21"/>
    <w:rsid w:val="00936455"/>
    <w:rsid w:val="00944DB3"/>
    <w:rsid w:val="00946F0F"/>
    <w:rsid w:val="0094789A"/>
    <w:rsid w:val="009626BC"/>
    <w:rsid w:val="0099007D"/>
    <w:rsid w:val="00992849"/>
    <w:rsid w:val="009A6550"/>
    <w:rsid w:val="009B2C8C"/>
    <w:rsid w:val="009D2C9D"/>
    <w:rsid w:val="009F1985"/>
    <w:rsid w:val="009F1B54"/>
    <w:rsid w:val="009F52F4"/>
    <w:rsid w:val="00A03827"/>
    <w:rsid w:val="00A16844"/>
    <w:rsid w:val="00A17F91"/>
    <w:rsid w:val="00A235AA"/>
    <w:rsid w:val="00A3091E"/>
    <w:rsid w:val="00A50970"/>
    <w:rsid w:val="00A60E2A"/>
    <w:rsid w:val="00A632BC"/>
    <w:rsid w:val="00A7242D"/>
    <w:rsid w:val="00A7319D"/>
    <w:rsid w:val="00A910C8"/>
    <w:rsid w:val="00A95E2E"/>
    <w:rsid w:val="00AA13F2"/>
    <w:rsid w:val="00AA2961"/>
    <w:rsid w:val="00AB7F4A"/>
    <w:rsid w:val="00AC020C"/>
    <w:rsid w:val="00AC32DC"/>
    <w:rsid w:val="00AC3795"/>
    <w:rsid w:val="00AC44E8"/>
    <w:rsid w:val="00AD5EE3"/>
    <w:rsid w:val="00AE024B"/>
    <w:rsid w:val="00AE2BF0"/>
    <w:rsid w:val="00AF0349"/>
    <w:rsid w:val="00B16920"/>
    <w:rsid w:val="00B16F44"/>
    <w:rsid w:val="00B265E6"/>
    <w:rsid w:val="00B33E36"/>
    <w:rsid w:val="00B3546B"/>
    <w:rsid w:val="00B70903"/>
    <w:rsid w:val="00B77FC5"/>
    <w:rsid w:val="00B83F0F"/>
    <w:rsid w:val="00B86049"/>
    <w:rsid w:val="00B92517"/>
    <w:rsid w:val="00BA433C"/>
    <w:rsid w:val="00BB7AB0"/>
    <w:rsid w:val="00BC7289"/>
    <w:rsid w:val="00BF1C41"/>
    <w:rsid w:val="00C0107E"/>
    <w:rsid w:val="00C020D5"/>
    <w:rsid w:val="00C03049"/>
    <w:rsid w:val="00C13259"/>
    <w:rsid w:val="00C176AD"/>
    <w:rsid w:val="00C22FC7"/>
    <w:rsid w:val="00C44884"/>
    <w:rsid w:val="00C44F4F"/>
    <w:rsid w:val="00C611D8"/>
    <w:rsid w:val="00C7008F"/>
    <w:rsid w:val="00C81309"/>
    <w:rsid w:val="00C853D0"/>
    <w:rsid w:val="00CB389A"/>
    <w:rsid w:val="00CD2801"/>
    <w:rsid w:val="00CE0051"/>
    <w:rsid w:val="00CE0926"/>
    <w:rsid w:val="00CE4C81"/>
    <w:rsid w:val="00CE7465"/>
    <w:rsid w:val="00CE79E6"/>
    <w:rsid w:val="00D02D5C"/>
    <w:rsid w:val="00D0425B"/>
    <w:rsid w:val="00D415CE"/>
    <w:rsid w:val="00D60F0B"/>
    <w:rsid w:val="00D64F2F"/>
    <w:rsid w:val="00D67AB3"/>
    <w:rsid w:val="00D8203D"/>
    <w:rsid w:val="00D93C5E"/>
    <w:rsid w:val="00D9628F"/>
    <w:rsid w:val="00DC2AE0"/>
    <w:rsid w:val="00DC5C04"/>
    <w:rsid w:val="00E2220E"/>
    <w:rsid w:val="00E23D32"/>
    <w:rsid w:val="00E456BF"/>
    <w:rsid w:val="00E505A3"/>
    <w:rsid w:val="00E557EA"/>
    <w:rsid w:val="00E622F9"/>
    <w:rsid w:val="00E627BC"/>
    <w:rsid w:val="00E66873"/>
    <w:rsid w:val="00E768E6"/>
    <w:rsid w:val="00E84192"/>
    <w:rsid w:val="00EA375C"/>
    <w:rsid w:val="00EB2961"/>
    <w:rsid w:val="00EB6F0F"/>
    <w:rsid w:val="00EC3B0E"/>
    <w:rsid w:val="00EC4262"/>
    <w:rsid w:val="00EC67FC"/>
    <w:rsid w:val="00ED1054"/>
    <w:rsid w:val="00ED6B2D"/>
    <w:rsid w:val="00EE1FF7"/>
    <w:rsid w:val="00F14307"/>
    <w:rsid w:val="00F16D3E"/>
    <w:rsid w:val="00F17E2C"/>
    <w:rsid w:val="00F2598E"/>
    <w:rsid w:val="00F34DA6"/>
    <w:rsid w:val="00F35C21"/>
    <w:rsid w:val="00F4292C"/>
    <w:rsid w:val="00F526B8"/>
    <w:rsid w:val="00F52F0C"/>
    <w:rsid w:val="00F57FDD"/>
    <w:rsid w:val="00F66065"/>
    <w:rsid w:val="00F75339"/>
    <w:rsid w:val="00F76D1D"/>
    <w:rsid w:val="00F87B6A"/>
    <w:rsid w:val="00F938E1"/>
    <w:rsid w:val="00F9617C"/>
    <w:rsid w:val="00F97823"/>
    <w:rsid w:val="00FB7953"/>
    <w:rsid w:val="00FC020B"/>
    <w:rsid w:val="00FD4F44"/>
    <w:rsid w:val="00FD6E8B"/>
    <w:rsid w:val="00FE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08DB0"/>
  <w15:docId w15:val="{CB12643A-6CC9-47CD-9D67-B903BABD8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C41"/>
  </w:style>
  <w:style w:type="paragraph" w:styleId="1">
    <w:name w:val="heading 1"/>
    <w:basedOn w:val="a"/>
    <w:next w:val="a"/>
    <w:link w:val="10"/>
    <w:uiPriority w:val="9"/>
    <w:qFormat/>
    <w:rsid w:val="000638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8604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4D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638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B8604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sid w:val="00684D00"/>
    <w:rPr>
      <w:b/>
      <w:bCs/>
      <w:color w:val="000080"/>
    </w:rPr>
  </w:style>
  <w:style w:type="paragraph" w:styleId="a4">
    <w:name w:val="Balloon Text"/>
    <w:basedOn w:val="a"/>
    <w:link w:val="a5"/>
    <w:uiPriority w:val="99"/>
    <w:semiHidden/>
    <w:unhideWhenUsed/>
    <w:rsid w:val="00030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0B6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44D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8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94FD037AE2EDC55FEC5137B1078AF48D2C47A20DF8A5E57428E5D77AE51111147D92B71D2E743CEyC1A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07C477-0B18-481E-88E7-9A53AEF3D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1204</TotalTime>
  <Pages>5</Pages>
  <Words>1490</Words>
  <Characters>8497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Guseva</cp:lastModifiedBy>
  <cp:revision>182</cp:revision>
  <cp:lastPrinted>2023-08-29T06:47:00Z</cp:lastPrinted>
  <dcterms:created xsi:type="dcterms:W3CDTF">2016-04-04T10:48:00Z</dcterms:created>
  <dcterms:modified xsi:type="dcterms:W3CDTF">2024-12-11T07:55:00Z</dcterms:modified>
</cp:coreProperties>
</file>