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7706B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="00184599">
        <w:rPr>
          <w:rFonts w:ascii="Times New Roman" w:hAnsi="Times New Roman"/>
          <w:sz w:val="28"/>
          <w:szCs w:val="28"/>
        </w:rPr>
        <w:t>мая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FF5701">
        <w:rPr>
          <w:rFonts w:ascii="Times New Roman" w:hAnsi="Times New Roman"/>
          <w:sz w:val="28"/>
          <w:szCs w:val="28"/>
        </w:rPr>
        <w:t>1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47706B">
        <w:rPr>
          <w:rFonts w:ascii="Times New Roman" w:hAnsi="Times New Roman"/>
          <w:sz w:val="28"/>
          <w:szCs w:val="28"/>
        </w:rPr>
        <w:t>88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25166A">
      <w:pPr>
        <w:spacing w:after="0" w:line="240" w:lineRule="auto"/>
        <w:ind w:left="851" w:right="4536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</w:t>
      </w:r>
      <w:r w:rsidR="00FF5701">
        <w:rPr>
          <w:rFonts w:ascii="Times New Roman" w:hAnsi="Times New Roman"/>
          <w:noProof/>
          <w:sz w:val="28"/>
          <w:szCs w:val="28"/>
        </w:rPr>
        <w:t>5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20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FF5701">
        <w:rPr>
          <w:rFonts w:ascii="Times New Roman" w:hAnsi="Times New Roman"/>
          <w:noProof/>
          <w:sz w:val="28"/>
          <w:szCs w:val="28"/>
        </w:rPr>
        <w:t>66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FF5701">
        <w:rPr>
          <w:rFonts w:ascii="Times New Roman" w:hAnsi="Times New Roman"/>
          <w:bCs/>
          <w:noProof/>
          <w:sz w:val="28"/>
          <w:szCs w:val="28"/>
        </w:rPr>
        <w:t>1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FF5701">
        <w:rPr>
          <w:rFonts w:ascii="Times New Roman" w:hAnsi="Times New Roman"/>
          <w:bCs/>
          <w:noProof/>
          <w:sz w:val="28"/>
          <w:szCs w:val="28"/>
        </w:rPr>
        <w:t>2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FF5701">
        <w:rPr>
          <w:rFonts w:ascii="Times New Roman" w:hAnsi="Times New Roman"/>
          <w:bCs/>
          <w:noProof/>
          <w:sz w:val="28"/>
          <w:szCs w:val="28"/>
        </w:rPr>
        <w:t>23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proofErr w:type="spellStart"/>
      <w:r w:rsidRPr="002306D6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bCs/>
          <w:sz w:val="28"/>
          <w:szCs w:val="28"/>
        </w:rPr>
        <w:t xml:space="preserve">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 w:rsidR="002061A1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 w:rsidR="002061A1">
        <w:rPr>
          <w:rFonts w:ascii="Times New Roman" w:hAnsi="Times New Roman"/>
          <w:bCs/>
          <w:sz w:val="28"/>
          <w:szCs w:val="28"/>
        </w:rPr>
        <w:t xml:space="preserve"> городского поселения от </w:t>
      </w:r>
      <w:r w:rsidR="00FF5701">
        <w:rPr>
          <w:rFonts w:ascii="Times New Roman" w:hAnsi="Times New Roman"/>
          <w:bCs/>
          <w:sz w:val="28"/>
          <w:szCs w:val="28"/>
        </w:rPr>
        <w:t>15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</w:t>
      </w:r>
      <w:r w:rsidR="00FF5701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FF5701">
        <w:rPr>
          <w:rFonts w:ascii="Times New Roman" w:hAnsi="Times New Roman"/>
          <w:bCs/>
          <w:sz w:val="28"/>
          <w:szCs w:val="28"/>
        </w:rPr>
        <w:t>66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</w:t>
      </w:r>
      <w:r w:rsidR="002061A1">
        <w:rPr>
          <w:rFonts w:ascii="Times New Roman" w:hAnsi="Times New Roman"/>
          <w:bCs/>
          <w:sz w:val="28"/>
          <w:szCs w:val="28"/>
        </w:rPr>
        <w:t>жское</w:t>
      </w:r>
      <w:proofErr w:type="spellEnd"/>
      <w:r w:rsidR="002061A1">
        <w:rPr>
          <w:rFonts w:ascii="Times New Roman" w:hAnsi="Times New Roman"/>
          <w:bCs/>
          <w:sz w:val="28"/>
          <w:szCs w:val="28"/>
        </w:rPr>
        <w:t xml:space="preserve"> городское поселение на 202</w:t>
      </w:r>
      <w:r w:rsidR="00FF5701">
        <w:rPr>
          <w:rFonts w:ascii="Times New Roman" w:hAnsi="Times New Roman"/>
          <w:bCs/>
          <w:sz w:val="28"/>
          <w:szCs w:val="28"/>
        </w:rPr>
        <w:t>1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FF5701">
        <w:rPr>
          <w:rFonts w:ascii="Times New Roman" w:hAnsi="Times New Roman"/>
          <w:bCs/>
          <w:sz w:val="28"/>
          <w:szCs w:val="28"/>
        </w:rPr>
        <w:t>2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FF5701">
        <w:rPr>
          <w:rFonts w:ascii="Times New Roman" w:hAnsi="Times New Roman"/>
          <w:bCs/>
          <w:sz w:val="28"/>
          <w:szCs w:val="28"/>
        </w:rPr>
        <w:t>3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</w:t>
      </w:r>
      <w:r w:rsidR="00184599">
        <w:rPr>
          <w:rFonts w:ascii="Times New Roman" w:hAnsi="Times New Roman"/>
          <w:bCs/>
          <w:sz w:val="28"/>
          <w:szCs w:val="28"/>
        </w:rPr>
        <w:t xml:space="preserve">(с изменениями, внесенными решением Совета депутатов от 16.02.2021 № 71) </w:t>
      </w:r>
      <w:r w:rsidR="00184599" w:rsidRPr="00FC303C">
        <w:rPr>
          <w:rFonts w:ascii="Times New Roman" w:hAnsi="Times New Roman"/>
          <w:bCs/>
          <w:sz w:val="28"/>
          <w:szCs w:val="28"/>
        </w:rPr>
        <w:t>следующие</w:t>
      </w:r>
      <w:r w:rsidR="00184599">
        <w:rPr>
          <w:rFonts w:ascii="Times New Roman" w:hAnsi="Times New Roman"/>
          <w:bCs/>
          <w:sz w:val="28"/>
          <w:szCs w:val="28"/>
        </w:rPr>
        <w:t xml:space="preserve"> изменения</w:t>
      </w:r>
      <w:r w:rsidRPr="00FC303C">
        <w:rPr>
          <w:rFonts w:ascii="Times New Roman" w:hAnsi="Times New Roman"/>
          <w:bCs/>
          <w:sz w:val="28"/>
          <w:szCs w:val="28"/>
        </w:rPr>
        <w:t>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04450F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04450F">
        <w:rPr>
          <w:rFonts w:ascii="Times New Roman" w:hAnsi="Times New Roman"/>
          <w:sz w:val="28"/>
          <w:szCs w:val="28"/>
        </w:rPr>
        <w:t>1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04450F">
        <w:rPr>
          <w:rFonts w:ascii="Times New Roman" w:hAnsi="Times New Roman"/>
          <w:sz w:val="28"/>
          <w:szCs w:val="28"/>
        </w:rPr>
        <w:t>1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E913B8">
        <w:rPr>
          <w:rFonts w:ascii="Times New Roman" w:hAnsi="Times New Roman"/>
          <w:sz w:val="28"/>
          <w:szCs w:val="28"/>
        </w:rPr>
        <w:t>999 544 415,59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Pr="00556857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071860">
        <w:rPr>
          <w:rFonts w:ascii="Times New Roman" w:hAnsi="Times New Roman"/>
          <w:sz w:val="28"/>
          <w:szCs w:val="28"/>
        </w:rPr>
        <w:t>2</w:t>
      </w:r>
      <w:r w:rsidR="0004450F">
        <w:rPr>
          <w:rFonts w:ascii="Times New Roman" w:hAnsi="Times New Roman"/>
          <w:sz w:val="28"/>
          <w:szCs w:val="28"/>
        </w:rPr>
        <w:t>1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="00334A36">
        <w:rPr>
          <w:rFonts w:ascii="Times New Roman" w:hAnsi="Times New Roman"/>
          <w:sz w:val="28"/>
          <w:szCs w:val="28"/>
        </w:rPr>
        <w:t xml:space="preserve">сумме </w:t>
      </w:r>
      <w:r w:rsidR="00720A83">
        <w:rPr>
          <w:rFonts w:ascii="Times New Roman" w:hAnsi="Times New Roman"/>
          <w:sz w:val="28"/>
          <w:szCs w:val="28"/>
        </w:rPr>
        <w:t>1 065 269 373,22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Pr="00D8748F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04450F">
        <w:rPr>
          <w:rFonts w:ascii="Times New Roman" w:hAnsi="Times New Roman"/>
          <w:sz w:val="28"/>
          <w:szCs w:val="28"/>
        </w:rPr>
        <w:t>1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20A83">
        <w:rPr>
          <w:rFonts w:ascii="Times New Roman" w:hAnsi="Times New Roman"/>
          <w:sz w:val="28"/>
          <w:szCs w:val="28"/>
        </w:rPr>
        <w:t xml:space="preserve">сумме </w:t>
      </w:r>
      <w:r w:rsidR="005932FC" w:rsidRPr="00720A83">
        <w:rPr>
          <w:rFonts w:ascii="Times New Roman" w:hAnsi="Times New Roman"/>
          <w:sz w:val="28"/>
          <w:szCs w:val="28"/>
        </w:rPr>
        <w:t>65 724 957,63</w:t>
      </w:r>
      <w:r w:rsidRPr="00720A83">
        <w:rPr>
          <w:rFonts w:ascii="Times New Roman" w:hAnsi="Times New Roman"/>
          <w:bCs/>
          <w:sz w:val="28"/>
          <w:szCs w:val="28"/>
        </w:rPr>
        <w:t xml:space="preserve"> </w:t>
      </w:r>
      <w:r w:rsidRPr="00720A83">
        <w:rPr>
          <w:rFonts w:ascii="Times New Roman" w:hAnsi="Times New Roman"/>
          <w:sz w:val="28"/>
          <w:szCs w:val="28"/>
        </w:rPr>
        <w:t>руб.»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«1.2. </w:t>
      </w: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0445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04450F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на 202</w:t>
      </w:r>
      <w:r w:rsidR="0004450F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20A83">
        <w:rPr>
          <w:rFonts w:ascii="Times New Roman" w:hAnsi="Times New Roman"/>
          <w:sz w:val="28"/>
          <w:szCs w:val="28"/>
        </w:rPr>
        <w:t>924 073 450,12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04450F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20A83">
        <w:rPr>
          <w:rFonts w:ascii="Times New Roman" w:hAnsi="Times New Roman"/>
          <w:sz w:val="28"/>
          <w:szCs w:val="28"/>
        </w:rPr>
        <w:t>1 057 596 195,68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1A0E3A">
        <w:rPr>
          <w:rFonts w:ascii="Times New Roman" w:hAnsi="Times New Roman"/>
          <w:sz w:val="28"/>
          <w:szCs w:val="28"/>
        </w:rPr>
        <w:t>2</w:t>
      </w:r>
      <w:r w:rsidR="0004450F">
        <w:rPr>
          <w:rFonts w:ascii="Times New Roman" w:hAnsi="Times New Roman"/>
          <w:sz w:val="28"/>
          <w:szCs w:val="28"/>
        </w:rPr>
        <w:t>2</w:t>
      </w:r>
      <w:r w:rsidR="00972798">
        <w:rPr>
          <w:rFonts w:ascii="Times New Roman" w:hAnsi="Times New Roman"/>
          <w:sz w:val="28"/>
          <w:szCs w:val="28"/>
        </w:rPr>
        <w:t xml:space="preserve"> год в сумме </w:t>
      </w:r>
      <w:r w:rsidR="00A170F8">
        <w:rPr>
          <w:rFonts w:ascii="Times New Roman" w:hAnsi="Times New Roman"/>
          <w:sz w:val="28"/>
          <w:szCs w:val="28"/>
        </w:rPr>
        <w:t>928 938 450,12</w:t>
      </w:r>
      <w:r w:rsidR="00843C5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утвержденные расходы в сумме </w:t>
      </w:r>
      <w:r w:rsidR="0004450F">
        <w:rPr>
          <w:rFonts w:ascii="Times New Roman" w:hAnsi="Times New Roman"/>
          <w:sz w:val="28"/>
          <w:szCs w:val="28"/>
        </w:rPr>
        <w:t>18 199 323,03</w:t>
      </w:r>
      <w:r w:rsidR="003B7323">
        <w:rPr>
          <w:rFonts w:ascii="Times New Roman" w:hAnsi="Times New Roman"/>
          <w:sz w:val="28"/>
          <w:szCs w:val="28"/>
        </w:rPr>
        <w:t xml:space="preserve"> 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, и на 202</w:t>
      </w:r>
      <w:r w:rsidR="0004450F">
        <w:rPr>
          <w:rFonts w:ascii="Times New Roman" w:hAnsi="Times New Roman"/>
          <w:sz w:val="28"/>
          <w:szCs w:val="28"/>
        </w:rPr>
        <w:t>3</w:t>
      </w:r>
      <w:r w:rsidRPr="00E570AD">
        <w:rPr>
          <w:rFonts w:ascii="Times New Roman" w:hAnsi="Times New Roman"/>
          <w:sz w:val="28"/>
          <w:szCs w:val="28"/>
        </w:rPr>
        <w:t xml:space="preserve"> год в сумме </w:t>
      </w:r>
      <w:r w:rsidR="00A170F8">
        <w:rPr>
          <w:rFonts w:ascii="Times New Roman" w:hAnsi="Times New Roman"/>
          <w:sz w:val="28"/>
          <w:szCs w:val="28"/>
        </w:rPr>
        <w:t>1 062 018 895,68</w:t>
      </w:r>
      <w:r w:rsidR="00843C5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4450F">
        <w:rPr>
          <w:rFonts w:ascii="Times New Roman" w:hAnsi="Times New Roman"/>
          <w:sz w:val="28"/>
          <w:szCs w:val="28"/>
        </w:rPr>
        <w:t>18 734 819,82</w:t>
      </w:r>
      <w:r w:rsidR="003B7323">
        <w:rPr>
          <w:rFonts w:ascii="Times New Roman" w:hAnsi="Times New Roman"/>
          <w:sz w:val="28"/>
          <w:szCs w:val="28"/>
        </w:rPr>
        <w:t xml:space="preserve"> руб</w:t>
      </w:r>
      <w:r w:rsidR="0004450F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;</w:t>
      </w:r>
    </w:p>
    <w:p w:rsidR="00E62BAD" w:rsidRDefault="00E62BAD" w:rsidP="00E62BA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на 202</w:t>
      </w:r>
      <w:r w:rsidR="0004450F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E17F1C" w:rsidRPr="00972798">
        <w:rPr>
          <w:rFonts w:ascii="Times New Roman" w:hAnsi="Times New Roman"/>
          <w:sz w:val="28"/>
          <w:szCs w:val="28"/>
        </w:rPr>
        <w:t>4 865 000</w:t>
      </w:r>
      <w:r w:rsidR="00843C51" w:rsidRPr="00972798">
        <w:rPr>
          <w:rFonts w:ascii="Times New Roman" w:hAnsi="Times New Roman"/>
          <w:sz w:val="28"/>
          <w:szCs w:val="28"/>
        </w:rPr>
        <w:t>,</w:t>
      </w:r>
      <w:r w:rsidR="00E17F1C" w:rsidRPr="00972798">
        <w:rPr>
          <w:rFonts w:ascii="Times New Roman" w:hAnsi="Times New Roman"/>
          <w:sz w:val="28"/>
          <w:szCs w:val="28"/>
        </w:rPr>
        <w:t>0</w:t>
      </w:r>
      <w:r w:rsidR="00843C51" w:rsidRPr="00972798">
        <w:rPr>
          <w:rFonts w:ascii="Times New Roman" w:hAnsi="Times New Roman"/>
          <w:sz w:val="28"/>
          <w:szCs w:val="28"/>
        </w:rPr>
        <w:t>0</w:t>
      </w:r>
      <w:r w:rsidR="00843C5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</w:t>
      </w:r>
      <w:r w:rsidR="000445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04450F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E17F1C" w:rsidRPr="00972798">
        <w:rPr>
          <w:rFonts w:ascii="Times New Roman" w:hAnsi="Times New Roman"/>
          <w:sz w:val="28"/>
          <w:szCs w:val="28"/>
        </w:rPr>
        <w:t>4 422 700</w:t>
      </w:r>
      <w:r w:rsidR="00843C51" w:rsidRPr="00972798">
        <w:rPr>
          <w:rFonts w:ascii="Times New Roman" w:hAnsi="Times New Roman"/>
          <w:sz w:val="28"/>
          <w:szCs w:val="28"/>
        </w:rPr>
        <w:t>,</w:t>
      </w:r>
      <w:r w:rsidR="00E17F1C" w:rsidRPr="00972798">
        <w:rPr>
          <w:rFonts w:ascii="Times New Roman" w:hAnsi="Times New Roman"/>
          <w:sz w:val="28"/>
          <w:szCs w:val="28"/>
        </w:rPr>
        <w:t>0</w:t>
      </w:r>
      <w:r w:rsidR="00843C51" w:rsidRPr="00972798">
        <w:rPr>
          <w:rFonts w:ascii="Times New Roman" w:hAnsi="Times New Roman"/>
          <w:sz w:val="28"/>
          <w:szCs w:val="28"/>
        </w:rPr>
        <w:t>0</w:t>
      </w:r>
      <w:r w:rsidR="00843C51">
        <w:rPr>
          <w:rFonts w:ascii="Times New Roman" w:hAnsi="Times New Roman"/>
          <w:sz w:val="28"/>
          <w:szCs w:val="28"/>
        </w:rPr>
        <w:t xml:space="preserve"> </w:t>
      </w:r>
      <w:r w:rsidR="003B7323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659B" w:rsidRDefault="002061A1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t xml:space="preserve">3. </w:t>
      </w:r>
      <w:r w:rsidR="0005659B">
        <w:rPr>
          <w:rFonts w:ascii="Times New Roman" w:hAnsi="Times New Roman"/>
          <w:sz w:val="28"/>
          <w:szCs w:val="28"/>
        </w:rPr>
        <w:t>П</w:t>
      </w:r>
      <w:r w:rsidR="0004450F">
        <w:rPr>
          <w:rFonts w:ascii="Times New Roman" w:hAnsi="Times New Roman"/>
          <w:sz w:val="28"/>
          <w:szCs w:val="28"/>
        </w:rPr>
        <w:t>одпункт 3.</w:t>
      </w:r>
      <w:r w:rsidR="0004450F" w:rsidRPr="002061A1">
        <w:rPr>
          <w:rFonts w:ascii="Times New Roman" w:hAnsi="Times New Roman"/>
          <w:sz w:val="28"/>
          <w:szCs w:val="28"/>
        </w:rPr>
        <w:t xml:space="preserve">2 пункта </w:t>
      </w:r>
      <w:r w:rsidR="0004450F">
        <w:rPr>
          <w:rFonts w:ascii="Times New Roman" w:hAnsi="Times New Roman"/>
          <w:sz w:val="28"/>
          <w:szCs w:val="28"/>
        </w:rPr>
        <w:t>3</w:t>
      </w:r>
      <w:r w:rsidR="0004450F" w:rsidRPr="002061A1">
        <w:rPr>
          <w:rFonts w:ascii="Times New Roman" w:hAnsi="Times New Roman"/>
          <w:sz w:val="28"/>
          <w:szCs w:val="28"/>
        </w:rPr>
        <w:t xml:space="preserve"> </w:t>
      </w:r>
      <w:r w:rsidR="0005659B" w:rsidRPr="00FC303C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5659B">
        <w:rPr>
          <w:rFonts w:ascii="Times New Roman" w:hAnsi="Times New Roman"/>
          <w:sz w:val="28"/>
          <w:szCs w:val="28"/>
        </w:rPr>
        <w:t>:</w:t>
      </w:r>
    </w:p>
    <w:p w:rsidR="00610366" w:rsidRDefault="00610366" w:rsidP="001418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«Утвердить объем бюджетных ассигнований муниципального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поселения:</w:t>
      </w:r>
    </w:p>
    <w:p w:rsidR="00610366" w:rsidRDefault="00610366" w:rsidP="006103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 в сумме 115 735 991,44 руб.</w:t>
      </w:r>
      <w:r w:rsidR="00D873EB">
        <w:rPr>
          <w:rFonts w:ascii="Times New Roman" w:hAnsi="Times New Roman"/>
          <w:sz w:val="28"/>
          <w:szCs w:val="28"/>
        </w:rPr>
        <w:t>;</w:t>
      </w:r>
    </w:p>
    <w:p w:rsidR="00610366" w:rsidRDefault="00610366" w:rsidP="006103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год в сумме 39 427 500,00 руб.</w:t>
      </w:r>
      <w:r w:rsidR="00D873EB">
        <w:rPr>
          <w:rFonts w:ascii="Times New Roman" w:hAnsi="Times New Roman"/>
          <w:sz w:val="28"/>
          <w:szCs w:val="28"/>
        </w:rPr>
        <w:t>;</w:t>
      </w:r>
    </w:p>
    <w:p w:rsidR="0004450F" w:rsidRDefault="00610366" w:rsidP="006103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год в сумме 123 446 774,28 руб.»</w:t>
      </w:r>
    </w:p>
    <w:p w:rsidR="002061A1" w:rsidRDefault="002061A1" w:rsidP="0004450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50F" w:rsidRDefault="002061A1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777EF" w:rsidRPr="00843C51">
        <w:rPr>
          <w:rFonts w:ascii="Times New Roman" w:hAnsi="Times New Roman"/>
          <w:sz w:val="28"/>
          <w:szCs w:val="28"/>
        </w:rPr>
        <w:t xml:space="preserve">. </w:t>
      </w:r>
      <w:r w:rsidR="0004450F">
        <w:rPr>
          <w:rFonts w:ascii="Times New Roman" w:hAnsi="Times New Roman"/>
          <w:sz w:val="28"/>
          <w:szCs w:val="28"/>
        </w:rPr>
        <w:t xml:space="preserve">Подпункт </w:t>
      </w:r>
      <w:r w:rsidR="00E17F1C">
        <w:rPr>
          <w:rFonts w:ascii="Times New Roman" w:hAnsi="Times New Roman"/>
          <w:sz w:val="28"/>
          <w:szCs w:val="28"/>
        </w:rPr>
        <w:t>7.1</w:t>
      </w:r>
      <w:r w:rsidR="0004450F" w:rsidRPr="00FC303C">
        <w:rPr>
          <w:rFonts w:ascii="Times New Roman" w:hAnsi="Times New Roman"/>
          <w:sz w:val="28"/>
          <w:szCs w:val="28"/>
        </w:rPr>
        <w:t xml:space="preserve"> </w:t>
      </w:r>
      <w:r w:rsidR="0004450F">
        <w:rPr>
          <w:rFonts w:ascii="Times New Roman" w:hAnsi="Times New Roman"/>
          <w:sz w:val="28"/>
          <w:szCs w:val="28"/>
        </w:rPr>
        <w:t>п</w:t>
      </w:r>
      <w:r w:rsidR="0004450F" w:rsidRPr="00FC303C">
        <w:rPr>
          <w:rFonts w:ascii="Times New Roman" w:hAnsi="Times New Roman"/>
          <w:sz w:val="28"/>
          <w:szCs w:val="28"/>
        </w:rPr>
        <w:t xml:space="preserve">ункта </w:t>
      </w:r>
      <w:r w:rsidR="00E17F1C">
        <w:rPr>
          <w:rFonts w:ascii="Times New Roman" w:hAnsi="Times New Roman"/>
          <w:sz w:val="28"/>
          <w:szCs w:val="28"/>
        </w:rPr>
        <w:t>7</w:t>
      </w:r>
      <w:r w:rsidR="0004450F"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4450F" w:rsidRPr="00310FED" w:rsidRDefault="001418AD" w:rsidP="000B14F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0FED">
        <w:rPr>
          <w:rFonts w:ascii="Times New Roman" w:hAnsi="Times New Roman"/>
          <w:sz w:val="28"/>
          <w:szCs w:val="28"/>
        </w:rPr>
        <w:t>«</w:t>
      </w:r>
      <w:r w:rsidR="0004450F" w:rsidRPr="00310FED">
        <w:rPr>
          <w:rFonts w:ascii="Times New Roman" w:hAnsi="Times New Roman"/>
          <w:sz w:val="28"/>
          <w:szCs w:val="28"/>
        </w:rPr>
        <w:t xml:space="preserve">Утвердить бюджетные инвестиции в объекты муниципальной собственности </w:t>
      </w:r>
      <w:proofErr w:type="spellStart"/>
      <w:r w:rsidR="0004450F" w:rsidRPr="00310FE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4450F" w:rsidRPr="00310FED">
        <w:rPr>
          <w:rFonts w:ascii="Times New Roman" w:hAnsi="Times New Roman"/>
          <w:sz w:val="28"/>
          <w:szCs w:val="28"/>
        </w:rPr>
        <w:t xml:space="preserve"> городского поселения, в том числе:</w:t>
      </w:r>
    </w:p>
    <w:p w:rsidR="0004450F" w:rsidRPr="00713010" w:rsidRDefault="0004450F" w:rsidP="000B14F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04450F" w:rsidRPr="00713010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713010">
        <w:rPr>
          <w:sz w:val="28"/>
          <w:szCs w:val="28"/>
        </w:rPr>
        <w:t xml:space="preserve"> год в сумме </w:t>
      </w:r>
      <w:r w:rsidR="00972798">
        <w:rPr>
          <w:sz w:val="28"/>
          <w:szCs w:val="28"/>
        </w:rPr>
        <w:t>0,00</w:t>
      </w:r>
      <w:r w:rsidRPr="00713010">
        <w:rPr>
          <w:sz w:val="28"/>
          <w:szCs w:val="28"/>
        </w:rPr>
        <w:t xml:space="preserve"> руб</w:t>
      </w:r>
      <w:r>
        <w:rPr>
          <w:sz w:val="28"/>
          <w:szCs w:val="28"/>
        </w:rPr>
        <w:t>.;</w:t>
      </w:r>
    </w:p>
    <w:p w:rsidR="0004450F" w:rsidRPr="00972798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Pr="00972798">
        <w:rPr>
          <w:sz w:val="28"/>
          <w:szCs w:val="28"/>
        </w:rPr>
        <w:t>283 398,30 руб.;</w:t>
      </w:r>
    </w:p>
    <w:p w:rsidR="0004450F" w:rsidRPr="00713010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72798">
        <w:rPr>
          <w:sz w:val="28"/>
          <w:szCs w:val="28"/>
        </w:rPr>
        <w:t>на 2023 год в сумме 283 398,30 руб</w:t>
      </w:r>
      <w:r>
        <w:rPr>
          <w:sz w:val="28"/>
          <w:szCs w:val="28"/>
        </w:rPr>
        <w:t>.</w:t>
      </w:r>
    </w:p>
    <w:p w:rsidR="0004450F" w:rsidRPr="00713010" w:rsidRDefault="0004450F" w:rsidP="000445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010">
        <w:rPr>
          <w:rFonts w:ascii="Times New Roman" w:hAnsi="Times New Roman"/>
          <w:sz w:val="28"/>
          <w:szCs w:val="28"/>
        </w:rPr>
        <w:t>строительств</w:t>
      </w:r>
      <w:r>
        <w:rPr>
          <w:rFonts w:ascii="Times New Roman" w:hAnsi="Times New Roman"/>
          <w:sz w:val="28"/>
          <w:szCs w:val="28"/>
        </w:rPr>
        <w:t>о</w:t>
      </w:r>
      <w:r w:rsidRPr="00713010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04450F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713010">
        <w:rPr>
          <w:sz w:val="28"/>
          <w:szCs w:val="28"/>
        </w:rPr>
        <w:t xml:space="preserve"> год в сумме </w:t>
      </w:r>
      <w:r w:rsidR="00D079B2">
        <w:rPr>
          <w:sz w:val="28"/>
          <w:szCs w:val="28"/>
        </w:rPr>
        <w:t>73 416 514,21</w:t>
      </w:r>
      <w:r w:rsidRPr="00713010">
        <w:rPr>
          <w:sz w:val="28"/>
          <w:szCs w:val="28"/>
        </w:rPr>
        <w:t xml:space="preserve"> руб</w:t>
      </w:r>
      <w:r>
        <w:rPr>
          <w:sz w:val="28"/>
          <w:szCs w:val="28"/>
        </w:rPr>
        <w:t>.;</w:t>
      </w:r>
    </w:p>
    <w:p w:rsidR="0004450F" w:rsidRPr="00972798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D079B2">
        <w:rPr>
          <w:sz w:val="28"/>
          <w:szCs w:val="28"/>
        </w:rPr>
        <w:t>21 237 060,00</w:t>
      </w:r>
      <w:r w:rsidRPr="00972798">
        <w:rPr>
          <w:sz w:val="28"/>
          <w:szCs w:val="28"/>
        </w:rPr>
        <w:t xml:space="preserve"> руб.;</w:t>
      </w:r>
    </w:p>
    <w:p w:rsidR="0004450F" w:rsidRPr="00D91E18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72798">
        <w:rPr>
          <w:sz w:val="28"/>
          <w:szCs w:val="28"/>
        </w:rPr>
        <w:t>на 2023 год в сумме 3 864 060,00 руб.</w:t>
      </w:r>
    </w:p>
    <w:p w:rsidR="0004450F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A244B1">
        <w:rPr>
          <w:sz w:val="28"/>
          <w:szCs w:val="28"/>
        </w:rPr>
        <w:t>на обеспечение устойчивого сокращения непригодного для проживания жилого фонда</w:t>
      </w:r>
    </w:p>
    <w:p w:rsidR="0004450F" w:rsidRPr="00972798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713010">
        <w:rPr>
          <w:sz w:val="28"/>
          <w:szCs w:val="28"/>
        </w:rPr>
        <w:t xml:space="preserve"> год в сумме </w:t>
      </w:r>
      <w:r w:rsidR="00582E5F">
        <w:rPr>
          <w:sz w:val="28"/>
          <w:szCs w:val="28"/>
        </w:rPr>
        <w:t>472 384 746,08</w:t>
      </w:r>
      <w:r w:rsidRPr="00972798">
        <w:rPr>
          <w:sz w:val="28"/>
          <w:szCs w:val="28"/>
        </w:rPr>
        <w:t xml:space="preserve"> руб.;</w:t>
      </w:r>
    </w:p>
    <w:p w:rsidR="0004450F" w:rsidRPr="00972798" w:rsidRDefault="0004450F" w:rsidP="0004450F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972798">
        <w:rPr>
          <w:sz w:val="28"/>
          <w:szCs w:val="28"/>
        </w:rPr>
        <w:t xml:space="preserve">на 2022 год в сумме </w:t>
      </w:r>
      <w:r w:rsidR="00582E5F">
        <w:rPr>
          <w:sz w:val="28"/>
          <w:szCs w:val="28"/>
        </w:rPr>
        <w:t>622 002 675,93</w:t>
      </w:r>
      <w:r w:rsidRPr="00972798">
        <w:rPr>
          <w:sz w:val="28"/>
          <w:szCs w:val="28"/>
        </w:rPr>
        <w:t xml:space="preserve"> руб.;</w:t>
      </w:r>
    </w:p>
    <w:p w:rsidR="003F7AF9" w:rsidRDefault="0004450F" w:rsidP="0004450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2798">
        <w:rPr>
          <w:rFonts w:ascii="Times New Roman" w:hAnsi="Times New Roman"/>
          <w:sz w:val="28"/>
          <w:szCs w:val="28"/>
        </w:rPr>
        <w:t xml:space="preserve">        на 2023 год в сумме </w:t>
      </w:r>
      <w:r w:rsidR="00582E5F">
        <w:rPr>
          <w:rFonts w:ascii="Times New Roman" w:hAnsi="Times New Roman"/>
          <w:sz w:val="28"/>
          <w:szCs w:val="28"/>
        </w:rPr>
        <w:t>690 711 585,48</w:t>
      </w:r>
      <w:r w:rsidRPr="00972798">
        <w:rPr>
          <w:rFonts w:ascii="Times New Roman" w:hAnsi="Times New Roman"/>
          <w:sz w:val="28"/>
          <w:szCs w:val="28"/>
        </w:rPr>
        <w:t xml:space="preserve"> руб.</w:t>
      </w:r>
    </w:p>
    <w:p w:rsidR="003F7AF9" w:rsidRDefault="003F7AF9" w:rsidP="003F7AF9">
      <w:pPr>
        <w:pStyle w:val="a6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5245E8">
        <w:rPr>
          <w:sz w:val="28"/>
          <w:szCs w:val="28"/>
        </w:rPr>
        <w:t>осуществление мероприятий по переселению граждан из аварийного жилищного фонда</w:t>
      </w:r>
    </w:p>
    <w:p w:rsidR="003F7AF9" w:rsidRPr="00972798" w:rsidRDefault="003F7AF9" w:rsidP="003F7AF9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713010">
        <w:rPr>
          <w:sz w:val="28"/>
          <w:szCs w:val="28"/>
        </w:rPr>
        <w:t xml:space="preserve"> год в </w:t>
      </w:r>
      <w:r w:rsidRPr="00972798">
        <w:rPr>
          <w:sz w:val="28"/>
          <w:szCs w:val="28"/>
        </w:rPr>
        <w:t xml:space="preserve">сумме </w:t>
      </w:r>
      <w:r w:rsidR="00972798" w:rsidRPr="00972798">
        <w:rPr>
          <w:sz w:val="28"/>
          <w:szCs w:val="28"/>
        </w:rPr>
        <w:t>3 700 000</w:t>
      </w:r>
      <w:r w:rsidRPr="00972798">
        <w:rPr>
          <w:sz w:val="28"/>
          <w:szCs w:val="28"/>
        </w:rPr>
        <w:t>,00 руб.;</w:t>
      </w:r>
    </w:p>
    <w:p w:rsidR="003F7AF9" w:rsidRPr="00972798" w:rsidRDefault="003F7AF9" w:rsidP="003F7AF9">
      <w:pPr>
        <w:pStyle w:val="a6"/>
        <w:ind w:left="709"/>
        <w:jc w:val="both"/>
        <w:outlineLvl w:val="1"/>
        <w:rPr>
          <w:sz w:val="28"/>
          <w:szCs w:val="28"/>
        </w:rPr>
      </w:pPr>
      <w:r w:rsidRPr="00972798">
        <w:rPr>
          <w:sz w:val="28"/>
          <w:szCs w:val="28"/>
        </w:rPr>
        <w:t>на 2022 год в сумме 0,00 руб.,</w:t>
      </w:r>
    </w:p>
    <w:p w:rsidR="000777EF" w:rsidRPr="0004450F" w:rsidRDefault="003F7AF9" w:rsidP="003F7A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798">
        <w:rPr>
          <w:rFonts w:ascii="Times New Roman" w:hAnsi="Times New Roman"/>
          <w:sz w:val="28"/>
          <w:szCs w:val="28"/>
        </w:rPr>
        <w:t>на 2023 год в сумме 0,00 руб.</w:t>
      </w:r>
      <w:r w:rsidR="0004450F" w:rsidRPr="00972798">
        <w:rPr>
          <w:rFonts w:ascii="Times New Roman" w:hAnsi="Times New Roman"/>
          <w:sz w:val="28"/>
          <w:szCs w:val="28"/>
        </w:rPr>
        <w:t>»</w:t>
      </w:r>
    </w:p>
    <w:p w:rsidR="0025166A" w:rsidRDefault="0025166A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603DA7" w:rsidRDefault="002061A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lastRenderedPageBreak/>
        <w:t>5</w:t>
      </w:r>
      <w:r w:rsidR="001F60B2" w:rsidRPr="00603DA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Pr="00603DA7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 xml:space="preserve">Прогнозируемые поступления налоговых, неналоговых доходов и безвозмездных поступлений в местный бюджет </w:t>
      </w:r>
      <w:proofErr w:type="spellStart"/>
      <w:r w:rsidR="0004450F" w:rsidRPr="00603DA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4450F" w:rsidRPr="00603DA7">
        <w:rPr>
          <w:rFonts w:ascii="Times New Roman" w:hAnsi="Times New Roman"/>
          <w:sz w:val="28"/>
          <w:szCs w:val="28"/>
        </w:rPr>
        <w:t xml:space="preserve"> городского поселения по кодам видов доходов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DA6034" w:rsidRPr="00603DA7" w:rsidRDefault="00DA6034" w:rsidP="00DA60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«</w:t>
      </w:r>
      <w:r w:rsidRPr="00DA6034">
        <w:rPr>
          <w:rFonts w:ascii="Times New Roman" w:hAnsi="Times New Roman"/>
          <w:sz w:val="28"/>
          <w:szCs w:val="28"/>
        </w:rPr>
        <w:t>Перечень и коды главных администраторов доходов местного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034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DA6034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350D99" w:rsidRPr="00603DA7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603DA7" w:rsidRPr="00603DA7">
        <w:rPr>
          <w:rFonts w:ascii="Times New Roman" w:hAnsi="Times New Roman"/>
          <w:sz w:val="28"/>
          <w:szCs w:val="28"/>
        </w:rPr>
        <w:t>5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603DA7" w:rsidRPr="00603DA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03DA7" w:rsidRPr="00603DA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видов расходов, разделам и подразделам классификации расходов бюджетов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725117" w:rsidRPr="00603DA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6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182703" w:rsidRPr="00603DA7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7 «</w:t>
      </w:r>
      <w:r w:rsidR="00603DA7" w:rsidRPr="00603DA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603DA7" w:rsidRPr="00603DA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03DA7" w:rsidRPr="00603DA7">
        <w:rPr>
          <w:rFonts w:ascii="Times New Roman" w:hAnsi="Times New Roman"/>
          <w:sz w:val="28"/>
          <w:szCs w:val="28"/>
        </w:rPr>
        <w:t xml:space="preserve"> городского поселения на 2021 год и на плановый период 2022 и 2023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603DA7" w:rsidRDefault="00603DA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6B49A3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71860">
        <w:rPr>
          <w:rFonts w:ascii="Times New Roman" w:hAnsi="Times New Roman"/>
          <w:bCs/>
          <w:sz w:val="28"/>
          <w:szCs w:val="28"/>
        </w:rPr>
        <w:t>6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В.А. Голуб</w:t>
      </w: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79A" w:rsidRDefault="001D579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AF9" w:rsidRDefault="003F7AF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7D75" w:rsidRDefault="00A97D75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03DA7" w:rsidSect="001418AD">
      <w:type w:val="continuous"/>
      <w:pgSz w:w="11907" w:h="16840" w:code="9"/>
      <w:pgMar w:top="1134" w:right="850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A63" w:rsidRDefault="00620A63" w:rsidP="003B4524">
      <w:pPr>
        <w:spacing w:after="0" w:line="240" w:lineRule="auto"/>
      </w:pPr>
      <w:r>
        <w:separator/>
      </w:r>
    </w:p>
  </w:endnote>
  <w:endnote w:type="continuationSeparator" w:id="0">
    <w:p w:rsidR="00620A63" w:rsidRDefault="00620A63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A63" w:rsidRDefault="00620A63" w:rsidP="003B4524">
      <w:pPr>
        <w:spacing w:after="0" w:line="240" w:lineRule="auto"/>
      </w:pPr>
      <w:r>
        <w:separator/>
      </w:r>
    </w:p>
  </w:footnote>
  <w:footnote w:type="continuationSeparator" w:id="0">
    <w:p w:rsidR="00620A63" w:rsidRDefault="00620A63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3B1E4B"/>
    <w:multiLevelType w:val="multilevel"/>
    <w:tmpl w:val="55FC0C02"/>
    <w:numStyleLink w:val="1"/>
  </w:abstractNum>
  <w:abstractNum w:abstractNumId="22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5659B"/>
    <w:rsid w:val="00071860"/>
    <w:rsid w:val="00074D34"/>
    <w:rsid w:val="00075D1E"/>
    <w:rsid w:val="000777EF"/>
    <w:rsid w:val="000835F3"/>
    <w:rsid w:val="0008414D"/>
    <w:rsid w:val="000B14FD"/>
    <w:rsid w:val="000B5DFF"/>
    <w:rsid w:val="000C1362"/>
    <w:rsid w:val="000C1BE3"/>
    <w:rsid w:val="000D3136"/>
    <w:rsid w:val="000E2E8D"/>
    <w:rsid w:val="000E58EC"/>
    <w:rsid w:val="00100B62"/>
    <w:rsid w:val="00126CB9"/>
    <w:rsid w:val="00130BB8"/>
    <w:rsid w:val="00136FAD"/>
    <w:rsid w:val="001418AD"/>
    <w:rsid w:val="001453A4"/>
    <w:rsid w:val="0016672D"/>
    <w:rsid w:val="00182703"/>
    <w:rsid w:val="00184599"/>
    <w:rsid w:val="00194A02"/>
    <w:rsid w:val="001A0E3A"/>
    <w:rsid w:val="001A2F4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061A1"/>
    <w:rsid w:val="00221439"/>
    <w:rsid w:val="002306D6"/>
    <w:rsid w:val="00231B3D"/>
    <w:rsid w:val="00232232"/>
    <w:rsid w:val="00232C7F"/>
    <w:rsid w:val="00250932"/>
    <w:rsid w:val="0025166A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10FED"/>
    <w:rsid w:val="003136BB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D5B79"/>
    <w:rsid w:val="003D60C6"/>
    <w:rsid w:val="003F0BD5"/>
    <w:rsid w:val="003F6E27"/>
    <w:rsid w:val="003F78D1"/>
    <w:rsid w:val="003F7AF9"/>
    <w:rsid w:val="004052FB"/>
    <w:rsid w:val="004067C6"/>
    <w:rsid w:val="00412B69"/>
    <w:rsid w:val="00413381"/>
    <w:rsid w:val="00447119"/>
    <w:rsid w:val="0045010C"/>
    <w:rsid w:val="00453EEA"/>
    <w:rsid w:val="00463835"/>
    <w:rsid w:val="00466E72"/>
    <w:rsid w:val="00467C6C"/>
    <w:rsid w:val="00476E25"/>
    <w:rsid w:val="0047706B"/>
    <w:rsid w:val="004779FC"/>
    <w:rsid w:val="00482DBD"/>
    <w:rsid w:val="00490096"/>
    <w:rsid w:val="004A6B7F"/>
    <w:rsid w:val="004B18C7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82E5F"/>
    <w:rsid w:val="005932FC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03DA7"/>
    <w:rsid w:val="00610366"/>
    <w:rsid w:val="00620A63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B49A3"/>
    <w:rsid w:val="006C00C1"/>
    <w:rsid w:val="006C6288"/>
    <w:rsid w:val="006E0751"/>
    <w:rsid w:val="006F7FD7"/>
    <w:rsid w:val="00705E3D"/>
    <w:rsid w:val="007118B2"/>
    <w:rsid w:val="00715CBD"/>
    <w:rsid w:val="00720A83"/>
    <w:rsid w:val="00725117"/>
    <w:rsid w:val="00761372"/>
    <w:rsid w:val="007742A9"/>
    <w:rsid w:val="00776E86"/>
    <w:rsid w:val="00783CB3"/>
    <w:rsid w:val="0078415C"/>
    <w:rsid w:val="00786F15"/>
    <w:rsid w:val="007B045A"/>
    <w:rsid w:val="007B22D5"/>
    <w:rsid w:val="007C1BEB"/>
    <w:rsid w:val="007C282A"/>
    <w:rsid w:val="007D0404"/>
    <w:rsid w:val="007E3B44"/>
    <w:rsid w:val="008042E3"/>
    <w:rsid w:val="0083471C"/>
    <w:rsid w:val="00843C51"/>
    <w:rsid w:val="008850C9"/>
    <w:rsid w:val="0089384D"/>
    <w:rsid w:val="008A4836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2798"/>
    <w:rsid w:val="009752CF"/>
    <w:rsid w:val="009755CF"/>
    <w:rsid w:val="009A1838"/>
    <w:rsid w:val="009A3DAB"/>
    <w:rsid w:val="009B3C4D"/>
    <w:rsid w:val="009B6F41"/>
    <w:rsid w:val="009D0C4F"/>
    <w:rsid w:val="009D3DC1"/>
    <w:rsid w:val="009F4FE4"/>
    <w:rsid w:val="00A00644"/>
    <w:rsid w:val="00A170F8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97D75"/>
    <w:rsid w:val="00AA50AB"/>
    <w:rsid w:val="00AB6601"/>
    <w:rsid w:val="00AB6FE4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74D5B"/>
    <w:rsid w:val="00B90059"/>
    <w:rsid w:val="00B908FE"/>
    <w:rsid w:val="00B97AAE"/>
    <w:rsid w:val="00BA18DC"/>
    <w:rsid w:val="00BA1982"/>
    <w:rsid w:val="00BC3EDD"/>
    <w:rsid w:val="00BC7DAF"/>
    <w:rsid w:val="00BF1306"/>
    <w:rsid w:val="00C2064D"/>
    <w:rsid w:val="00C21004"/>
    <w:rsid w:val="00C22E4C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079B2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3EB"/>
    <w:rsid w:val="00D8748F"/>
    <w:rsid w:val="00D87D39"/>
    <w:rsid w:val="00D904B9"/>
    <w:rsid w:val="00D9066E"/>
    <w:rsid w:val="00DA1485"/>
    <w:rsid w:val="00DA6034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17F1C"/>
    <w:rsid w:val="00E325F6"/>
    <w:rsid w:val="00E3790B"/>
    <w:rsid w:val="00E40F88"/>
    <w:rsid w:val="00E43C04"/>
    <w:rsid w:val="00E54DF7"/>
    <w:rsid w:val="00E62BAD"/>
    <w:rsid w:val="00E76C38"/>
    <w:rsid w:val="00E8254E"/>
    <w:rsid w:val="00E860B2"/>
    <w:rsid w:val="00E913B8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5117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2A7D8-60B7-4634-853F-7D73ACE1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7</cp:revision>
  <cp:lastPrinted>2021-05-17T08:09:00Z</cp:lastPrinted>
  <dcterms:created xsi:type="dcterms:W3CDTF">2021-05-17T08:06:00Z</dcterms:created>
  <dcterms:modified xsi:type="dcterms:W3CDTF">2021-05-26T13:27:00Z</dcterms:modified>
</cp:coreProperties>
</file>