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D7AB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="00B84E78">
        <w:rPr>
          <w:rFonts w:ascii="Times New Roman" w:hAnsi="Times New Roman"/>
          <w:sz w:val="28"/>
          <w:szCs w:val="28"/>
        </w:rPr>
        <w:t>мая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D7ABD">
        <w:rPr>
          <w:rFonts w:ascii="Times New Roman" w:hAnsi="Times New Roman"/>
          <w:sz w:val="28"/>
          <w:szCs w:val="28"/>
        </w:rPr>
        <w:t>250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A90FD1" w:rsidRPr="00A90FD1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A36C8E" w:rsidRDefault="00A36C8E" w:rsidP="00A36C8E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>
        <w:rPr>
          <w:rFonts w:ascii="Times New Roman" w:hAnsi="Times New Roman"/>
          <w:bCs/>
          <w:sz w:val="28"/>
          <w:szCs w:val="28"/>
        </w:rPr>
        <w:t>ского городского поселения от 18.12.2018 № 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решением Совета депутатов от 29.01.2019 № 227, от 12.03.2019 № 234</w:t>
      </w:r>
      <w:r w:rsidR="00B84E78">
        <w:rPr>
          <w:rFonts w:ascii="Times New Roman" w:hAnsi="Times New Roman"/>
          <w:bCs/>
          <w:sz w:val="28"/>
          <w:szCs w:val="28"/>
        </w:rPr>
        <w:t>, от 23.04.2019 № 241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Лужского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>объем доходов местного бюджета Лужск</w:t>
      </w:r>
      <w:r>
        <w:rPr>
          <w:rFonts w:ascii="Times New Roman" w:hAnsi="Times New Roman"/>
          <w:sz w:val="28"/>
          <w:szCs w:val="28"/>
        </w:rPr>
        <w:t>ого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772E1B">
        <w:rPr>
          <w:rFonts w:ascii="Times New Roman" w:hAnsi="Times New Roman"/>
          <w:sz w:val="28"/>
          <w:szCs w:val="28"/>
        </w:rPr>
        <w:t>529 775,8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>общий объем расходов местного бюджета Лужского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772E1B">
        <w:rPr>
          <w:rFonts w:ascii="Times New Roman" w:hAnsi="Times New Roman"/>
          <w:sz w:val="28"/>
          <w:szCs w:val="28"/>
        </w:rPr>
        <w:t>566 801,1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>прогнозируемый дефицит местного бюджета Лужского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A91649">
        <w:rPr>
          <w:rFonts w:ascii="Times New Roman" w:hAnsi="Times New Roman"/>
          <w:sz w:val="28"/>
          <w:szCs w:val="28"/>
        </w:rPr>
        <w:t>37 025,3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proofErr w:type="gramStart"/>
      <w:r w:rsidRPr="00D8748F">
        <w:rPr>
          <w:rFonts w:ascii="Times New Roman" w:hAnsi="Times New Roman"/>
          <w:sz w:val="28"/>
          <w:szCs w:val="28"/>
        </w:rPr>
        <w:t>.»</w:t>
      </w:r>
      <w:proofErr w:type="gramEnd"/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1F60B2" w:rsidRDefault="000777EF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F60B2">
        <w:rPr>
          <w:rFonts w:ascii="Times New Roman" w:hAnsi="Times New Roman"/>
          <w:sz w:val="28"/>
          <w:szCs w:val="28"/>
        </w:rPr>
        <w:t xml:space="preserve">. </w:t>
      </w:r>
      <w:r w:rsidR="00DB30ED">
        <w:rPr>
          <w:rFonts w:ascii="Times New Roman" w:hAnsi="Times New Roman"/>
          <w:sz w:val="28"/>
          <w:szCs w:val="28"/>
        </w:rPr>
        <w:t xml:space="preserve">В подпункте 5.6 пункта 5 </w:t>
      </w:r>
      <w:r w:rsidR="00DB30ED" w:rsidRPr="00A537E2">
        <w:rPr>
          <w:rFonts w:ascii="Times New Roman" w:hAnsi="Times New Roman"/>
          <w:sz w:val="28"/>
          <w:szCs w:val="28"/>
        </w:rPr>
        <w:t>цифру «</w:t>
      </w:r>
      <w:r w:rsidR="00A533F3">
        <w:rPr>
          <w:rFonts w:ascii="Times New Roman" w:hAnsi="Times New Roman"/>
          <w:sz w:val="28"/>
          <w:szCs w:val="28"/>
        </w:rPr>
        <w:t>57 027,2</w:t>
      </w:r>
      <w:r w:rsidR="00DB30ED" w:rsidRPr="00A537E2">
        <w:rPr>
          <w:rFonts w:ascii="Times New Roman" w:hAnsi="Times New Roman"/>
          <w:sz w:val="28"/>
          <w:szCs w:val="28"/>
        </w:rPr>
        <w:t>» заменить цифрой «</w:t>
      </w:r>
      <w:r w:rsidR="00A533F3">
        <w:rPr>
          <w:rFonts w:ascii="Times New Roman" w:hAnsi="Times New Roman"/>
          <w:sz w:val="28"/>
          <w:szCs w:val="28"/>
        </w:rPr>
        <w:t>106 516,</w:t>
      </w:r>
      <w:r w:rsidR="00BF0F3F">
        <w:rPr>
          <w:rFonts w:ascii="Times New Roman" w:hAnsi="Times New Roman"/>
          <w:sz w:val="28"/>
          <w:szCs w:val="28"/>
        </w:rPr>
        <w:t>2</w:t>
      </w:r>
      <w:r w:rsidR="00DB30ED" w:rsidRPr="00A537E2">
        <w:rPr>
          <w:rFonts w:ascii="Times New Roman" w:hAnsi="Times New Roman"/>
          <w:sz w:val="28"/>
          <w:szCs w:val="28"/>
        </w:rPr>
        <w:t>».</w:t>
      </w:r>
    </w:p>
    <w:p w:rsidR="00013E34" w:rsidRDefault="00013E34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3E34" w:rsidRDefault="00013E34" w:rsidP="00013E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C5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Подпункт 9.2. пункта 9</w:t>
      </w:r>
      <w:r w:rsidRPr="00FC725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13E34" w:rsidRPr="00713010" w:rsidRDefault="00013E34" w:rsidP="00013E34">
      <w:pPr>
        <w:pStyle w:val="a6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713010">
        <w:rPr>
          <w:sz w:val="28"/>
          <w:szCs w:val="28"/>
        </w:rPr>
        <w:t>Утвердить бюджетные инвестиции в объекты муниципальной  собственности Лужского городского поселения, в том числе:</w:t>
      </w:r>
    </w:p>
    <w:p w:rsidR="00013E34" w:rsidRPr="00713010" w:rsidRDefault="00013E34" w:rsidP="00013E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013E34" w:rsidRPr="00713010" w:rsidRDefault="00013E34" w:rsidP="00013E34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>
        <w:rPr>
          <w:sz w:val="28"/>
          <w:szCs w:val="28"/>
        </w:rPr>
        <w:t>4 584,5</w:t>
      </w:r>
      <w:r w:rsidRPr="00713010">
        <w:rPr>
          <w:sz w:val="28"/>
          <w:szCs w:val="28"/>
        </w:rPr>
        <w:t xml:space="preserve"> тысяч рублей,</w:t>
      </w:r>
    </w:p>
    <w:p w:rsidR="00013E34" w:rsidRPr="00713010" w:rsidRDefault="00013E34" w:rsidP="00013E34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рублей,</w:t>
      </w:r>
    </w:p>
    <w:p w:rsidR="00013E34" w:rsidRPr="00713010" w:rsidRDefault="00013E34" w:rsidP="00013E34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рублей;</w:t>
      </w:r>
    </w:p>
    <w:p w:rsidR="00013E34" w:rsidRPr="00713010" w:rsidRDefault="00013E34" w:rsidP="00013E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010">
        <w:rPr>
          <w:rFonts w:ascii="Times New Roman" w:hAnsi="Times New Roman"/>
          <w:sz w:val="28"/>
          <w:szCs w:val="28"/>
        </w:rPr>
        <w:t>строительства объектов газификации (в том числе проектно-изыскательские работы) собственности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013E34" w:rsidRPr="00713010" w:rsidRDefault="00013E34" w:rsidP="00013E34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>
        <w:rPr>
          <w:sz w:val="28"/>
          <w:szCs w:val="28"/>
        </w:rPr>
        <w:t>55 8</w:t>
      </w:r>
      <w:r w:rsidR="003C03D3">
        <w:rPr>
          <w:sz w:val="28"/>
          <w:szCs w:val="28"/>
        </w:rPr>
        <w:t>74</w:t>
      </w:r>
      <w:r>
        <w:rPr>
          <w:sz w:val="28"/>
          <w:szCs w:val="28"/>
        </w:rPr>
        <w:t>,</w:t>
      </w:r>
      <w:r w:rsidR="003C03D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713010">
        <w:rPr>
          <w:sz w:val="28"/>
          <w:szCs w:val="28"/>
        </w:rPr>
        <w:t>тысяч рублей,</w:t>
      </w:r>
    </w:p>
    <w:p w:rsidR="00013E34" w:rsidRPr="00713010" w:rsidRDefault="00013E34" w:rsidP="00013E34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46 065,3</w:t>
      </w:r>
      <w:r w:rsidRPr="00713010">
        <w:rPr>
          <w:sz w:val="28"/>
          <w:szCs w:val="28"/>
        </w:rPr>
        <w:t xml:space="preserve"> тысяч рублей,</w:t>
      </w:r>
    </w:p>
    <w:p w:rsidR="00013E34" w:rsidRPr="001A0E3A" w:rsidRDefault="00013E34" w:rsidP="00013E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E3A"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sz w:val="28"/>
          <w:szCs w:val="28"/>
        </w:rPr>
        <w:t>71 898,0</w:t>
      </w:r>
      <w:r w:rsidRPr="001A0E3A">
        <w:rPr>
          <w:rFonts w:ascii="Times New Roman" w:hAnsi="Times New Roman"/>
          <w:sz w:val="28"/>
          <w:szCs w:val="28"/>
        </w:rPr>
        <w:t xml:space="preserve"> тысяч рублей</w:t>
      </w:r>
      <w:proofErr w:type="gramStart"/>
      <w:r w:rsidRPr="001A0E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013E34" w:rsidRDefault="00013E34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013E34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«Прогнозируемые поступления доходов в местный бюджет Лужского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 «Безвозмездные поступления в местный бюджет Лужского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Лужского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>Ведомственная структура расходов местного бюджета Лужского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5574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Pr="00556857">
        <w:rPr>
          <w:rFonts w:ascii="Times New Roman" w:hAnsi="Times New Roman"/>
          <w:sz w:val="28"/>
          <w:szCs w:val="28"/>
        </w:rPr>
        <w:t xml:space="preserve">В.Н. Степанов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66EBB" w:rsidRPr="00556857" w:rsidSect="00FD7ABD">
      <w:footerReference w:type="default" r:id="rId8"/>
      <w:type w:val="continuous"/>
      <w:pgSz w:w="11907" w:h="16840" w:code="9"/>
      <w:pgMar w:top="426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C8E" w:rsidRDefault="00A36C8E" w:rsidP="003B4524">
      <w:pPr>
        <w:spacing w:after="0" w:line="240" w:lineRule="auto"/>
      </w:pPr>
      <w:r>
        <w:separator/>
      </w:r>
    </w:p>
  </w:endnote>
  <w:endnote w:type="continuationSeparator" w:id="1">
    <w:p w:rsidR="00A36C8E" w:rsidRDefault="00A36C8E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C8E" w:rsidRDefault="00A36C8E">
    <w:pPr>
      <w:pStyle w:val="ab"/>
    </w:pPr>
  </w:p>
  <w:p w:rsidR="00A36C8E" w:rsidRDefault="00A36C8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C8E" w:rsidRDefault="00A36C8E" w:rsidP="003B4524">
      <w:pPr>
        <w:spacing w:after="0" w:line="240" w:lineRule="auto"/>
      </w:pPr>
      <w:r>
        <w:separator/>
      </w:r>
    </w:p>
  </w:footnote>
  <w:footnote w:type="continuationSeparator" w:id="1">
    <w:p w:rsidR="00A36C8E" w:rsidRDefault="00A36C8E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3E34"/>
    <w:rsid w:val="00015237"/>
    <w:rsid w:val="0002255F"/>
    <w:rsid w:val="00026E34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E8D"/>
    <w:rsid w:val="00100B62"/>
    <w:rsid w:val="00126CB9"/>
    <w:rsid w:val="00130BB8"/>
    <w:rsid w:val="00136FAD"/>
    <w:rsid w:val="001453A4"/>
    <w:rsid w:val="00182703"/>
    <w:rsid w:val="001A4FF8"/>
    <w:rsid w:val="001A5F61"/>
    <w:rsid w:val="001B50F9"/>
    <w:rsid w:val="001C4059"/>
    <w:rsid w:val="001D2A19"/>
    <w:rsid w:val="001E20FD"/>
    <w:rsid w:val="001E3599"/>
    <w:rsid w:val="001F60B2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36B1A"/>
    <w:rsid w:val="00340764"/>
    <w:rsid w:val="003429AA"/>
    <w:rsid w:val="00342D4B"/>
    <w:rsid w:val="00365376"/>
    <w:rsid w:val="00367995"/>
    <w:rsid w:val="00375266"/>
    <w:rsid w:val="003773F5"/>
    <w:rsid w:val="0037756B"/>
    <w:rsid w:val="003820DF"/>
    <w:rsid w:val="00387ABC"/>
    <w:rsid w:val="00390CE9"/>
    <w:rsid w:val="003B25AE"/>
    <w:rsid w:val="003B4524"/>
    <w:rsid w:val="003C03D3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558FA"/>
    <w:rsid w:val="00463835"/>
    <w:rsid w:val="00466E72"/>
    <w:rsid w:val="00467C6C"/>
    <w:rsid w:val="00476E25"/>
    <w:rsid w:val="00490096"/>
    <w:rsid w:val="004A6B7F"/>
    <w:rsid w:val="004A74D0"/>
    <w:rsid w:val="004B3147"/>
    <w:rsid w:val="004D51BF"/>
    <w:rsid w:val="004D59EB"/>
    <w:rsid w:val="004E38D7"/>
    <w:rsid w:val="004E5117"/>
    <w:rsid w:val="00504899"/>
    <w:rsid w:val="005063F9"/>
    <w:rsid w:val="005302EC"/>
    <w:rsid w:val="00552059"/>
    <w:rsid w:val="00554482"/>
    <w:rsid w:val="00556857"/>
    <w:rsid w:val="005574B2"/>
    <w:rsid w:val="005579F6"/>
    <w:rsid w:val="00560552"/>
    <w:rsid w:val="00560B05"/>
    <w:rsid w:val="00560D8A"/>
    <w:rsid w:val="00563CE9"/>
    <w:rsid w:val="00565825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35554"/>
    <w:rsid w:val="00761372"/>
    <w:rsid w:val="00772E1B"/>
    <w:rsid w:val="007742A9"/>
    <w:rsid w:val="00783CB3"/>
    <w:rsid w:val="0078415C"/>
    <w:rsid w:val="00786F15"/>
    <w:rsid w:val="007B045A"/>
    <w:rsid w:val="007B22D5"/>
    <w:rsid w:val="007B3C99"/>
    <w:rsid w:val="007C1BEB"/>
    <w:rsid w:val="007C282A"/>
    <w:rsid w:val="007D0404"/>
    <w:rsid w:val="007E3B44"/>
    <w:rsid w:val="008042E3"/>
    <w:rsid w:val="0083471C"/>
    <w:rsid w:val="008850C9"/>
    <w:rsid w:val="0089384D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D0C4F"/>
    <w:rsid w:val="009D3DC1"/>
    <w:rsid w:val="009E16C7"/>
    <w:rsid w:val="009F4FE4"/>
    <w:rsid w:val="00A00644"/>
    <w:rsid w:val="00A218B7"/>
    <w:rsid w:val="00A36C8E"/>
    <w:rsid w:val="00A37732"/>
    <w:rsid w:val="00A41AEB"/>
    <w:rsid w:val="00A44280"/>
    <w:rsid w:val="00A5257A"/>
    <w:rsid w:val="00A533F3"/>
    <w:rsid w:val="00A537E2"/>
    <w:rsid w:val="00A5554C"/>
    <w:rsid w:val="00A71E57"/>
    <w:rsid w:val="00A73E1C"/>
    <w:rsid w:val="00A90FD1"/>
    <w:rsid w:val="00A91649"/>
    <w:rsid w:val="00AA50AB"/>
    <w:rsid w:val="00AB1D38"/>
    <w:rsid w:val="00AB6601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84E78"/>
    <w:rsid w:val="00B90059"/>
    <w:rsid w:val="00B908FE"/>
    <w:rsid w:val="00BA18DC"/>
    <w:rsid w:val="00BA1982"/>
    <w:rsid w:val="00BC3EDD"/>
    <w:rsid w:val="00BF0F3F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75387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2CC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54DF7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319D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D7ABD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16</cp:revision>
  <cp:lastPrinted>2019-05-14T13:04:00Z</cp:lastPrinted>
  <dcterms:created xsi:type="dcterms:W3CDTF">2019-01-24T10:29:00Z</dcterms:created>
  <dcterms:modified xsi:type="dcterms:W3CDTF">2019-05-27T13:02:00Z</dcterms:modified>
</cp:coreProperties>
</file>