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26C" w:rsidRPr="0036326C" w:rsidRDefault="0036326C" w:rsidP="0036326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82E46" w:rsidRDefault="00182E46">
      <w:pPr>
        <w:rPr>
          <w:rFonts w:ascii="Times New Roman" w:hAnsi="Times New Roman"/>
          <w:sz w:val="28"/>
          <w:szCs w:val="28"/>
        </w:rPr>
      </w:pPr>
    </w:p>
    <w:p w:rsidR="007B2DD1" w:rsidRPr="007B2DD1" w:rsidRDefault="007B2DD1" w:rsidP="007B2DD1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sz w:val="28"/>
          <w:szCs w:val="28"/>
        </w:rPr>
        <w:t>УТВЕРЖДЕНЫ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7B2DD1">
        <w:rPr>
          <w:rFonts w:ascii="Times New Roman" w:hAnsi="Times New Roman"/>
          <w:sz w:val="28"/>
          <w:szCs w:val="28"/>
        </w:rPr>
        <w:t xml:space="preserve">решением </w:t>
      </w:r>
      <w:r>
        <w:rPr>
          <w:rFonts w:ascii="Times New Roman" w:hAnsi="Times New Roman"/>
          <w:sz w:val="28"/>
          <w:szCs w:val="28"/>
        </w:rPr>
        <w:t>С</w:t>
      </w:r>
      <w:r w:rsidRPr="007B2DD1">
        <w:rPr>
          <w:rFonts w:ascii="Times New Roman" w:hAnsi="Times New Roman"/>
          <w:sz w:val="28"/>
          <w:szCs w:val="28"/>
        </w:rPr>
        <w:t>овета депутатов</w:t>
      </w:r>
    </w:p>
    <w:p w:rsidR="007B2DD1" w:rsidRPr="007B2DD1" w:rsidRDefault="007B2DD1" w:rsidP="007B2DD1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7B2DD1">
        <w:rPr>
          <w:rFonts w:ascii="Times New Roman" w:hAnsi="Times New Roman"/>
          <w:sz w:val="28"/>
          <w:szCs w:val="28"/>
        </w:rPr>
        <w:t>Лужского городского поселения</w:t>
      </w:r>
    </w:p>
    <w:p w:rsidR="007B2DD1" w:rsidRPr="007B2DD1" w:rsidRDefault="007B2DD1" w:rsidP="007B2DD1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7B2DD1">
        <w:rPr>
          <w:rFonts w:ascii="Times New Roman" w:hAnsi="Times New Roman"/>
          <w:sz w:val="28"/>
          <w:szCs w:val="28"/>
        </w:rPr>
        <w:t xml:space="preserve">от   </w:t>
      </w:r>
      <w:r>
        <w:rPr>
          <w:rFonts w:ascii="Times New Roman" w:hAnsi="Times New Roman"/>
          <w:sz w:val="28"/>
          <w:szCs w:val="28"/>
        </w:rPr>
        <w:t>15</w:t>
      </w:r>
      <w:r w:rsidRPr="007B2DD1">
        <w:rPr>
          <w:rFonts w:ascii="Times New Roman" w:hAnsi="Times New Roman"/>
          <w:sz w:val="28"/>
          <w:szCs w:val="28"/>
        </w:rPr>
        <w:t xml:space="preserve">.12.2015 г. № </w:t>
      </w:r>
      <w:r>
        <w:rPr>
          <w:rFonts w:ascii="Times New Roman" w:hAnsi="Times New Roman"/>
          <w:sz w:val="28"/>
          <w:szCs w:val="28"/>
        </w:rPr>
        <w:t>94</w:t>
      </w:r>
    </w:p>
    <w:p w:rsidR="007B2DD1" w:rsidRPr="007B2DD1" w:rsidRDefault="007B2DD1" w:rsidP="007B2DD1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7B2DD1">
        <w:rPr>
          <w:rFonts w:ascii="Times New Roman" w:hAnsi="Times New Roman"/>
          <w:sz w:val="28"/>
          <w:szCs w:val="28"/>
        </w:rPr>
        <w:t xml:space="preserve">приложение 11  </w:t>
      </w:r>
    </w:p>
    <w:p w:rsidR="007B2DD1" w:rsidRPr="007B2DD1" w:rsidRDefault="007B2DD1" w:rsidP="007B2D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2DD1" w:rsidRPr="007B2DD1" w:rsidRDefault="007B2DD1" w:rsidP="007B2D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2DD1" w:rsidRPr="007B2DD1" w:rsidRDefault="007B2DD1" w:rsidP="007B2D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2DD1" w:rsidRPr="007B2DD1" w:rsidRDefault="007B2DD1" w:rsidP="007B2D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2DD1" w:rsidRDefault="007B2DD1" w:rsidP="007B2DD1">
      <w:pPr>
        <w:tabs>
          <w:tab w:val="left" w:pos="177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B2DD1">
        <w:rPr>
          <w:rFonts w:ascii="Times New Roman" w:hAnsi="Times New Roman"/>
          <w:b/>
          <w:bCs/>
          <w:sz w:val="28"/>
          <w:szCs w:val="28"/>
        </w:rPr>
        <w:t xml:space="preserve">Формы и объем межбюджетных трансфертов </w:t>
      </w:r>
    </w:p>
    <w:p w:rsidR="007B2DD1" w:rsidRDefault="007B2DD1" w:rsidP="007B2DD1">
      <w:pPr>
        <w:tabs>
          <w:tab w:val="left" w:pos="177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B2DD1">
        <w:rPr>
          <w:rFonts w:ascii="Times New Roman" w:hAnsi="Times New Roman"/>
          <w:b/>
          <w:bCs/>
          <w:sz w:val="28"/>
          <w:szCs w:val="28"/>
        </w:rPr>
        <w:t xml:space="preserve">бюджету Лужского муниципального района </w:t>
      </w:r>
    </w:p>
    <w:p w:rsidR="007B2DD1" w:rsidRPr="007B2DD1" w:rsidRDefault="007B2DD1" w:rsidP="007B2DD1">
      <w:pPr>
        <w:tabs>
          <w:tab w:val="left" w:pos="17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2DD1">
        <w:rPr>
          <w:rFonts w:ascii="Times New Roman" w:hAnsi="Times New Roman"/>
          <w:b/>
          <w:bCs/>
          <w:sz w:val="28"/>
          <w:szCs w:val="28"/>
        </w:rPr>
        <w:t>Ленинградской области</w:t>
      </w:r>
      <w:r w:rsidRPr="007B2DD1">
        <w:rPr>
          <w:rFonts w:ascii="Times New Roman" w:hAnsi="Times New Roman"/>
          <w:b/>
          <w:bCs/>
          <w:sz w:val="28"/>
          <w:szCs w:val="28"/>
        </w:rPr>
        <w:br/>
        <w:t>на 2016 год</w:t>
      </w:r>
    </w:p>
    <w:p w:rsidR="007B2DD1" w:rsidRPr="007B2DD1" w:rsidRDefault="007B2DD1" w:rsidP="007B2D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2DD1" w:rsidRPr="007B2DD1" w:rsidRDefault="007B2DD1" w:rsidP="007B2D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8"/>
        <w:gridCol w:w="2623"/>
      </w:tblGrid>
      <w:tr w:rsidR="007B2DD1" w:rsidRPr="007B2DD1" w:rsidTr="002D1DFA">
        <w:tc>
          <w:tcPr>
            <w:tcW w:w="6948" w:type="dxa"/>
          </w:tcPr>
          <w:p w:rsidR="007B2DD1" w:rsidRPr="007B2DD1" w:rsidRDefault="007B2DD1" w:rsidP="007B2D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DD1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623" w:type="dxa"/>
          </w:tcPr>
          <w:p w:rsidR="007B2DD1" w:rsidRPr="007B2DD1" w:rsidRDefault="007B2DD1" w:rsidP="007B2D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DD1">
              <w:rPr>
                <w:rFonts w:ascii="Times New Roman" w:hAnsi="Times New Roman"/>
                <w:b/>
                <w:bCs/>
                <w:sz w:val="28"/>
                <w:szCs w:val="28"/>
              </w:rPr>
              <w:t>Сумма</w:t>
            </w:r>
            <w:r w:rsidRPr="007B2DD1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(тыс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7B2DD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7B2DD1">
              <w:rPr>
                <w:rFonts w:ascii="Times New Roman" w:hAnsi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7B2DD1" w:rsidRPr="007B2DD1" w:rsidTr="002D1DFA">
        <w:tc>
          <w:tcPr>
            <w:tcW w:w="6948" w:type="dxa"/>
          </w:tcPr>
          <w:p w:rsidR="007B2DD1" w:rsidRPr="007B2DD1" w:rsidRDefault="007B2DD1" w:rsidP="007B2D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D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23" w:type="dxa"/>
          </w:tcPr>
          <w:p w:rsidR="007B2DD1" w:rsidRPr="007B2DD1" w:rsidRDefault="007B2DD1" w:rsidP="007B2D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DD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B2DD1" w:rsidRPr="007B2DD1" w:rsidTr="002D1DFA">
        <w:tc>
          <w:tcPr>
            <w:tcW w:w="6948" w:type="dxa"/>
          </w:tcPr>
          <w:p w:rsidR="007B2DD1" w:rsidRDefault="007B2DD1" w:rsidP="007B2DD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B2DD1" w:rsidRDefault="007B2DD1" w:rsidP="007B2DD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2DD1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  <w:p w:rsidR="007B2DD1" w:rsidRPr="007B2DD1" w:rsidRDefault="007B2DD1" w:rsidP="007B2DD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23" w:type="dxa"/>
          </w:tcPr>
          <w:p w:rsidR="007B2DD1" w:rsidRDefault="007B2DD1" w:rsidP="007B2D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B2DD1" w:rsidRPr="007B2DD1" w:rsidRDefault="007B2DD1" w:rsidP="007B2D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DD1">
              <w:rPr>
                <w:rFonts w:ascii="Times New Roman" w:hAnsi="Times New Roman"/>
                <w:b/>
                <w:sz w:val="28"/>
                <w:szCs w:val="28"/>
              </w:rPr>
              <w:t>509,8</w:t>
            </w:r>
          </w:p>
        </w:tc>
      </w:tr>
      <w:tr w:rsidR="007B2DD1" w:rsidRPr="007B2DD1" w:rsidTr="002D1DFA">
        <w:tc>
          <w:tcPr>
            <w:tcW w:w="6948" w:type="dxa"/>
          </w:tcPr>
          <w:p w:rsidR="007B2DD1" w:rsidRDefault="007B2DD1" w:rsidP="007B2D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B2DD1" w:rsidRDefault="007B2DD1" w:rsidP="007B2D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2DD1">
              <w:rPr>
                <w:rFonts w:ascii="Times New Roman" w:hAnsi="Times New Roman"/>
                <w:sz w:val="28"/>
                <w:szCs w:val="28"/>
              </w:rPr>
              <w:t>Иные межбюджетные трансферты</w:t>
            </w:r>
          </w:p>
          <w:p w:rsidR="007B2DD1" w:rsidRPr="007B2DD1" w:rsidRDefault="007B2DD1" w:rsidP="007B2D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3" w:type="dxa"/>
          </w:tcPr>
          <w:p w:rsidR="007B2DD1" w:rsidRDefault="007B2DD1" w:rsidP="007B2D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2DD1" w:rsidRPr="007B2DD1" w:rsidRDefault="007B2DD1" w:rsidP="007B2D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DD1">
              <w:rPr>
                <w:rFonts w:ascii="Times New Roman" w:hAnsi="Times New Roman"/>
                <w:sz w:val="28"/>
                <w:szCs w:val="28"/>
              </w:rPr>
              <w:t>509,8</w:t>
            </w:r>
          </w:p>
        </w:tc>
      </w:tr>
      <w:tr w:rsidR="007B2DD1" w:rsidRPr="007B2DD1" w:rsidTr="002D1DFA">
        <w:tc>
          <w:tcPr>
            <w:tcW w:w="6948" w:type="dxa"/>
          </w:tcPr>
          <w:p w:rsidR="007B2DD1" w:rsidRDefault="007B2DD1" w:rsidP="007B2D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B2DD1" w:rsidRDefault="007B2DD1" w:rsidP="007B2D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2DD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7B2DD1">
              <w:rPr>
                <w:rFonts w:ascii="Times New Roman" w:hAnsi="Times New Roman"/>
                <w:sz w:val="28"/>
                <w:szCs w:val="28"/>
              </w:rPr>
              <w:t>на осуществление части полномочий по решению вопросов местного значения поселений в соответствии с заключенными соглашениями по организации</w:t>
            </w:r>
            <w:proofErr w:type="gramEnd"/>
            <w:r w:rsidRPr="007B2DD1">
              <w:rPr>
                <w:rFonts w:ascii="Times New Roman" w:hAnsi="Times New Roman"/>
                <w:sz w:val="28"/>
                <w:szCs w:val="28"/>
              </w:rPr>
              <w:t xml:space="preserve"> и осуществлению мероприятий по внешнему финансовому контролю</w:t>
            </w:r>
          </w:p>
          <w:p w:rsidR="007B2DD1" w:rsidRPr="007B2DD1" w:rsidRDefault="007B2DD1" w:rsidP="007B2D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3" w:type="dxa"/>
          </w:tcPr>
          <w:p w:rsidR="007B2DD1" w:rsidRDefault="007B2DD1" w:rsidP="007B2D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2DD1" w:rsidRPr="007B2DD1" w:rsidRDefault="007B2DD1" w:rsidP="007B2D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DD1">
              <w:rPr>
                <w:rFonts w:ascii="Times New Roman" w:hAnsi="Times New Roman"/>
                <w:sz w:val="28"/>
                <w:szCs w:val="28"/>
              </w:rPr>
              <w:t>509,8</w:t>
            </w:r>
          </w:p>
        </w:tc>
      </w:tr>
    </w:tbl>
    <w:p w:rsidR="007B2DD1" w:rsidRPr="00996C84" w:rsidRDefault="007B2DD1" w:rsidP="007B2DD1"/>
    <w:p w:rsidR="007B2DD1" w:rsidRPr="00996C84" w:rsidRDefault="007B2DD1" w:rsidP="007B2DD1"/>
    <w:p w:rsidR="007B2DD1" w:rsidRPr="00996C84" w:rsidRDefault="007B2DD1" w:rsidP="007B2DD1"/>
    <w:p w:rsidR="007B2DD1" w:rsidRPr="00996C84" w:rsidRDefault="007B2DD1" w:rsidP="007B2DD1"/>
    <w:p w:rsidR="007B2DD1" w:rsidRPr="00996C84" w:rsidRDefault="007B2DD1" w:rsidP="007B2DD1"/>
    <w:p w:rsidR="007B2DD1" w:rsidRPr="00996C84" w:rsidRDefault="007B2DD1" w:rsidP="007B2DD1"/>
    <w:p w:rsidR="007B2DD1" w:rsidRPr="00996C84" w:rsidRDefault="007B2DD1" w:rsidP="007B2DD1"/>
    <w:p w:rsidR="007B2DD1" w:rsidRPr="00996C84" w:rsidRDefault="007B2DD1" w:rsidP="007B2DD1"/>
    <w:sectPr w:rsidR="007B2DD1" w:rsidRPr="00996C84" w:rsidSect="00D77BD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390" w:rsidRDefault="00E64390" w:rsidP="001465FE">
      <w:pPr>
        <w:spacing w:after="0" w:line="240" w:lineRule="auto"/>
      </w:pPr>
      <w:r>
        <w:separator/>
      </w:r>
    </w:p>
  </w:endnote>
  <w:endnote w:type="continuationSeparator" w:id="0">
    <w:p w:rsidR="00E64390" w:rsidRDefault="00E64390" w:rsidP="00146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390" w:rsidRDefault="00E64390" w:rsidP="001465FE">
      <w:pPr>
        <w:spacing w:after="0" w:line="240" w:lineRule="auto"/>
      </w:pPr>
      <w:r>
        <w:separator/>
      </w:r>
    </w:p>
  </w:footnote>
  <w:footnote w:type="continuationSeparator" w:id="0">
    <w:p w:rsidR="00E64390" w:rsidRDefault="00E64390" w:rsidP="001465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156F717F"/>
    <w:multiLevelType w:val="multilevel"/>
    <w:tmpl w:val="1A5449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3114C7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753B1E4B"/>
    <w:multiLevelType w:val="multilevel"/>
    <w:tmpl w:val="55FC0C02"/>
    <w:numStyleLink w:val="1"/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465FE"/>
    <w:rsid w:val="00143D84"/>
    <w:rsid w:val="001465FE"/>
    <w:rsid w:val="00147D0D"/>
    <w:rsid w:val="00157E40"/>
    <w:rsid w:val="00182E46"/>
    <w:rsid w:val="001F00B9"/>
    <w:rsid w:val="00225255"/>
    <w:rsid w:val="0022729C"/>
    <w:rsid w:val="00250DE4"/>
    <w:rsid w:val="002D1DFA"/>
    <w:rsid w:val="002D35F4"/>
    <w:rsid w:val="003257E9"/>
    <w:rsid w:val="00333266"/>
    <w:rsid w:val="00336DF6"/>
    <w:rsid w:val="0036326C"/>
    <w:rsid w:val="00382B89"/>
    <w:rsid w:val="00385AFE"/>
    <w:rsid w:val="003F5745"/>
    <w:rsid w:val="00440476"/>
    <w:rsid w:val="00452B72"/>
    <w:rsid w:val="00456DB9"/>
    <w:rsid w:val="00497D1A"/>
    <w:rsid w:val="005775ED"/>
    <w:rsid w:val="005D7632"/>
    <w:rsid w:val="006632E3"/>
    <w:rsid w:val="006A7B03"/>
    <w:rsid w:val="00753CAD"/>
    <w:rsid w:val="00786F15"/>
    <w:rsid w:val="007B2DD1"/>
    <w:rsid w:val="00804DDC"/>
    <w:rsid w:val="008626BA"/>
    <w:rsid w:val="008D2F55"/>
    <w:rsid w:val="008E62C3"/>
    <w:rsid w:val="00923E9A"/>
    <w:rsid w:val="0097296A"/>
    <w:rsid w:val="00A34589"/>
    <w:rsid w:val="00A34D85"/>
    <w:rsid w:val="00AE21EC"/>
    <w:rsid w:val="00AF4E3E"/>
    <w:rsid w:val="00B04B83"/>
    <w:rsid w:val="00B66239"/>
    <w:rsid w:val="00B7170F"/>
    <w:rsid w:val="00BC567F"/>
    <w:rsid w:val="00BC6F1A"/>
    <w:rsid w:val="00BE2AD9"/>
    <w:rsid w:val="00C358F3"/>
    <w:rsid w:val="00C859E6"/>
    <w:rsid w:val="00CF13FE"/>
    <w:rsid w:val="00D1289B"/>
    <w:rsid w:val="00D1363B"/>
    <w:rsid w:val="00D33897"/>
    <w:rsid w:val="00D77BD2"/>
    <w:rsid w:val="00DD4545"/>
    <w:rsid w:val="00DF5B8F"/>
    <w:rsid w:val="00E64390"/>
    <w:rsid w:val="00F02063"/>
    <w:rsid w:val="00F407EA"/>
    <w:rsid w:val="00F50854"/>
    <w:rsid w:val="00FA181E"/>
    <w:rsid w:val="00FB1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5F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1465FE"/>
    <w:rPr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3"/>
    <w:rsid w:val="001465FE"/>
    <w:pPr>
      <w:shd w:val="clear" w:color="auto" w:fill="FFFFFF"/>
      <w:spacing w:after="60" w:line="240" w:lineRule="atLeast"/>
      <w:ind w:hanging="7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46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65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465F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qFormat/>
    <w:rsid w:val="001465F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нак"/>
    <w:basedOn w:val="a"/>
    <w:rsid w:val="001465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Стиль1"/>
    <w:uiPriority w:val="99"/>
    <w:rsid w:val="001465FE"/>
    <w:pPr>
      <w:numPr>
        <w:numId w:val="4"/>
      </w:numPr>
    </w:pPr>
  </w:style>
  <w:style w:type="paragraph" w:styleId="a8">
    <w:name w:val="header"/>
    <w:basedOn w:val="a"/>
    <w:link w:val="a9"/>
    <w:uiPriority w:val="99"/>
    <w:unhideWhenUsed/>
    <w:rsid w:val="001465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465FE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1465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465FE"/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1465FE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AE21EC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E21EC"/>
    <w:rPr>
      <w:color w:val="800080"/>
      <w:u w:val="single"/>
    </w:rPr>
  </w:style>
  <w:style w:type="paragraph" w:customStyle="1" w:styleId="xl65">
    <w:name w:val="xl65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6"/>
      <w:szCs w:val="16"/>
    </w:rPr>
  </w:style>
  <w:style w:type="paragraph" w:customStyle="1" w:styleId="xl66">
    <w:name w:val="xl66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0">
    <w:name w:val="xl70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4">
    <w:name w:val="xl74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7">
    <w:name w:val="xl77"/>
    <w:basedOn w:val="a"/>
    <w:rsid w:val="00AE21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78">
    <w:name w:val="xl78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79">
    <w:name w:val="xl79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AE21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AE21EC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AE21EC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AE21EC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AE21EC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AE21E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AE21EC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8">
    <w:name w:val="xl88"/>
    <w:basedOn w:val="a"/>
    <w:rsid w:val="00AE21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AE21E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AE21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AE21EC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2">
    <w:name w:val="xl92"/>
    <w:basedOn w:val="a"/>
    <w:rsid w:val="00AE21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AE21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4">
    <w:name w:val="xl64"/>
    <w:basedOn w:val="a"/>
    <w:rsid w:val="00F407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5F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1465FE"/>
    <w:rPr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3"/>
    <w:rsid w:val="001465FE"/>
    <w:pPr>
      <w:shd w:val="clear" w:color="auto" w:fill="FFFFFF"/>
      <w:spacing w:after="60" w:line="240" w:lineRule="atLeast"/>
      <w:ind w:hanging="7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46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65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465F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qFormat/>
    <w:rsid w:val="001465F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нак"/>
    <w:basedOn w:val="a"/>
    <w:rsid w:val="001465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Стиль1"/>
    <w:uiPriority w:val="99"/>
    <w:rsid w:val="001465FE"/>
    <w:pPr>
      <w:numPr>
        <w:numId w:val="4"/>
      </w:numPr>
    </w:pPr>
  </w:style>
  <w:style w:type="paragraph" w:styleId="a8">
    <w:name w:val="header"/>
    <w:basedOn w:val="a"/>
    <w:link w:val="a9"/>
    <w:uiPriority w:val="99"/>
    <w:unhideWhenUsed/>
    <w:rsid w:val="001465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465FE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1465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465FE"/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1465FE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AE21EC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E21EC"/>
    <w:rPr>
      <w:color w:val="800080"/>
      <w:u w:val="single"/>
    </w:rPr>
  </w:style>
  <w:style w:type="paragraph" w:customStyle="1" w:styleId="xl65">
    <w:name w:val="xl65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6"/>
      <w:szCs w:val="16"/>
    </w:rPr>
  </w:style>
  <w:style w:type="paragraph" w:customStyle="1" w:styleId="xl66">
    <w:name w:val="xl66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0">
    <w:name w:val="xl70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4">
    <w:name w:val="xl74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7">
    <w:name w:val="xl77"/>
    <w:basedOn w:val="a"/>
    <w:rsid w:val="00AE21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78">
    <w:name w:val="xl78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79">
    <w:name w:val="xl79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AE21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AE21EC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AE21EC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AE21EC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AE21EC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AE21E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AE21EC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8">
    <w:name w:val="xl88"/>
    <w:basedOn w:val="a"/>
    <w:rsid w:val="00AE21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AE21E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AE21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AE21EC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2">
    <w:name w:val="xl92"/>
    <w:basedOn w:val="a"/>
    <w:rsid w:val="00AE21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AE21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AE2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4">
    <w:name w:val="xl64"/>
    <w:basedOn w:val="a"/>
    <w:rsid w:val="00F407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4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18362-AFEC-4EE2-A8FC-C1BF58543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Света</cp:lastModifiedBy>
  <cp:revision>24</cp:revision>
  <cp:lastPrinted>2015-12-18T08:43:00Z</cp:lastPrinted>
  <dcterms:created xsi:type="dcterms:W3CDTF">2015-12-16T08:17:00Z</dcterms:created>
  <dcterms:modified xsi:type="dcterms:W3CDTF">2015-12-30T10:58:00Z</dcterms:modified>
</cp:coreProperties>
</file>