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1D2" w:rsidRPr="00A96E03" w:rsidRDefault="008F01D2" w:rsidP="008F01D2">
      <w:pPr>
        <w:ind w:left="5387"/>
      </w:pPr>
      <w:r w:rsidRPr="00A96E03">
        <w:t xml:space="preserve">Приложение  </w:t>
      </w:r>
      <w:r>
        <w:t>8</w:t>
      </w:r>
    </w:p>
    <w:p w:rsidR="008F01D2" w:rsidRPr="00A96E03" w:rsidRDefault="008F01D2" w:rsidP="008F01D2">
      <w:pPr>
        <w:ind w:left="5387"/>
      </w:pPr>
      <w:r w:rsidRPr="00A96E03">
        <w:t xml:space="preserve">к решению  Совета депутатов                    МО </w:t>
      </w:r>
      <w:proofErr w:type="spellStart"/>
      <w:r w:rsidRPr="00A96E03">
        <w:t>Лужское</w:t>
      </w:r>
      <w:proofErr w:type="spellEnd"/>
      <w:r w:rsidRPr="00A96E03">
        <w:t xml:space="preserve"> городское поселение  </w:t>
      </w:r>
    </w:p>
    <w:p w:rsidR="008F01D2" w:rsidRDefault="008F01D2" w:rsidP="008F01D2">
      <w:pPr>
        <w:ind w:left="5387"/>
      </w:pPr>
      <w:r w:rsidRPr="00A96E03">
        <w:t>от</w:t>
      </w:r>
      <w:r>
        <w:t xml:space="preserve">  </w:t>
      </w:r>
      <w:r>
        <w:t>23</w:t>
      </w:r>
      <w:r w:rsidRPr="00A96E03">
        <w:t>.12.201</w:t>
      </w:r>
      <w:r>
        <w:t>4</w:t>
      </w:r>
      <w:r w:rsidRPr="00A96E03">
        <w:t xml:space="preserve"> г.  № </w:t>
      </w:r>
      <w:r>
        <w:t>24</w:t>
      </w:r>
    </w:p>
    <w:p w:rsidR="008F01D2" w:rsidRPr="00BC2EFD" w:rsidRDefault="008F01D2" w:rsidP="008F01D2">
      <w:pPr>
        <w:rPr>
          <w:sz w:val="28"/>
          <w:szCs w:val="28"/>
        </w:rPr>
      </w:pPr>
    </w:p>
    <w:p w:rsidR="008F01D2" w:rsidRPr="00BC2EFD" w:rsidRDefault="008F01D2" w:rsidP="008F01D2">
      <w:pPr>
        <w:jc w:val="center"/>
        <w:rPr>
          <w:sz w:val="28"/>
          <w:szCs w:val="28"/>
        </w:rPr>
      </w:pPr>
    </w:p>
    <w:p w:rsidR="008F01D2" w:rsidRPr="00BC2EFD" w:rsidRDefault="008F01D2" w:rsidP="008F01D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П Р О Г Р А М </w:t>
      </w:r>
      <w:proofErr w:type="spellStart"/>
      <w:proofErr w:type="gramStart"/>
      <w:r w:rsidRPr="00BC2EFD">
        <w:rPr>
          <w:sz w:val="28"/>
          <w:szCs w:val="28"/>
        </w:rPr>
        <w:t>М</w:t>
      </w:r>
      <w:proofErr w:type="spellEnd"/>
      <w:proofErr w:type="gramEnd"/>
      <w:r w:rsidRPr="00BC2EFD">
        <w:rPr>
          <w:sz w:val="28"/>
          <w:szCs w:val="28"/>
        </w:rPr>
        <w:t xml:space="preserve"> А</w:t>
      </w:r>
    </w:p>
    <w:p w:rsidR="008F01D2" w:rsidRDefault="008F01D2" w:rsidP="008F01D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муниципальных заимствований </w:t>
      </w:r>
      <w:r>
        <w:rPr>
          <w:sz w:val="28"/>
          <w:szCs w:val="28"/>
        </w:rPr>
        <w:t xml:space="preserve"> </w:t>
      </w:r>
    </w:p>
    <w:p w:rsidR="008F01D2" w:rsidRPr="00BC2EFD" w:rsidRDefault="008F01D2" w:rsidP="008F01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 </w:t>
      </w:r>
      <w:proofErr w:type="spellStart"/>
      <w:r w:rsidRPr="00BC2EFD">
        <w:rPr>
          <w:sz w:val="28"/>
          <w:szCs w:val="28"/>
        </w:rPr>
        <w:t>Лужско</w:t>
      </w:r>
      <w:r>
        <w:rPr>
          <w:sz w:val="28"/>
          <w:szCs w:val="28"/>
        </w:rPr>
        <w:t>е</w:t>
      </w:r>
      <w:proofErr w:type="spellEnd"/>
      <w:r w:rsidRPr="00BC2EFD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bookmarkStart w:id="0" w:name="_GoBack"/>
      <w:bookmarkEnd w:id="0"/>
    </w:p>
    <w:p w:rsidR="008F01D2" w:rsidRPr="00BC2EFD" w:rsidRDefault="008F01D2" w:rsidP="008F01D2">
      <w:pPr>
        <w:jc w:val="center"/>
        <w:rPr>
          <w:sz w:val="28"/>
          <w:szCs w:val="28"/>
        </w:rPr>
      </w:pPr>
      <w:r w:rsidRPr="00BC2EFD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BC2EFD">
        <w:rPr>
          <w:sz w:val="28"/>
          <w:szCs w:val="28"/>
        </w:rPr>
        <w:t xml:space="preserve">  год</w:t>
      </w:r>
    </w:p>
    <w:p w:rsidR="008F01D2" w:rsidRPr="00BC2EFD" w:rsidRDefault="008F01D2" w:rsidP="008F01D2">
      <w:pPr>
        <w:rPr>
          <w:sz w:val="28"/>
          <w:szCs w:val="28"/>
        </w:rPr>
      </w:pPr>
    </w:p>
    <w:p w:rsidR="008F01D2" w:rsidRPr="00BC2EFD" w:rsidRDefault="008F01D2" w:rsidP="008F01D2">
      <w:pPr>
        <w:ind w:right="715"/>
        <w:jc w:val="right"/>
        <w:rPr>
          <w:sz w:val="28"/>
          <w:szCs w:val="28"/>
        </w:rPr>
      </w:pPr>
      <w:r w:rsidRPr="00BC2EFD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BC2EFD">
        <w:rPr>
          <w:sz w:val="28"/>
          <w:szCs w:val="28"/>
        </w:rPr>
        <w:t>руб.)</w:t>
      </w:r>
    </w:p>
    <w:p w:rsidR="008F01D2" w:rsidRPr="00BC2EFD" w:rsidRDefault="008F01D2" w:rsidP="008F01D2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620"/>
        <w:gridCol w:w="1440"/>
        <w:gridCol w:w="1391"/>
        <w:gridCol w:w="1620"/>
      </w:tblGrid>
      <w:tr w:rsidR="008F01D2" w:rsidRPr="00955E57" w:rsidTr="00CD01A9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Обязательства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Предельная величина на 1 января 201</w:t>
            </w:r>
            <w:r>
              <w:rPr>
                <w:sz w:val="28"/>
                <w:szCs w:val="28"/>
              </w:rPr>
              <w:t>5</w:t>
            </w:r>
            <w:r w:rsidRPr="00955E5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привлечения в 201</w:t>
            </w:r>
            <w:r>
              <w:rPr>
                <w:sz w:val="28"/>
                <w:szCs w:val="28"/>
              </w:rPr>
              <w:t>5</w:t>
            </w:r>
            <w:r w:rsidRPr="00955E57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Объем погашения в 201</w:t>
            </w:r>
            <w:r>
              <w:rPr>
                <w:sz w:val="28"/>
                <w:szCs w:val="28"/>
              </w:rPr>
              <w:t xml:space="preserve">5 </w:t>
            </w:r>
            <w:r w:rsidRPr="00955E57">
              <w:rPr>
                <w:sz w:val="28"/>
                <w:szCs w:val="28"/>
              </w:rPr>
              <w:t>году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Предельная величина на 1 января 201</w:t>
            </w:r>
            <w:r>
              <w:rPr>
                <w:sz w:val="28"/>
                <w:szCs w:val="28"/>
              </w:rPr>
              <w:t>6</w:t>
            </w:r>
            <w:r w:rsidRPr="00955E57">
              <w:rPr>
                <w:sz w:val="28"/>
                <w:szCs w:val="28"/>
              </w:rPr>
              <w:t xml:space="preserve"> г.</w:t>
            </w:r>
          </w:p>
        </w:tc>
      </w:tr>
      <w:tr w:rsidR="008F01D2" w:rsidRPr="00955E57" w:rsidTr="00CD01A9">
        <w:trPr>
          <w:trHeight w:val="682"/>
        </w:trPr>
        <w:tc>
          <w:tcPr>
            <w:tcW w:w="8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955E57" w:rsidRDefault="008F01D2" w:rsidP="00CD01A9">
            <w:pPr>
              <w:jc w:val="center"/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Обязательства,</w:t>
            </w:r>
            <w:r w:rsidRPr="00955E57">
              <w:rPr>
                <w:sz w:val="28"/>
                <w:szCs w:val="28"/>
                <w:lang w:val="en-US"/>
              </w:rPr>
              <w:t xml:space="preserve"> </w:t>
            </w:r>
            <w:r w:rsidRPr="00955E57">
              <w:rPr>
                <w:sz w:val="28"/>
                <w:szCs w:val="28"/>
              </w:rPr>
              <w:t>планируемые в 201</w:t>
            </w:r>
            <w:r>
              <w:rPr>
                <w:sz w:val="28"/>
                <w:szCs w:val="28"/>
              </w:rPr>
              <w:t xml:space="preserve">5 </w:t>
            </w:r>
            <w:r w:rsidRPr="00955E57">
              <w:rPr>
                <w:sz w:val="28"/>
                <w:szCs w:val="28"/>
              </w:rPr>
              <w:t>году</w:t>
            </w:r>
          </w:p>
        </w:tc>
      </w:tr>
      <w:tr w:rsidR="008F01D2" w:rsidRPr="00955E57" w:rsidTr="00CD01A9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955E57" w:rsidRDefault="008F01D2" w:rsidP="00CD01A9">
            <w:pPr>
              <w:rPr>
                <w:b/>
                <w:sz w:val="28"/>
                <w:szCs w:val="28"/>
              </w:rPr>
            </w:pPr>
            <w:r w:rsidRPr="00955E57">
              <w:rPr>
                <w:b/>
                <w:sz w:val="28"/>
                <w:szCs w:val="28"/>
              </w:rPr>
              <w:t>Внутренний дол</w:t>
            </w:r>
            <w:proofErr w:type="gramStart"/>
            <w:r w:rsidRPr="00955E57">
              <w:rPr>
                <w:b/>
                <w:sz w:val="28"/>
                <w:szCs w:val="28"/>
              </w:rPr>
              <w:t>г-</w:t>
            </w:r>
            <w:proofErr w:type="gramEnd"/>
            <w:r w:rsidRPr="00955E57">
              <w:rPr>
                <w:b/>
                <w:sz w:val="28"/>
                <w:szCs w:val="28"/>
              </w:rPr>
              <w:t xml:space="preserve"> всего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32628,6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4A25ED" w:rsidRDefault="008F01D2" w:rsidP="00CD01A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5438,1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Default="008F01D2" w:rsidP="00CD01A9">
            <w:pPr>
              <w:jc w:val="center"/>
              <w:rPr>
                <w:sz w:val="28"/>
                <w:szCs w:val="28"/>
              </w:rPr>
            </w:pPr>
          </w:p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27 190,5</w:t>
            </w:r>
          </w:p>
          <w:p w:rsidR="008F01D2" w:rsidRPr="004A25ED" w:rsidRDefault="008F01D2" w:rsidP="00CD01A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01D2" w:rsidRPr="00955E57" w:rsidTr="00CD01A9">
        <w:trPr>
          <w:trHeight w:val="166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955E57" w:rsidRDefault="008F01D2" w:rsidP="00CD01A9">
            <w:pPr>
              <w:jc w:val="both"/>
              <w:rPr>
                <w:sz w:val="28"/>
                <w:szCs w:val="28"/>
              </w:rPr>
            </w:pPr>
            <w:r w:rsidRPr="00955E57">
              <w:rPr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32628,6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4A25ED" w:rsidRDefault="008F01D2" w:rsidP="00CD01A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5438,1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27 190,5</w:t>
            </w:r>
          </w:p>
        </w:tc>
      </w:tr>
      <w:tr w:rsidR="008F01D2" w:rsidRPr="00955E57" w:rsidTr="00CD01A9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955E57" w:rsidRDefault="008F01D2" w:rsidP="00CD01A9">
            <w:pPr>
              <w:rPr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-на</w:t>
            </w:r>
            <w:r>
              <w:rPr>
                <w:sz w:val="28"/>
                <w:szCs w:val="28"/>
              </w:rPr>
              <w:t xml:space="preserve"> </w:t>
            </w:r>
            <w:r w:rsidRPr="00955E57">
              <w:rPr>
                <w:sz w:val="28"/>
                <w:szCs w:val="28"/>
              </w:rPr>
              <w:t>покрытие временного кассового разрыва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</w:p>
        </w:tc>
      </w:tr>
      <w:tr w:rsidR="008F01D2" w:rsidRPr="006F6625" w:rsidTr="00CD01A9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A352A6" w:rsidRDefault="008F01D2" w:rsidP="00CD01A9">
            <w:pPr>
              <w:rPr>
                <w:color w:val="FF0000"/>
                <w:sz w:val="28"/>
                <w:szCs w:val="28"/>
              </w:rPr>
            </w:pPr>
            <w:r w:rsidRPr="00955E57">
              <w:rPr>
                <w:sz w:val="28"/>
                <w:szCs w:val="28"/>
              </w:rPr>
              <w:t>-на частичное погашение дефицита местного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>32628,6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 w:rsidRPr="004A25ED">
              <w:rPr>
                <w:sz w:val="28"/>
                <w:szCs w:val="28"/>
              </w:rPr>
              <w:t xml:space="preserve">5438,1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D2" w:rsidRPr="004A25ED" w:rsidRDefault="008F01D2" w:rsidP="00CD0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27 190,5</w:t>
            </w:r>
          </w:p>
        </w:tc>
      </w:tr>
    </w:tbl>
    <w:p w:rsidR="008F01D2" w:rsidRPr="00BC2EFD" w:rsidRDefault="008F01D2" w:rsidP="008F01D2">
      <w:pPr>
        <w:rPr>
          <w:sz w:val="28"/>
          <w:szCs w:val="28"/>
        </w:rPr>
      </w:pPr>
    </w:p>
    <w:p w:rsidR="008F01D2" w:rsidRPr="00BC2EFD" w:rsidRDefault="008F01D2" w:rsidP="008F01D2">
      <w:pPr>
        <w:rPr>
          <w:sz w:val="28"/>
          <w:szCs w:val="28"/>
        </w:rPr>
      </w:pPr>
    </w:p>
    <w:p w:rsidR="008F01D2" w:rsidRPr="00BC2EFD" w:rsidRDefault="008F01D2" w:rsidP="008F01D2">
      <w:pPr>
        <w:rPr>
          <w:sz w:val="28"/>
          <w:szCs w:val="28"/>
        </w:rPr>
      </w:pPr>
    </w:p>
    <w:p w:rsidR="0099312C" w:rsidRDefault="008F01D2"/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2"/>
    <w:rsid w:val="005775ED"/>
    <w:rsid w:val="00786F15"/>
    <w:rsid w:val="008F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2014-12-24T08:10:00Z</dcterms:created>
  <dcterms:modified xsi:type="dcterms:W3CDTF">2014-12-24T08:12:00Z</dcterms:modified>
</cp:coreProperties>
</file>