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975" w:rsidRDefault="00611975" w:rsidP="007A433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11F5" w:rsidRPr="003811F5" w:rsidRDefault="003811F5" w:rsidP="0038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4"/>
        </w:rPr>
        <w:drawing>
          <wp:inline distT="0" distB="0" distL="0" distR="0">
            <wp:extent cx="714375" cy="676275"/>
            <wp:effectExtent l="0" t="0" r="0" b="0"/>
            <wp:docPr id="1" name="Рисунок 1" descr="герб_луги_новый_чб_2_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луги_новый_чб_2_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1F5" w:rsidRPr="003811F5" w:rsidRDefault="003811F5" w:rsidP="0038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1F5">
        <w:rPr>
          <w:rFonts w:ascii="Times New Roman" w:eastAsia="Times New Roman" w:hAnsi="Times New Roman" w:cs="Times New Roman"/>
          <w:b/>
          <w:sz w:val="28"/>
          <w:szCs w:val="28"/>
        </w:rPr>
        <w:t xml:space="preserve">Ленинградская область </w:t>
      </w:r>
    </w:p>
    <w:p w:rsidR="003811F5" w:rsidRPr="003811F5" w:rsidRDefault="003811F5" w:rsidP="0038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1F5">
        <w:rPr>
          <w:rFonts w:ascii="Times New Roman" w:eastAsia="Times New Roman" w:hAnsi="Times New Roman" w:cs="Times New Roman"/>
          <w:b/>
          <w:sz w:val="28"/>
          <w:szCs w:val="28"/>
        </w:rPr>
        <w:t xml:space="preserve">Лужский муниципальный район </w:t>
      </w:r>
    </w:p>
    <w:p w:rsidR="003811F5" w:rsidRPr="003811F5" w:rsidRDefault="007A4336" w:rsidP="0038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3811F5" w:rsidRPr="003811F5">
        <w:rPr>
          <w:rFonts w:ascii="Times New Roman" w:eastAsia="Times New Roman" w:hAnsi="Times New Roman" w:cs="Times New Roman"/>
          <w:b/>
          <w:sz w:val="28"/>
          <w:szCs w:val="28"/>
        </w:rPr>
        <w:t>овет депутатов Лужского городского поселения</w:t>
      </w:r>
    </w:p>
    <w:p w:rsidR="003811F5" w:rsidRDefault="003811F5" w:rsidP="003811F5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397C10" w:rsidRDefault="00397C10" w:rsidP="003811F5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397C10" w:rsidRPr="003811F5" w:rsidRDefault="00397C10" w:rsidP="003811F5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sz w:val="32"/>
          <w:szCs w:val="28"/>
        </w:rPr>
        <w:t xml:space="preserve">                                                                                    </w:t>
      </w:r>
    </w:p>
    <w:p w:rsidR="003811F5" w:rsidRPr="003811F5" w:rsidRDefault="003811F5" w:rsidP="0038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11F5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4A613A" w:rsidRDefault="004A613A" w:rsidP="003811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867" w:rsidRDefault="00397C10" w:rsidP="00397C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E088E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91D0E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D01">
        <w:rPr>
          <w:rFonts w:ascii="Times New Roman" w:hAnsi="Times New Roman" w:cs="Times New Roman"/>
          <w:sz w:val="28"/>
          <w:szCs w:val="28"/>
        </w:rPr>
        <w:t xml:space="preserve"> </w:t>
      </w:r>
      <w:r w:rsidR="00886FB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886FBF">
        <w:rPr>
          <w:rFonts w:ascii="Times New Roman" w:hAnsi="Times New Roman" w:cs="Times New Roman"/>
          <w:sz w:val="28"/>
          <w:szCs w:val="28"/>
        </w:rPr>
        <w:t xml:space="preserve"> года</w:t>
      </w:r>
      <w:r w:rsidR="003811F5">
        <w:rPr>
          <w:rFonts w:ascii="Times New Roman" w:hAnsi="Times New Roman" w:cs="Times New Roman"/>
          <w:sz w:val="28"/>
          <w:szCs w:val="28"/>
        </w:rPr>
        <w:t xml:space="preserve">  </w:t>
      </w:r>
      <w:r w:rsidR="001E088E">
        <w:rPr>
          <w:rFonts w:ascii="Times New Roman" w:hAnsi="Times New Roman" w:cs="Times New Roman"/>
          <w:sz w:val="28"/>
          <w:szCs w:val="28"/>
        </w:rPr>
        <w:t xml:space="preserve"> №</w:t>
      </w:r>
      <w:r w:rsidR="00AB1A1C">
        <w:rPr>
          <w:rFonts w:ascii="Times New Roman" w:hAnsi="Times New Roman" w:cs="Times New Roman"/>
          <w:sz w:val="28"/>
          <w:szCs w:val="28"/>
        </w:rPr>
        <w:t xml:space="preserve"> </w:t>
      </w:r>
      <w:r w:rsidR="001E088E">
        <w:rPr>
          <w:rFonts w:ascii="Times New Roman" w:hAnsi="Times New Roman" w:cs="Times New Roman"/>
          <w:sz w:val="28"/>
          <w:szCs w:val="28"/>
        </w:rPr>
        <w:t>380</w:t>
      </w:r>
      <w:r w:rsidR="003811F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E75EE" w:rsidRPr="00F206D7" w:rsidRDefault="006D66E2" w:rsidP="00E6751E">
      <w:pPr>
        <w:spacing w:after="0" w:line="240" w:lineRule="auto"/>
        <w:ind w:left="993" w:right="3967"/>
        <w:jc w:val="both"/>
        <w:rPr>
          <w:rFonts w:ascii="Times New Roman" w:hAnsi="Times New Roman" w:cs="Times New Roman"/>
          <w:noProof/>
          <w:sz w:val="10"/>
          <w:szCs w:val="10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52.65pt;margin-top:5.95pt;width:81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"/>
            </w:pict>
          </mc:Fallback>
        </mc:AlternateContent>
      </w:r>
      <w:r w:rsidR="00E6751E" w:rsidRPr="00E675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D66E2" w:rsidRDefault="006D66E2" w:rsidP="00F02167">
      <w:pPr>
        <w:pStyle w:val="2"/>
        <w:spacing w:after="271"/>
        <w:ind w:left="1134" w:right="3258" w:firstLine="0"/>
        <w:contextualSpacing/>
        <w:jc w:val="both"/>
        <w:rPr>
          <w:noProof/>
          <w:sz w:val="28"/>
          <w:szCs w:val="28"/>
        </w:rPr>
      </w:pPr>
    </w:p>
    <w:p w:rsidR="00E56247" w:rsidRDefault="00F02167" w:rsidP="00F02167">
      <w:pPr>
        <w:pStyle w:val="2"/>
        <w:spacing w:after="271"/>
        <w:ind w:left="1134" w:right="3258" w:firstLine="0"/>
        <w:contextualSpacing/>
        <w:jc w:val="both"/>
        <w:rPr>
          <w:sz w:val="28"/>
          <w:szCs w:val="28"/>
        </w:rPr>
      </w:pPr>
      <w:r w:rsidRPr="00F02167">
        <w:rPr>
          <w:noProof/>
          <w:sz w:val="28"/>
          <w:szCs w:val="28"/>
        </w:rPr>
        <w:t xml:space="preserve">О </w:t>
      </w:r>
      <w:r w:rsidR="00397C10">
        <w:rPr>
          <w:noProof/>
          <w:sz w:val="28"/>
          <w:szCs w:val="28"/>
        </w:rPr>
        <w:t>внесении изменений  и дополнений в решение Совета депутатов Лужского городского поселения от 25</w:t>
      </w:r>
      <w:r w:rsidR="00AB1A1C">
        <w:rPr>
          <w:noProof/>
          <w:sz w:val="28"/>
          <w:szCs w:val="28"/>
        </w:rPr>
        <w:t xml:space="preserve"> </w:t>
      </w:r>
      <w:r w:rsidR="00397C10">
        <w:rPr>
          <w:noProof/>
          <w:sz w:val="28"/>
          <w:szCs w:val="28"/>
        </w:rPr>
        <w:t xml:space="preserve">декабря </w:t>
      </w:r>
      <w:r w:rsidR="00AB1A1C">
        <w:rPr>
          <w:noProof/>
          <w:sz w:val="28"/>
          <w:szCs w:val="28"/>
        </w:rPr>
        <w:t xml:space="preserve"> </w:t>
      </w:r>
      <w:r w:rsidR="00397C10">
        <w:rPr>
          <w:noProof/>
          <w:sz w:val="28"/>
          <w:szCs w:val="28"/>
        </w:rPr>
        <w:t>2013</w:t>
      </w:r>
      <w:r w:rsidR="00AB1A1C">
        <w:rPr>
          <w:noProof/>
          <w:sz w:val="28"/>
          <w:szCs w:val="28"/>
        </w:rPr>
        <w:t xml:space="preserve"> </w:t>
      </w:r>
      <w:r w:rsidR="00397C10">
        <w:rPr>
          <w:noProof/>
          <w:sz w:val="28"/>
          <w:szCs w:val="28"/>
        </w:rPr>
        <w:t>года №</w:t>
      </w:r>
      <w:r w:rsidR="00AB1A1C">
        <w:rPr>
          <w:noProof/>
          <w:sz w:val="28"/>
          <w:szCs w:val="28"/>
        </w:rPr>
        <w:t xml:space="preserve"> </w:t>
      </w:r>
      <w:r w:rsidR="00397C10">
        <w:rPr>
          <w:noProof/>
          <w:sz w:val="28"/>
          <w:szCs w:val="28"/>
        </w:rPr>
        <w:t xml:space="preserve">353 «О </w:t>
      </w:r>
      <w:r w:rsidRPr="00F02167">
        <w:rPr>
          <w:noProof/>
          <w:sz w:val="28"/>
          <w:szCs w:val="28"/>
        </w:rPr>
        <w:t>бюджете муниципального</w:t>
      </w:r>
      <w:r>
        <w:rPr>
          <w:noProof/>
          <w:sz w:val="28"/>
          <w:szCs w:val="28"/>
        </w:rPr>
        <w:t xml:space="preserve"> </w:t>
      </w:r>
      <w:r w:rsidRPr="00F02167">
        <w:rPr>
          <w:noProof/>
          <w:sz w:val="28"/>
          <w:szCs w:val="28"/>
        </w:rPr>
        <w:t>образования</w:t>
      </w:r>
      <w:r>
        <w:rPr>
          <w:noProof/>
          <w:sz w:val="28"/>
          <w:szCs w:val="28"/>
        </w:rPr>
        <w:t xml:space="preserve"> </w:t>
      </w:r>
      <w:r w:rsidRPr="00F02167">
        <w:rPr>
          <w:noProof/>
          <w:sz w:val="28"/>
          <w:szCs w:val="28"/>
        </w:rPr>
        <w:t xml:space="preserve">Лужское городское поселение </w:t>
      </w:r>
      <w:r w:rsidR="00397C10">
        <w:rPr>
          <w:noProof/>
          <w:sz w:val="28"/>
          <w:szCs w:val="28"/>
        </w:rPr>
        <w:t xml:space="preserve"> на 2014</w:t>
      </w:r>
      <w:r w:rsidR="00AB1A1C">
        <w:rPr>
          <w:noProof/>
          <w:sz w:val="28"/>
          <w:szCs w:val="28"/>
        </w:rPr>
        <w:t xml:space="preserve"> </w:t>
      </w:r>
      <w:r w:rsidR="00397C10">
        <w:rPr>
          <w:noProof/>
          <w:sz w:val="28"/>
          <w:szCs w:val="28"/>
        </w:rPr>
        <w:t xml:space="preserve">год»                       </w:t>
      </w:r>
      <w:r>
        <w:rPr>
          <w:noProof/>
          <w:sz w:val="28"/>
          <w:szCs w:val="28"/>
        </w:rPr>
        <w:t xml:space="preserve"> </w:t>
      </w:r>
      <w:r w:rsidR="00397C10">
        <w:rPr>
          <w:noProof/>
          <w:sz w:val="28"/>
          <w:szCs w:val="28"/>
        </w:rPr>
        <w:t xml:space="preserve"> </w:t>
      </w:r>
    </w:p>
    <w:p w:rsidR="000D1B8D" w:rsidRDefault="000D1B8D" w:rsidP="00E56247">
      <w:pPr>
        <w:pStyle w:val="2"/>
        <w:spacing w:after="271" w:line="240" w:lineRule="auto"/>
        <w:ind w:firstLine="851"/>
        <w:contextualSpacing/>
        <w:jc w:val="both"/>
        <w:rPr>
          <w:sz w:val="28"/>
          <w:szCs w:val="28"/>
        </w:rPr>
      </w:pPr>
    </w:p>
    <w:p w:rsidR="00E6751E" w:rsidRDefault="00E6751E" w:rsidP="00E56247">
      <w:pPr>
        <w:pStyle w:val="2"/>
        <w:spacing w:after="0" w:line="240" w:lineRule="auto"/>
        <w:ind w:firstLine="851"/>
        <w:contextualSpacing/>
        <w:jc w:val="both"/>
        <w:rPr>
          <w:sz w:val="28"/>
          <w:szCs w:val="28"/>
        </w:rPr>
      </w:pPr>
    </w:p>
    <w:p w:rsidR="006D66E2" w:rsidRPr="006D66E2" w:rsidRDefault="00F02167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397C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</w:p>
    <w:p w:rsidR="00F02167" w:rsidRDefault="00397C10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7C10">
        <w:rPr>
          <w:rFonts w:ascii="Times New Roman" w:eastAsia="Times New Roman" w:hAnsi="Times New Roman" w:cs="Times New Roman"/>
          <w:bCs/>
          <w:sz w:val="28"/>
          <w:szCs w:val="28"/>
        </w:rPr>
        <w:t>Внести в решение Совета депутатов Лужского городского поселения от 25 декабря 2013 года №</w:t>
      </w:r>
      <w:r w:rsidR="00AB1A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97C10">
        <w:rPr>
          <w:rFonts w:ascii="Times New Roman" w:eastAsia="Times New Roman" w:hAnsi="Times New Roman" w:cs="Times New Roman"/>
          <w:bCs/>
          <w:sz w:val="28"/>
          <w:szCs w:val="28"/>
        </w:rPr>
        <w:t>353 «О бюджете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 Лужское городское поселение на 2014</w:t>
      </w:r>
      <w:r w:rsidR="00AB1A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год»</w:t>
      </w:r>
      <w:r w:rsidR="00AB1A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C4E10">
        <w:rPr>
          <w:rFonts w:ascii="Times New Roman" w:eastAsia="Times New Roman" w:hAnsi="Times New Roman" w:cs="Times New Roman"/>
          <w:bCs/>
          <w:sz w:val="28"/>
          <w:szCs w:val="28"/>
        </w:rPr>
        <w:t>(с последующими изменениями и дополнениями от  26.02.2014г.</w:t>
      </w:r>
      <w:r w:rsidR="001E088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AB1A1C">
        <w:rPr>
          <w:rFonts w:ascii="Times New Roman" w:eastAsia="Times New Roman" w:hAnsi="Times New Roman" w:cs="Times New Roman"/>
          <w:bCs/>
          <w:sz w:val="28"/>
          <w:szCs w:val="28"/>
        </w:rPr>
        <w:t>368</w:t>
      </w:r>
      <w:r w:rsidR="006C4E10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решение) следующие изменения и дополнения:</w:t>
      </w:r>
    </w:p>
    <w:p w:rsidR="006D66E2" w:rsidRPr="006D66E2" w:rsidRDefault="006D66E2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397C10" w:rsidRDefault="00AA6474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397C1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97C10">
        <w:rPr>
          <w:rFonts w:ascii="Times New Roman" w:eastAsia="Times New Roman" w:hAnsi="Times New Roman" w:cs="Times New Roman"/>
          <w:bCs/>
          <w:sz w:val="28"/>
          <w:szCs w:val="28"/>
        </w:rPr>
        <w:t>Внести изменения в доходную часть бюджета:</w:t>
      </w:r>
    </w:p>
    <w:p w:rsidR="00397C10" w:rsidRDefault="00397C10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AA6474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увеличить доходы бюджета:</w:t>
      </w:r>
    </w:p>
    <w:p w:rsidR="00397C10" w:rsidRDefault="00397C10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КБК  </w:t>
      </w:r>
      <w:r w:rsidR="006C4E10">
        <w:rPr>
          <w:rFonts w:ascii="Times New Roman" w:eastAsia="Times New Roman" w:hAnsi="Times New Roman" w:cs="Times New Roman"/>
          <w:bCs/>
          <w:sz w:val="28"/>
          <w:szCs w:val="28"/>
        </w:rPr>
        <w:t xml:space="preserve"> 1 03 02200 00 000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сумму   </w:t>
      </w:r>
      <w:r w:rsidR="00C306DF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7F06C2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C306D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C4E10">
        <w:rPr>
          <w:rFonts w:ascii="Times New Roman" w:eastAsia="Times New Roman" w:hAnsi="Times New Roman" w:cs="Times New Roman"/>
          <w:bCs/>
          <w:sz w:val="28"/>
          <w:szCs w:val="28"/>
        </w:rPr>
        <w:t>21307,8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тыс. руб.;</w:t>
      </w:r>
    </w:p>
    <w:p w:rsidR="00397C10" w:rsidRPr="006D66E2" w:rsidRDefault="006C4E10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D66E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397C10" w:rsidRDefault="00AA6474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Внести изменения в расходную часть бюджета:</w:t>
      </w:r>
    </w:p>
    <w:p w:rsidR="00AA6474" w:rsidRDefault="00AA6474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 увеличить расходы бюджета по бюджетополучателю администрация Лужского городского поселения:</w:t>
      </w:r>
    </w:p>
    <w:p w:rsidR="004153DD" w:rsidRDefault="004153DD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-по разделу, подразделу  </w:t>
      </w:r>
      <w:r w:rsidR="000878D3">
        <w:rPr>
          <w:rFonts w:ascii="Times New Roman" w:eastAsia="Times New Roman" w:hAnsi="Times New Roman" w:cs="Times New Roman"/>
          <w:sz w:val="28"/>
          <w:szCs w:val="28"/>
        </w:rPr>
        <w:t xml:space="preserve">  0113    на сумму        9200</w:t>
      </w:r>
      <w:r w:rsidR="006C4E10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397FAC" w:rsidRDefault="00397FAC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-по разделу, подразделу   </w:t>
      </w:r>
      <w:r w:rsidR="00496091">
        <w:rPr>
          <w:rFonts w:ascii="Times New Roman" w:eastAsia="Times New Roman" w:hAnsi="Times New Roman" w:cs="Times New Roman"/>
          <w:sz w:val="28"/>
          <w:szCs w:val="28"/>
        </w:rPr>
        <w:t xml:space="preserve"> 0409    на сумму        9808,22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397FAC" w:rsidRDefault="00397FAC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97F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 разделу, подразделу    0412    на сумму           40,00 тыс.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4153DD" w:rsidRDefault="004153DD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-по разделу, подразделу </w:t>
      </w:r>
      <w:r w:rsidR="006C4E10">
        <w:rPr>
          <w:rFonts w:ascii="Times New Roman" w:eastAsia="Times New Roman" w:hAnsi="Times New Roman" w:cs="Times New Roman"/>
          <w:sz w:val="28"/>
          <w:szCs w:val="28"/>
        </w:rPr>
        <w:t xml:space="preserve">   0502     на сумму       2362,90 </w:t>
      </w:r>
      <w:r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53591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35918" w:rsidRDefault="00535918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-по разделу, </w:t>
      </w:r>
      <w:r w:rsidR="006C4E10">
        <w:rPr>
          <w:rFonts w:ascii="Times New Roman" w:eastAsia="Times New Roman" w:hAnsi="Times New Roman" w:cs="Times New Roman"/>
          <w:sz w:val="28"/>
          <w:szCs w:val="28"/>
        </w:rPr>
        <w:t>подразд</w:t>
      </w:r>
      <w:r w:rsidR="00397FAC">
        <w:rPr>
          <w:rFonts w:ascii="Times New Roman" w:eastAsia="Times New Roman" w:hAnsi="Times New Roman" w:cs="Times New Roman"/>
          <w:sz w:val="28"/>
          <w:szCs w:val="28"/>
        </w:rPr>
        <w:t xml:space="preserve">елу    0503     на сумму      </w:t>
      </w:r>
      <w:r w:rsidR="000878D3">
        <w:rPr>
          <w:rFonts w:ascii="Times New Roman" w:eastAsia="Times New Roman" w:hAnsi="Times New Roman" w:cs="Times New Roman"/>
          <w:sz w:val="28"/>
          <w:szCs w:val="28"/>
        </w:rPr>
        <w:t xml:space="preserve"> 1035</w:t>
      </w:r>
      <w:r w:rsidR="006C4E10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535918" w:rsidRDefault="00496091" w:rsidP="005359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6C4E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-по разделу, подразделу    0801     на сумму           31,74 тыс.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4153DD" w:rsidRDefault="00496091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-по разделу, подразделу    1001     на сумму           115,6 тыс.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4153DD" w:rsidRDefault="00397FAC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7F06C2">
        <w:rPr>
          <w:rFonts w:ascii="Times New Roman" w:eastAsia="Times New Roman" w:hAnsi="Times New Roman" w:cs="Times New Roman"/>
          <w:sz w:val="28"/>
          <w:szCs w:val="28"/>
        </w:rPr>
        <w:t>3. Пункт 1 решения изложить в новой редакции:</w:t>
      </w:r>
    </w:p>
    <w:p w:rsidR="007F06C2" w:rsidRDefault="007F06C2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«Основные характеристики бюджета муниципального образования Лужское городское поселение на 2014 год.</w:t>
      </w:r>
    </w:p>
    <w:p w:rsidR="007F06C2" w:rsidRDefault="00051D82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1.1.Утвердить основные характе</w:t>
      </w:r>
      <w:r w:rsidR="007F06C2">
        <w:rPr>
          <w:rFonts w:ascii="Times New Roman" w:eastAsia="Times New Roman" w:hAnsi="Times New Roman" w:cs="Times New Roman"/>
          <w:sz w:val="28"/>
          <w:szCs w:val="28"/>
        </w:rPr>
        <w:t>ристики бюджета Лужского городского поселения на 2014год:</w:t>
      </w:r>
    </w:p>
    <w:p w:rsidR="00BF096B" w:rsidRDefault="00BF096B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прогнозируемый общий объем доходов бюджета Лужского городского поселе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397FAC">
        <w:rPr>
          <w:rFonts w:ascii="Times New Roman" w:eastAsia="Times New Roman" w:hAnsi="Times New Roman" w:cs="Times New Roman"/>
          <w:sz w:val="28"/>
          <w:szCs w:val="28"/>
        </w:rPr>
        <w:t>ия на 2014 год в сумме 294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7FAC">
        <w:rPr>
          <w:rFonts w:ascii="Times New Roman" w:eastAsia="Times New Roman" w:hAnsi="Times New Roman" w:cs="Times New Roman"/>
          <w:sz w:val="28"/>
          <w:szCs w:val="28"/>
        </w:rPr>
        <w:t>384,64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BF096B" w:rsidRDefault="00BF096B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расходов бюджета Лужского городского поселения на 2014 год в сумме </w:t>
      </w:r>
      <w:r w:rsidR="001E088E">
        <w:rPr>
          <w:rFonts w:ascii="Times New Roman" w:eastAsia="Times New Roman" w:hAnsi="Times New Roman" w:cs="Times New Roman"/>
          <w:sz w:val="28"/>
          <w:szCs w:val="28"/>
        </w:rPr>
        <w:t>335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088E">
        <w:rPr>
          <w:rFonts w:ascii="Times New Roman" w:eastAsia="Times New Roman" w:hAnsi="Times New Roman" w:cs="Times New Roman"/>
          <w:sz w:val="28"/>
          <w:szCs w:val="28"/>
        </w:rPr>
        <w:t xml:space="preserve">556,49 </w:t>
      </w:r>
      <w:r w:rsidR="006210E7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10E7"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6210E7" w:rsidRDefault="006210E7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прогнозируемый дефицит бюджета Лужского городского по</w:t>
      </w:r>
      <w:r w:rsidR="004D207A">
        <w:rPr>
          <w:rFonts w:ascii="Times New Roman" w:eastAsia="Times New Roman" w:hAnsi="Times New Roman" w:cs="Times New Roman"/>
          <w:sz w:val="28"/>
          <w:szCs w:val="28"/>
        </w:rPr>
        <w:t xml:space="preserve">селения на 2014 год в сумме </w:t>
      </w:r>
      <w:r w:rsidR="000153CB">
        <w:rPr>
          <w:rFonts w:ascii="Times New Roman" w:eastAsia="Times New Roman" w:hAnsi="Times New Roman" w:cs="Times New Roman"/>
          <w:sz w:val="28"/>
          <w:szCs w:val="28"/>
        </w:rPr>
        <w:t>41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53CB">
        <w:rPr>
          <w:rFonts w:ascii="Times New Roman" w:eastAsia="Times New Roman" w:hAnsi="Times New Roman" w:cs="Times New Roman"/>
          <w:sz w:val="28"/>
          <w:szCs w:val="28"/>
        </w:rPr>
        <w:t>171,85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6D66E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D66E2" w:rsidRDefault="006D66E2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394D" w:rsidRDefault="00F2394D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 6.4 изложить в новой редакции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2394D" w:rsidRDefault="00F2394D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«Утвердить в составе расходов местного бюджета,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установленного статьей 1 настоящего решения, объем межбюджетных трансф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ертов, предоставляемых бюджету МО Лужский муниципальный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район Ленинградской области на осуществление части полномочий местного значения на 2014 год в общей сумме </w:t>
      </w:r>
      <w:r w:rsidR="00170B69">
        <w:rPr>
          <w:rFonts w:ascii="Times New Roman" w:eastAsia="Times New Roman" w:hAnsi="Times New Roman" w:cs="Times New Roman"/>
          <w:sz w:val="28"/>
          <w:szCs w:val="28"/>
        </w:rPr>
        <w:t>42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0B69">
        <w:rPr>
          <w:rFonts w:ascii="Times New Roman" w:eastAsia="Times New Roman" w:hAnsi="Times New Roman" w:cs="Times New Roman"/>
          <w:sz w:val="28"/>
          <w:szCs w:val="28"/>
        </w:rPr>
        <w:t>722,45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210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210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порядок определения межбюджетных трансфертов устанавливается соглашениями о передаче отдельных полномочий»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66E2" w:rsidRDefault="006D66E2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10E7" w:rsidRDefault="00F2394D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6210E7">
        <w:rPr>
          <w:rFonts w:ascii="Times New Roman" w:eastAsia="Times New Roman" w:hAnsi="Times New Roman" w:cs="Times New Roman"/>
          <w:sz w:val="28"/>
          <w:szCs w:val="28"/>
        </w:rPr>
        <w:t>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10E7">
        <w:rPr>
          <w:rFonts w:ascii="Times New Roman" w:eastAsia="Times New Roman" w:hAnsi="Times New Roman" w:cs="Times New Roman"/>
          <w:sz w:val="28"/>
          <w:szCs w:val="28"/>
        </w:rPr>
        <w:t>Пункт 7.2 изложить в новой редакции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:</w:t>
      </w:r>
      <w:r w:rsidR="006210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10E7" w:rsidRDefault="006210E7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«Утвердить расходы на обеспечение деятельности администрации Лужского городского поселения на 2014 год в сумме </w:t>
      </w:r>
      <w:r w:rsidR="004D207A">
        <w:rPr>
          <w:rFonts w:ascii="Times New Roman" w:eastAsia="Times New Roman" w:hAnsi="Times New Roman" w:cs="Times New Roman"/>
          <w:sz w:val="28"/>
          <w:szCs w:val="28"/>
        </w:rPr>
        <w:t>23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07A">
        <w:rPr>
          <w:rFonts w:ascii="Times New Roman" w:eastAsia="Times New Roman" w:hAnsi="Times New Roman" w:cs="Times New Roman"/>
          <w:sz w:val="28"/>
          <w:szCs w:val="28"/>
        </w:rPr>
        <w:t>492,84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E9F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E9F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D66E2" w:rsidRDefault="006D66E2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1A1C" w:rsidRDefault="00F2394D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0FD8">
        <w:rPr>
          <w:rFonts w:ascii="Times New Roman" w:eastAsia="Times New Roman" w:hAnsi="Times New Roman" w:cs="Times New Roman"/>
          <w:sz w:val="28"/>
          <w:szCs w:val="28"/>
        </w:rPr>
        <w:t>Пункт 7.3</w:t>
      </w:r>
      <w:r w:rsidR="001D422B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</w:rPr>
        <w:t>зложить в новой редакции:</w:t>
      </w:r>
      <w:r w:rsidR="001D422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1D422B" w:rsidRDefault="001D422B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«Установить,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что для расчетов должностных окладов работников муниципальных казенных учреждений за календарный месяц или за выполнение установленной нормы труда  с 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1 января 2014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 применяется расчетная величина в размере 7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рублей,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апреля 2014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300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рублей,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1 сентября 7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450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6D66E2" w:rsidRDefault="006D66E2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422B" w:rsidRDefault="001D422B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редакции:</w:t>
      </w:r>
    </w:p>
    <w:p w:rsidR="00170B69" w:rsidRDefault="00170B69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 № 1 «Источники внутреннего финансирования дефицита бюджета МО Лужское городское поселение на 2014 год»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6210" w:rsidRDefault="002A6210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27B0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Прогноз доходов МО Лужское городское поселение на 2014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год»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.</w:t>
      </w:r>
      <w:r w:rsidR="00397F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A6210" w:rsidRDefault="00AB1A1C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2A6210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210">
        <w:rPr>
          <w:rFonts w:ascii="Times New Roman" w:eastAsia="Times New Roman" w:hAnsi="Times New Roman" w:cs="Times New Roman"/>
          <w:sz w:val="28"/>
          <w:szCs w:val="28"/>
        </w:rPr>
        <w:t>4 «Распределение бюджетных ассигнований по разделам и подразделам, целевым статьям и видам расходов бюджета МО Лужское городское поселение на 2014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210">
        <w:rPr>
          <w:rFonts w:ascii="Times New Roman" w:eastAsia="Times New Roman" w:hAnsi="Times New Roman" w:cs="Times New Roman"/>
          <w:sz w:val="28"/>
          <w:szCs w:val="28"/>
        </w:rPr>
        <w:t>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6210" w:rsidRDefault="002A6210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170B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 «Ведомственная структура расходов МО Лужское городское поселение на 2014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год»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6210" w:rsidRDefault="001D422B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210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7B0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A6210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целевым статьям (муниципальным программам Лужского городского поселения и непрограммным направлениям деятельности),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210">
        <w:rPr>
          <w:rFonts w:ascii="Times New Roman" w:eastAsia="Times New Roman" w:hAnsi="Times New Roman" w:cs="Times New Roman"/>
          <w:sz w:val="28"/>
          <w:szCs w:val="28"/>
        </w:rPr>
        <w:t xml:space="preserve">группам и </w:t>
      </w:r>
      <w:r w:rsidR="002A6210">
        <w:rPr>
          <w:rFonts w:ascii="Times New Roman" w:eastAsia="Times New Roman" w:hAnsi="Times New Roman" w:cs="Times New Roman"/>
          <w:sz w:val="28"/>
          <w:szCs w:val="28"/>
        </w:rPr>
        <w:lastRenderedPageBreak/>
        <w:t>подгруппам видов расходов классификации расходов бюджета</w:t>
      </w:r>
      <w:r w:rsidR="00227B0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A6210">
        <w:rPr>
          <w:rFonts w:ascii="Times New Roman" w:eastAsia="Times New Roman" w:hAnsi="Times New Roman" w:cs="Times New Roman"/>
          <w:sz w:val="28"/>
          <w:szCs w:val="28"/>
        </w:rPr>
        <w:t>а также по разделам и подразделам классификации расходов бюджета</w:t>
      </w:r>
      <w:r w:rsidR="00227B0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B1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7B09" w:rsidRDefault="00AB1A1C" w:rsidP="00397C10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 </w:t>
      </w:r>
      <w:r w:rsidR="00397FAC">
        <w:rPr>
          <w:rFonts w:ascii="Times New Roman" w:eastAsia="Times New Roman" w:hAnsi="Times New Roman" w:cs="Times New Roman"/>
          <w:sz w:val="28"/>
          <w:szCs w:val="28"/>
        </w:rPr>
        <w:t>9 «Перечень главных администраторов доходов бюджета МО Лужское городское поселение»</w:t>
      </w:r>
      <w:r w:rsidR="006D66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2167" w:rsidRPr="00F02167" w:rsidRDefault="007E1CDF" w:rsidP="00F02167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D422B">
        <w:rPr>
          <w:rFonts w:ascii="Times New Roman" w:eastAsia="Times New Roman" w:hAnsi="Times New Roman" w:cs="Times New Roman"/>
          <w:sz w:val="28"/>
          <w:szCs w:val="28"/>
        </w:rPr>
        <w:t>8</w:t>
      </w:r>
      <w:r w:rsidR="00227B09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2167" w:rsidRPr="00F02167">
        <w:rPr>
          <w:rFonts w:ascii="Times New Roman" w:eastAsia="Times New Roman" w:hAnsi="Times New Roman" w:cs="Times New Roman"/>
          <w:sz w:val="28"/>
          <w:szCs w:val="28"/>
        </w:rPr>
        <w:t xml:space="preserve">   Настоящее </w:t>
      </w:r>
      <w:r w:rsidR="006D66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2167" w:rsidRPr="00F02167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 w:rsidR="006D66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2167" w:rsidRPr="00F02167">
        <w:rPr>
          <w:rFonts w:ascii="Times New Roman" w:eastAsia="Times New Roman" w:hAnsi="Times New Roman" w:cs="Times New Roman"/>
          <w:sz w:val="28"/>
          <w:szCs w:val="28"/>
        </w:rPr>
        <w:t xml:space="preserve">вступает </w:t>
      </w:r>
      <w:r w:rsidR="006D66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2167" w:rsidRPr="00F0216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D66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2167" w:rsidRPr="00F02167">
        <w:rPr>
          <w:rFonts w:ascii="Times New Roman" w:eastAsia="Times New Roman" w:hAnsi="Times New Roman" w:cs="Times New Roman"/>
          <w:sz w:val="28"/>
          <w:szCs w:val="28"/>
        </w:rPr>
        <w:t xml:space="preserve"> силу </w:t>
      </w:r>
      <w:r w:rsidR="006D66E2">
        <w:rPr>
          <w:rFonts w:ascii="Times New Roman" w:eastAsia="Times New Roman" w:hAnsi="Times New Roman" w:cs="Times New Roman"/>
          <w:sz w:val="28"/>
          <w:szCs w:val="28"/>
        </w:rPr>
        <w:t xml:space="preserve"> со  дня  его </w:t>
      </w:r>
      <w:r w:rsidR="00F02167" w:rsidRPr="00F02167">
        <w:rPr>
          <w:rFonts w:ascii="Times New Roman" w:eastAsia="Times New Roman" w:hAnsi="Times New Roman" w:cs="Times New Roman"/>
          <w:sz w:val="28"/>
          <w:szCs w:val="28"/>
        </w:rPr>
        <w:t xml:space="preserve"> официального  опубликования.</w:t>
      </w:r>
    </w:p>
    <w:p w:rsidR="00F45B0E" w:rsidRDefault="00F45B0E" w:rsidP="00F02167">
      <w:pPr>
        <w:spacing w:after="0" w:line="240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B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67" w:rsidRPr="00615867" w:rsidRDefault="00615867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867">
        <w:rPr>
          <w:rFonts w:ascii="Times New Roman" w:hAnsi="Times New Roman" w:cs="Times New Roman"/>
          <w:sz w:val="28"/>
          <w:szCs w:val="28"/>
        </w:rPr>
        <w:t>Глава Лужского городского поселения,</w:t>
      </w:r>
    </w:p>
    <w:p w:rsidR="00615867" w:rsidRPr="00615867" w:rsidRDefault="00615867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867">
        <w:rPr>
          <w:rFonts w:ascii="Times New Roman" w:hAnsi="Times New Roman" w:cs="Times New Roman"/>
          <w:sz w:val="28"/>
          <w:szCs w:val="28"/>
        </w:rPr>
        <w:t xml:space="preserve">исполняющий полномочия председателя </w:t>
      </w:r>
    </w:p>
    <w:p w:rsidR="00615867" w:rsidRDefault="00615867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15867">
        <w:rPr>
          <w:rFonts w:ascii="Times New Roman" w:hAnsi="Times New Roman" w:cs="Times New Roman"/>
          <w:sz w:val="28"/>
          <w:szCs w:val="28"/>
        </w:rPr>
        <w:t>овета депутатов</w:t>
      </w:r>
      <w:r w:rsidRPr="0061586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 w:rsidRPr="00615867">
        <w:rPr>
          <w:rFonts w:ascii="Times New Roman" w:hAnsi="Times New Roman" w:cs="Times New Roman"/>
          <w:sz w:val="28"/>
          <w:szCs w:val="28"/>
        </w:rPr>
        <w:tab/>
        <w:t>С.Э. Самородов</w:t>
      </w: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Default="00E6751E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34CF" w:rsidRDefault="001834CF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66E2" w:rsidRDefault="006D66E2" w:rsidP="00F021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751E" w:rsidRPr="00615867" w:rsidRDefault="00E6751E" w:rsidP="006D66E2">
      <w:pPr>
        <w:spacing w:after="0" w:line="240" w:lineRule="auto"/>
        <w:ind w:left="1474" w:hanging="147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Разослано: </w:t>
      </w:r>
      <w:r w:rsidR="00864ACD">
        <w:rPr>
          <w:rFonts w:ascii="Times New Roman" w:hAnsi="Times New Roman" w:cs="Times New Roman"/>
          <w:sz w:val="28"/>
          <w:szCs w:val="28"/>
        </w:rPr>
        <w:t xml:space="preserve">Совет депутатов, Хиль Ю.С., Богданов С.Д., Туманова Е.Е.,                 ОФ – 2 экз., КФ – 2 экз., ОБУ, отдел по организационным </w:t>
      </w:r>
      <w:r w:rsidR="001834C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64ACD">
        <w:rPr>
          <w:rFonts w:ascii="Times New Roman" w:hAnsi="Times New Roman" w:cs="Times New Roman"/>
          <w:sz w:val="28"/>
          <w:szCs w:val="28"/>
        </w:rPr>
        <w:t xml:space="preserve">и общим вопросам, отдел по благоустройству и </w:t>
      </w:r>
      <w:r w:rsidR="001834C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64ACD">
        <w:rPr>
          <w:rFonts w:ascii="Times New Roman" w:hAnsi="Times New Roman" w:cs="Times New Roman"/>
          <w:sz w:val="28"/>
          <w:szCs w:val="28"/>
        </w:rPr>
        <w:t>жилищному хозяйству</w:t>
      </w:r>
      <w:r w:rsidR="006D66E2">
        <w:rPr>
          <w:rFonts w:ascii="Times New Roman" w:hAnsi="Times New Roman" w:cs="Times New Roman"/>
          <w:sz w:val="28"/>
          <w:szCs w:val="28"/>
        </w:rPr>
        <w:t>,</w:t>
      </w:r>
      <w:r w:rsidR="00864ACD">
        <w:rPr>
          <w:rFonts w:ascii="Times New Roman" w:hAnsi="Times New Roman" w:cs="Times New Roman"/>
          <w:sz w:val="28"/>
          <w:szCs w:val="28"/>
        </w:rPr>
        <w:t xml:space="preserve"> прокуратура, сайт.</w:t>
      </w:r>
    </w:p>
    <w:sectPr w:rsidR="00E6751E" w:rsidRPr="00615867" w:rsidSect="00E6751E">
      <w:pgSz w:w="11906" w:h="16838"/>
      <w:pgMar w:top="1134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7C89"/>
    <w:multiLevelType w:val="multilevel"/>
    <w:tmpl w:val="7534E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55E32"/>
    <w:multiLevelType w:val="hybridMultilevel"/>
    <w:tmpl w:val="6F406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456FE"/>
    <w:multiLevelType w:val="hybridMultilevel"/>
    <w:tmpl w:val="CA1C1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C4DD6"/>
    <w:multiLevelType w:val="hybridMultilevel"/>
    <w:tmpl w:val="B1FECBA8"/>
    <w:lvl w:ilvl="0" w:tplc="0419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E25D75"/>
    <w:multiLevelType w:val="hybridMultilevel"/>
    <w:tmpl w:val="D0DC3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6150F"/>
    <w:multiLevelType w:val="multilevel"/>
    <w:tmpl w:val="3AEE0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3F71E8"/>
    <w:multiLevelType w:val="hybridMultilevel"/>
    <w:tmpl w:val="6EF2D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17D3E"/>
    <w:multiLevelType w:val="multilevel"/>
    <w:tmpl w:val="B53C6008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3A"/>
    <w:rsid w:val="00001295"/>
    <w:rsid w:val="000153CB"/>
    <w:rsid w:val="00051D82"/>
    <w:rsid w:val="0006519B"/>
    <w:rsid w:val="000878D3"/>
    <w:rsid w:val="000B5ED1"/>
    <w:rsid w:val="000C192A"/>
    <w:rsid w:val="000D1B8D"/>
    <w:rsid w:val="000F4531"/>
    <w:rsid w:val="001031A4"/>
    <w:rsid w:val="00155AB8"/>
    <w:rsid w:val="00163112"/>
    <w:rsid w:val="00170B69"/>
    <w:rsid w:val="001834CF"/>
    <w:rsid w:val="00191D0E"/>
    <w:rsid w:val="001A0BAB"/>
    <w:rsid w:val="001D1348"/>
    <w:rsid w:val="001D422B"/>
    <w:rsid w:val="001E088E"/>
    <w:rsid w:val="001E168D"/>
    <w:rsid w:val="001F16D5"/>
    <w:rsid w:val="00227B09"/>
    <w:rsid w:val="002362F3"/>
    <w:rsid w:val="0025063E"/>
    <w:rsid w:val="002A6210"/>
    <w:rsid w:val="002C7137"/>
    <w:rsid w:val="002D4E58"/>
    <w:rsid w:val="002E145E"/>
    <w:rsid w:val="00302B70"/>
    <w:rsid w:val="00315C04"/>
    <w:rsid w:val="00375D23"/>
    <w:rsid w:val="003811F5"/>
    <w:rsid w:val="00397C10"/>
    <w:rsid w:val="00397FAC"/>
    <w:rsid w:val="004153DD"/>
    <w:rsid w:val="00475F1B"/>
    <w:rsid w:val="00496091"/>
    <w:rsid w:val="004A613A"/>
    <w:rsid w:val="004D207A"/>
    <w:rsid w:val="004D3DDA"/>
    <w:rsid w:val="005048CB"/>
    <w:rsid w:val="00517424"/>
    <w:rsid w:val="00524F07"/>
    <w:rsid w:val="005307A6"/>
    <w:rsid w:val="00535918"/>
    <w:rsid w:val="005A0FD8"/>
    <w:rsid w:val="005B009A"/>
    <w:rsid w:val="00611975"/>
    <w:rsid w:val="00615867"/>
    <w:rsid w:val="006210E7"/>
    <w:rsid w:val="00626A6B"/>
    <w:rsid w:val="0064222F"/>
    <w:rsid w:val="00657A05"/>
    <w:rsid w:val="006911E1"/>
    <w:rsid w:val="006C4E10"/>
    <w:rsid w:val="006D66E2"/>
    <w:rsid w:val="00752001"/>
    <w:rsid w:val="00790C2F"/>
    <w:rsid w:val="00794E35"/>
    <w:rsid w:val="007A4336"/>
    <w:rsid w:val="007E1CDF"/>
    <w:rsid w:val="007F06C2"/>
    <w:rsid w:val="00830D74"/>
    <w:rsid w:val="008504BD"/>
    <w:rsid w:val="00864ACD"/>
    <w:rsid w:val="00886FBF"/>
    <w:rsid w:val="008A6882"/>
    <w:rsid w:val="00912D01"/>
    <w:rsid w:val="0094584F"/>
    <w:rsid w:val="00982F42"/>
    <w:rsid w:val="009C211E"/>
    <w:rsid w:val="009D7345"/>
    <w:rsid w:val="00A83EFB"/>
    <w:rsid w:val="00A9115F"/>
    <w:rsid w:val="00AA6474"/>
    <w:rsid w:val="00AB1A1C"/>
    <w:rsid w:val="00AC6529"/>
    <w:rsid w:val="00AC69C0"/>
    <w:rsid w:val="00AE6D83"/>
    <w:rsid w:val="00AF352A"/>
    <w:rsid w:val="00B42A8F"/>
    <w:rsid w:val="00B531E6"/>
    <w:rsid w:val="00B537D5"/>
    <w:rsid w:val="00B93384"/>
    <w:rsid w:val="00BA6B09"/>
    <w:rsid w:val="00BF096B"/>
    <w:rsid w:val="00C151C5"/>
    <w:rsid w:val="00C306DF"/>
    <w:rsid w:val="00C72C73"/>
    <w:rsid w:val="00C81056"/>
    <w:rsid w:val="00C81810"/>
    <w:rsid w:val="00C844C8"/>
    <w:rsid w:val="00C85740"/>
    <w:rsid w:val="00CA1572"/>
    <w:rsid w:val="00CB7837"/>
    <w:rsid w:val="00CE1E0D"/>
    <w:rsid w:val="00CE4401"/>
    <w:rsid w:val="00CE52B5"/>
    <w:rsid w:val="00D57966"/>
    <w:rsid w:val="00D6543E"/>
    <w:rsid w:val="00D76FA3"/>
    <w:rsid w:val="00DA721B"/>
    <w:rsid w:val="00E05A82"/>
    <w:rsid w:val="00E227E8"/>
    <w:rsid w:val="00E3401C"/>
    <w:rsid w:val="00E40A2B"/>
    <w:rsid w:val="00E56247"/>
    <w:rsid w:val="00E6751E"/>
    <w:rsid w:val="00E946E8"/>
    <w:rsid w:val="00E95DB1"/>
    <w:rsid w:val="00F02167"/>
    <w:rsid w:val="00F206D7"/>
    <w:rsid w:val="00F2394D"/>
    <w:rsid w:val="00F24E0E"/>
    <w:rsid w:val="00F45B0E"/>
    <w:rsid w:val="00FA1637"/>
    <w:rsid w:val="00FB5E9F"/>
    <w:rsid w:val="00FE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1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A8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24F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F45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7">
    <w:name w:val="Основной текст_"/>
    <w:basedOn w:val="a0"/>
    <w:link w:val="2"/>
    <w:rsid w:val="00C72C7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7"/>
    <w:rsid w:val="00C72C73"/>
    <w:pPr>
      <w:shd w:val="clear" w:color="auto" w:fill="FFFFFF"/>
      <w:spacing w:after="60" w:line="0" w:lineRule="atLeast"/>
      <w:ind w:hanging="740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C72C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1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A8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24F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F45B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7">
    <w:name w:val="Основной текст_"/>
    <w:basedOn w:val="a0"/>
    <w:link w:val="2"/>
    <w:rsid w:val="00C72C7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7"/>
    <w:rsid w:val="00C72C73"/>
    <w:pPr>
      <w:shd w:val="clear" w:color="auto" w:fill="FFFFFF"/>
      <w:spacing w:after="60" w:line="0" w:lineRule="atLeast"/>
      <w:ind w:hanging="740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C72C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5FF8C-FF98-44A9-9362-E3C49A67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лужского городского поселения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Лаас Ольга Викторовна</dc:creator>
  <cp:keywords/>
  <dc:description/>
  <cp:lastModifiedBy>Машбюро</cp:lastModifiedBy>
  <cp:revision>2</cp:revision>
  <cp:lastPrinted>2014-03-19T05:35:00Z</cp:lastPrinted>
  <dcterms:created xsi:type="dcterms:W3CDTF">2014-03-28T09:17:00Z</dcterms:created>
  <dcterms:modified xsi:type="dcterms:W3CDTF">2014-03-28T09:17:00Z</dcterms:modified>
</cp:coreProperties>
</file>