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70C" w:rsidRDefault="002F5132" w:rsidP="00A4170C">
      <w:pPr>
        <w:jc w:val="center"/>
      </w:pPr>
      <w:bookmarkStart w:id="0" w:name="_GoBack"/>
      <w:bookmarkEnd w:id="0"/>
      <w:r>
        <w:rPr>
          <w:noProof/>
        </w:rPr>
        <w:drawing>
          <wp:inline distT="0" distB="0" distL="0" distR="0">
            <wp:extent cx="464185"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cstate="print"/>
                    <a:srcRect/>
                    <a:stretch>
                      <a:fillRect/>
                    </a:stretch>
                  </pic:blipFill>
                  <pic:spPr bwMode="auto">
                    <a:xfrm>
                      <a:off x="0" y="0"/>
                      <a:ext cx="464185" cy="717550"/>
                    </a:xfrm>
                    <a:prstGeom prst="rect">
                      <a:avLst/>
                    </a:prstGeom>
                    <a:noFill/>
                    <a:ln w="9525">
                      <a:noFill/>
                      <a:miter lim="800000"/>
                      <a:headEnd/>
                      <a:tailEnd/>
                    </a:ln>
                  </pic:spPr>
                </pic:pic>
              </a:graphicData>
            </a:graphic>
          </wp:inline>
        </w:drawing>
      </w:r>
    </w:p>
    <w:p w:rsidR="00A4170C" w:rsidRDefault="00A4170C" w:rsidP="00A4170C">
      <w:pPr>
        <w:jc w:val="center"/>
        <w:rPr>
          <w:rFonts w:ascii="Century" w:hAnsi="Century"/>
          <w:b/>
          <w:caps/>
          <w:sz w:val="10"/>
        </w:rPr>
      </w:pPr>
    </w:p>
    <w:p w:rsidR="00C324D2" w:rsidRPr="00DA508E" w:rsidRDefault="00A4170C" w:rsidP="00A4170C">
      <w:pPr>
        <w:jc w:val="center"/>
        <w:rPr>
          <w:rFonts w:ascii="Century" w:hAnsi="Century"/>
          <w:b/>
          <w:caps/>
        </w:rPr>
      </w:pPr>
      <w:r>
        <w:rPr>
          <w:rFonts w:ascii="Century" w:hAnsi="Century"/>
          <w:b/>
          <w:caps/>
        </w:rPr>
        <w:t>Ленинградская область</w:t>
      </w:r>
    </w:p>
    <w:p w:rsidR="00C324D2" w:rsidRPr="00E0152B" w:rsidRDefault="00C324D2" w:rsidP="00C324D2">
      <w:pPr>
        <w:jc w:val="center"/>
        <w:rPr>
          <w:rFonts w:ascii="Century" w:hAnsi="Century"/>
          <w:b/>
          <w:caps/>
          <w:spacing w:val="60"/>
          <w:sz w:val="32"/>
          <w:szCs w:val="32"/>
        </w:rPr>
      </w:pPr>
    </w:p>
    <w:p w:rsidR="00C324D2" w:rsidRPr="00DA508E" w:rsidRDefault="00C324D2" w:rsidP="00C324D2">
      <w:pPr>
        <w:jc w:val="center"/>
        <w:rPr>
          <w:rFonts w:ascii="Century" w:hAnsi="Century"/>
          <w:b/>
          <w:caps/>
          <w:spacing w:val="60"/>
          <w:sz w:val="32"/>
          <w:szCs w:val="32"/>
        </w:rPr>
      </w:pPr>
      <w:r w:rsidRPr="00DA508E">
        <w:rPr>
          <w:rFonts w:ascii="Century" w:hAnsi="Century"/>
          <w:b/>
          <w:caps/>
          <w:spacing w:val="60"/>
          <w:sz w:val="32"/>
          <w:szCs w:val="32"/>
        </w:rPr>
        <w:t>Администрация</w:t>
      </w:r>
    </w:p>
    <w:p w:rsidR="00C324D2" w:rsidRPr="00DA508E" w:rsidRDefault="00C324D2" w:rsidP="00C324D2">
      <w:pPr>
        <w:jc w:val="center"/>
        <w:rPr>
          <w:rFonts w:ascii="Century" w:hAnsi="Century"/>
          <w:b/>
          <w:caps/>
        </w:rPr>
      </w:pPr>
      <w:r w:rsidRPr="00DA508E">
        <w:rPr>
          <w:rFonts w:ascii="Century" w:hAnsi="Century"/>
          <w:b/>
          <w:caps/>
        </w:rPr>
        <w:t>Лужского муниципального района</w:t>
      </w:r>
    </w:p>
    <w:p w:rsidR="00C324D2" w:rsidRPr="00E0152B" w:rsidRDefault="00C324D2" w:rsidP="00C324D2">
      <w:pPr>
        <w:jc w:val="center"/>
        <w:rPr>
          <w:rFonts w:ascii="Arial Black" w:hAnsi="Arial Black"/>
          <w:b/>
          <w:caps/>
          <w:spacing w:val="40"/>
          <w:sz w:val="36"/>
          <w:szCs w:val="36"/>
        </w:rPr>
      </w:pPr>
    </w:p>
    <w:p w:rsidR="00C324D2" w:rsidRPr="00DA508E" w:rsidRDefault="00C324D2" w:rsidP="00C324D2">
      <w:pPr>
        <w:jc w:val="center"/>
        <w:rPr>
          <w:rFonts w:ascii="Arial Black" w:hAnsi="Arial Black"/>
          <w:b/>
          <w:caps/>
          <w:spacing w:val="40"/>
          <w:sz w:val="36"/>
          <w:szCs w:val="36"/>
        </w:rPr>
      </w:pPr>
      <w:r w:rsidRPr="00DA508E">
        <w:rPr>
          <w:rFonts w:ascii="Arial Black" w:hAnsi="Arial Black"/>
          <w:b/>
          <w:caps/>
          <w:spacing w:val="40"/>
          <w:sz w:val="36"/>
          <w:szCs w:val="36"/>
        </w:rPr>
        <w:t>Постановление</w:t>
      </w:r>
    </w:p>
    <w:p w:rsidR="00C324D2" w:rsidRDefault="00827DD0" w:rsidP="00827DD0">
      <w:pPr>
        <w:tabs>
          <w:tab w:val="left" w:pos="4020"/>
        </w:tabs>
        <w:jc w:val="both"/>
        <w:rPr>
          <w:rFonts w:ascii="Times New Roman" w:hAnsi="Times New Roman" w:cs="Times New Roman"/>
          <w:sz w:val="28"/>
          <w:szCs w:val="28"/>
        </w:rPr>
      </w:pPr>
      <w:r>
        <w:rPr>
          <w:rFonts w:ascii="Times New Roman" w:hAnsi="Times New Roman" w:cs="Times New Roman"/>
          <w:sz w:val="28"/>
          <w:szCs w:val="28"/>
        </w:rPr>
        <w:tab/>
      </w:r>
    </w:p>
    <w:p w:rsidR="00C324D2" w:rsidRPr="00111F4C" w:rsidRDefault="00C324D2" w:rsidP="00C324D2">
      <w:pPr>
        <w:ind w:left="709"/>
        <w:jc w:val="both"/>
        <w:rPr>
          <w:rFonts w:ascii="Times New Roman" w:hAnsi="Times New Roman" w:cs="Times New Roman"/>
          <w:sz w:val="28"/>
          <w:szCs w:val="28"/>
        </w:rPr>
      </w:pPr>
      <w:r w:rsidRPr="00C324D2">
        <w:rPr>
          <w:rFonts w:ascii="Times New Roman" w:hAnsi="Times New Roman" w:cs="Times New Roman"/>
          <w:sz w:val="28"/>
          <w:szCs w:val="28"/>
        </w:rPr>
        <w:t xml:space="preserve">От  </w:t>
      </w:r>
      <w:r w:rsidR="00364487">
        <w:rPr>
          <w:rFonts w:ascii="Times New Roman" w:hAnsi="Times New Roman" w:cs="Times New Roman"/>
          <w:sz w:val="28"/>
          <w:szCs w:val="28"/>
        </w:rPr>
        <w:t>09 января</w:t>
      </w:r>
      <w:r w:rsidR="0000705F">
        <w:rPr>
          <w:rFonts w:ascii="Times New Roman" w:hAnsi="Times New Roman" w:cs="Times New Roman"/>
          <w:sz w:val="28"/>
          <w:szCs w:val="28"/>
        </w:rPr>
        <w:t xml:space="preserve"> </w:t>
      </w:r>
      <w:r>
        <w:rPr>
          <w:rFonts w:ascii="Times New Roman" w:hAnsi="Times New Roman" w:cs="Times New Roman"/>
          <w:sz w:val="28"/>
          <w:szCs w:val="28"/>
        </w:rPr>
        <w:t>20</w:t>
      </w:r>
      <w:r w:rsidR="006943B2">
        <w:rPr>
          <w:rFonts w:ascii="Times New Roman" w:hAnsi="Times New Roman" w:cs="Times New Roman"/>
          <w:sz w:val="28"/>
          <w:szCs w:val="28"/>
        </w:rPr>
        <w:t>2</w:t>
      </w:r>
      <w:r w:rsidR="00364487">
        <w:rPr>
          <w:rFonts w:ascii="Times New Roman" w:hAnsi="Times New Roman" w:cs="Times New Roman"/>
          <w:sz w:val="28"/>
          <w:szCs w:val="28"/>
        </w:rPr>
        <w:t>5</w:t>
      </w:r>
      <w:r>
        <w:rPr>
          <w:rFonts w:ascii="Times New Roman" w:hAnsi="Times New Roman" w:cs="Times New Roman"/>
          <w:sz w:val="28"/>
          <w:szCs w:val="28"/>
        </w:rPr>
        <w:t xml:space="preserve"> г. </w:t>
      </w:r>
      <w:r w:rsidRPr="00C324D2">
        <w:rPr>
          <w:rFonts w:ascii="Times New Roman" w:hAnsi="Times New Roman" w:cs="Times New Roman"/>
          <w:sz w:val="28"/>
          <w:szCs w:val="28"/>
        </w:rPr>
        <w:t xml:space="preserve"> № </w:t>
      </w:r>
      <w:r>
        <w:rPr>
          <w:rFonts w:ascii="Times New Roman" w:hAnsi="Times New Roman" w:cs="Times New Roman"/>
          <w:sz w:val="28"/>
          <w:szCs w:val="28"/>
        </w:rPr>
        <w:t xml:space="preserve"> </w:t>
      </w:r>
      <w:r w:rsidR="00364487">
        <w:rPr>
          <w:rFonts w:ascii="Times New Roman" w:hAnsi="Times New Roman" w:cs="Times New Roman"/>
          <w:sz w:val="28"/>
          <w:szCs w:val="28"/>
        </w:rPr>
        <w:t>06</w:t>
      </w:r>
    </w:p>
    <w:p w:rsidR="00C324D2" w:rsidRPr="00E0152B" w:rsidRDefault="00C324D2" w:rsidP="00C324D2">
      <w:pPr>
        <w:ind w:left="709"/>
        <w:jc w:val="both"/>
        <w:rPr>
          <w:rFonts w:ascii="Times New Roman" w:hAnsi="Times New Roman" w:cs="Times New Roman"/>
          <w:sz w:val="28"/>
          <w:szCs w:val="28"/>
        </w:rPr>
      </w:pPr>
    </w:p>
    <w:p w:rsidR="00C324D2" w:rsidRPr="00E0152B" w:rsidRDefault="00024987" w:rsidP="00C324D2">
      <w:pPr>
        <w:ind w:left="709"/>
        <w:jc w:val="both"/>
        <w:rPr>
          <w:rFonts w:ascii="Times New Roman" w:hAnsi="Times New Roman" w:cs="Times New Roman"/>
          <w:sz w:val="28"/>
          <w:szCs w:val="28"/>
        </w:rPr>
      </w:pPr>
      <w:r>
        <w:rPr>
          <w:rFonts w:ascii="Century" w:hAnsi="Century"/>
          <w:noProof/>
        </w:rPr>
        <mc:AlternateContent>
          <mc:Choice Requires="wps">
            <w:drawing>
              <wp:anchor distT="0" distB="0" distL="114300" distR="114300" simplePos="0" relativeHeight="251657728" behindDoc="0" locked="0" layoutInCell="1" allowOverlap="1">
                <wp:simplePos x="0" y="0"/>
                <wp:positionH relativeFrom="column">
                  <wp:posOffset>476250</wp:posOffset>
                </wp:positionH>
                <wp:positionV relativeFrom="paragraph">
                  <wp:posOffset>118745</wp:posOffset>
                </wp:positionV>
                <wp:extent cx="2903220" cy="1586230"/>
                <wp:effectExtent l="0" t="4445"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1586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487" w:rsidRDefault="00364487" w:rsidP="00D4541F">
                            <w:pPr>
                              <w:ind w:left="-142"/>
                              <w:contextualSpacing/>
                              <w:rPr>
                                <w:rFonts w:ascii="Times New Roman" w:hAnsi="Times New Roman" w:cs="Times New Roman"/>
                                <w:sz w:val="28"/>
                                <w:szCs w:val="28"/>
                              </w:rPr>
                            </w:pPr>
                            <w:r>
                              <w:rPr>
                                <w:rFonts w:ascii="Times New Roman" w:hAnsi="Times New Roman" w:cs="Times New Roman"/>
                                <w:sz w:val="28"/>
                                <w:szCs w:val="28"/>
                              </w:rPr>
                              <w:t xml:space="preserve">Об утверждении Порядка предоставления субсидий </w:t>
                            </w:r>
                          </w:p>
                          <w:p w:rsidR="00364487" w:rsidRDefault="00364487" w:rsidP="00D4541F">
                            <w:pPr>
                              <w:ind w:left="-142"/>
                              <w:contextualSpacing/>
                              <w:rPr>
                                <w:rFonts w:ascii="Times New Roman" w:hAnsi="Times New Roman" w:cs="Times New Roman"/>
                                <w:sz w:val="28"/>
                                <w:szCs w:val="28"/>
                              </w:rPr>
                            </w:pPr>
                            <w:r>
                              <w:rPr>
                                <w:rFonts w:ascii="Times New Roman" w:hAnsi="Times New Roman" w:cs="Times New Roman"/>
                                <w:sz w:val="28"/>
                                <w:szCs w:val="28"/>
                              </w:rPr>
                              <w:t xml:space="preserve">за счет средств бюджета </w:t>
                            </w:r>
                          </w:p>
                          <w:p w:rsidR="00364487" w:rsidRDefault="00364487" w:rsidP="00D4541F">
                            <w:pPr>
                              <w:ind w:left="-142"/>
                              <w:contextualSpacing/>
                              <w:rPr>
                                <w:rFonts w:ascii="Times New Roman" w:hAnsi="Times New Roman" w:cs="Times New Roman"/>
                                <w:sz w:val="28"/>
                                <w:szCs w:val="28"/>
                              </w:rPr>
                            </w:pPr>
                            <w:r>
                              <w:rPr>
                                <w:rFonts w:ascii="Times New Roman" w:hAnsi="Times New Roman" w:cs="Times New Roman"/>
                                <w:sz w:val="28"/>
                                <w:szCs w:val="28"/>
                              </w:rPr>
                              <w:t xml:space="preserve">Лужского муниципального </w:t>
                            </w:r>
                          </w:p>
                          <w:p w:rsidR="00364487" w:rsidRDefault="00364487" w:rsidP="00D4541F">
                            <w:pPr>
                              <w:ind w:left="-142"/>
                              <w:contextualSpacing/>
                              <w:rPr>
                                <w:rFonts w:ascii="Times New Roman" w:hAnsi="Times New Roman" w:cs="Times New Roman"/>
                                <w:sz w:val="28"/>
                                <w:szCs w:val="28"/>
                              </w:rPr>
                            </w:pPr>
                            <w:r>
                              <w:rPr>
                                <w:rFonts w:ascii="Times New Roman" w:hAnsi="Times New Roman" w:cs="Times New Roman"/>
                                <w:sz w:val="28"/>
                                <w:szCs w:val="28"/>
                              </w:rPr>
                              <w:t xml:space="preserve">района Ленинградской </w:t>
                            </w:r>
                          </w:p>
                          <w:p w:rsidR="00364487" w:rsidRDefault="00364487" w:rsidP="00D4541F">
                            <w:pPr>
                              <w:ind w:left="-142"/>
                              <w:contextualSpacing/>
                              <w:rPr>
                                <w:rFonts w:ascii="Times New Roman" w:hAnsi="Times New Roman" w:cs="Times New Roman"/>
                                <w:sz w:val="28"/>
                                <w:szCs w:val="28"/>
                              </w:rPr>
                            </w:pPr>
                            <w:r>
                              <w:rPr>
                                <w:rFonts w:ascii="Times New Roman" w:hAnsi="Times New Roman" w:cs="Times New Roman"/>
                                <w:sz w:val="28"/>
                                <w:szCs w:val="28"/>
                              </w:rPr>
                              <w:t xml:space="preserve">области на поддержку агропромышленного комплекса </w:t>
                            </w:r>
                          </w:p>
                          <w:p w:rsidR="00364487" w:rsidRPr="00D4541F" w:rsidRDefault="00364487" w:rsidP="00D4541F">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7.5pt;margin-top:9.35pt;width:228.6pt;height:12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wNXgwIAABA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" stroked="f">
                <v:textbox>
                  <w:txbxContent>
                    <w:p w:rsidR="00364487" w:rsidRDefault="00364487" w:rsidP="00D4541F">
                      <w:pPr>
                        <w:ind w:left="-142"/>
                        <w:contextualSpacing/>
                        <w:rPr>
                          <w:rFonts w:ascii="Times New Roman" w:hAnsi="Times New Roman" w:cs="Times New Roman"/>
                          <w:sz w:val="28"/>
                          <w:szCs w:val="28"/>
                        </w:rPr>
                      </w:pPr>
                      <w:r>
                        <w:rPr>
                          <w:rFonts w:ascii="Times New Roman" w:hAnsi="Times New Roman" w:cs="Times New Roman"/>
                          <w:sz w:val="28"/>
                          <w:szCs w:val="28"/>
                        </w:rPr>
                        <w:t xml:space="preserve">Об утверждении Порядка предоставления субсидий </w:t>
                      </w:r>
                    </w:p>
                    <w:p w:rsidR="00364487" w:rsidRDefault="00364487" w:rsidP="00D4541F">
                      <w:pPr>
                        <w:ind w:left="-142"/>
                        <w:contextualSpacing/>
                        <w:rPr>
                          <w:rFonts w:ascii="Times New Roman" w:hAnsi="Times New Roman" w:cs="Times New Roman"/>
                          <w:sz w:val="28"/>
                          <w:szCs w:val="28"/>
                        </w:rPr>
                      </w:pPr>
                      <w:r>
                        <w:rPr>
                          <w:rFonts w:ascii="Times New Roman" w:hAnsi="Times New Roman" w:cs="Times New Roman"/>
                          <w:sz w:val="28"/>
                          <w:szCs w:val="28"/>
                        </w:rPr>
                        <w:t xml:space="preserve">за счет средств бюджета </w:t>
                      </w:r>
                    </w:p>
                    <w:p w:rsidR="00364487" w:rsidRDefault="00364487" w:rsidP="00D4541F">
                      <w:pPr>
                        <w:ind w:left="-142"/>
                        <w:contextualSpacing/>
                        <w:rPr>
                          <w:rFonts w:ascii="Times New Roman" w:hAnsi="Times New Roman" w:cs="Times New Roman"/>
                          <w:sz w:val="28"/>
                          <w:szCs w:val="28"/>
                        </w:rPr>
                      </w:pPr>
                      <w:r>
                        <w:rPr>
                          <w:rFonts w:ascii="Times New Roman" w:hAnsi="Times New Roman" w:cs="Times New Roman"/>
                          <w:sz w:val="28"/>
                          <w:szCs w:val="28"/>
                        </w:rPr>
                        <w:t xml:space="preserve">Лужского муниципального </w:t>
                      </w:r>
                    </w:p>
                    <w:p w:rsidR="00364487" w:rsidRDefault="00364487" w:rsidP="00D4541F">
                      <w:pPr>
                        <w:ind w:left="-142"/>
                        <w:contextualSpacing/>
                        <w:rPr>
                          <w:rFonts w:ascii="Times New Roman" w:hAnsi="Times New Roman" w:cs="Times New Roman"/>
                          <w:sz w:val="28"/>
                          <w:szCs w:val="28"/>
                        </w:rPr>
                      </w:pPr>
                      <w:r>
                        <w:rPr>
                          <w:rFonts w:ascii="Times New Roman" w:hAnsi="Times New Roman" w:cs="Times New Roman"/>
                          <w:sz w:val="28"/>
                          <w:szCs w:val="28"/>
                        </w:rPr>
                        <w:t xml:space="preserve">района Ленинградской </w:t>
                      </w:r>
                    </w:p>
                    <w:p w:rsidR="00364487" w:rsidRDefault="00364487" w:rsidP="00D4541F">
                      <w:pPr>
                        <w:ind w:left="-142"/>
                        <w:contextualSpacing/>
                        <w:rPr>
                          <w:rFonts w:ascii="Times New Roman" w:hAnsi="Times New Roman" w:cs="Times New Roman"/>
                          <w:sz w:val="28"/>
                          <w:szCs w:val="28"/>
                        </w:rPr>
                      </w:pPr>
                      <w:r>
                        <w:rPr>
                          <w:rFonts w:ascii="Times New Roman" w:hAnsi="Times New Roman" w:cs="Times New Roman"/>
                          <w:sz w:val="28"/>
                          <w:szCs w:val="28"/>
                        </w:rPr>
                        <w:t xml:space="preserve">области на поддержку агропромышленного комплекса </w:t>
                      </w:r>
                    </w:p>
                    <w:p w:rsidR="00364487" w:rsidRPr="00D4541F" w:rsidRDefault="00364487" w:rsidP="00D4541F">
                      <w:pPr>
                        <w:rPr>
                          <w:szCs w:val="28"/>
                        </w:rPr>
                      </w:pPr>
                    </w:p>
                  </w:txbxContent>
                </v:textbox>
              </v:shape>
            </w:pict>
          </mc:Fallback>
        </mc:AlternateContent>
      </w:r>
      <w:r>
        <w:rPr>
          <w:rFonts w:ascii="Century" w:hAnsi="Century"/>
          <w:noProof/>
        </w:rPr>
        <mc:AlternateContent>
          <mc:Choice Requires="wps">
            <w:drawing>
              <wp:anchor distT="0" distB="0" distL="114300" distR="114300" simplePos="0" relativeHeight="251656704" behindDoc="0" locked="0" layoutInCell="1" allowOverlap="1">
                <wp:simplePos x="0" y="0"/>
                <wp:positionH relativeFrom="column">
                  <wp:posOffset>-629285</wp:posOffset>
                </wp:positionH>
                <wp:positionV relativeFrom="paragraph">
                  <wp:posOffset>178435</wp:posOffset>
                </wp:positionV>
                <wp:extent cx="1061720" cy="628650"/>
                <wp:effectExtent l="8890" t="6985" r="571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628650"/>
                        </a:xfrm>
                        <a:prstGeom prst="rect">
                          <a:avLst/>
                        </a:prstGeom>
                        <a:solidFill>
                          <a:srgbClr val="FFFFFF"/>
                        </a:solidFill>
                        <a:ln w="9525">
                          <a:solidFill>
                            <a:srgbClr val="000000"/>
                          </a:solidFill>
                          <a:miter lim="800000"/>
                          <a:headEnd/>
                          <a:tailEnd/>
                        </a:ln>
                      </wps:spPr>
                      <wps:txbx>
                        <w:txbxContent>
                          <w:p w:rsidR="00364487" w:rsidRPr="00FE78A3" w:rsidRDefault="00364487" w:rsidP="00C324D2">
                            <w:pPr>
                              <w:rPr>
                                <w:rFonts w:ascii="Century" w:hAnsi="Century"/>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49.55pt;margin-top:14.05pt;width:83.6pt;height: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">
                <v:textbox>
                  <w:txbxContent>
                    <w:p w:rsidR="00364487" w:rsidRPr="00FE78A3" w:rsidRDefault="00364487" w:rsidP="00C324D2">
                      <w:pPr>
                        <w:rPr>
                          <w:rFonts w:ascii="Century" w:hAnsi="Century"/>
                        </w:rPr>
                      </w:pPr>
                    </w:p>
                  </w:txbxContent>
                </v:textbox>
              </v:shape>
            </w:pict>
          </mc:Fallback>
        </mc:AlternateContent>
      </w:r>
    </w:p>
    <w:p w:rsidR="00C324D2" w:rsidRPr="00372012" w:rsidRDefault="00C324D2" w:rsidP="00C324D2">
      <w:pPr>
        <w:ind w:left="709"/>
        <w:jc w:val="both"/>
        <w:rPr>
          <w:rFonts w:ascii="Times New Roman" w:hAnsi="Times New Roman" w:cs="Times New Roman"/>
          <w:sz w:val="28"/>
          <w:szCs w:val="28"/>
        </w:rPr>
      </w:pPr>
    </w:p>
    <w:p w:rsidR="00C324D2" w:rsidRPr="00FE78A3" w:rsidRDefault="00C324D2" w:rsidP="00C324D2">
      <w:pPr>
        <w:contextualSpacing/>
        <w:rPr>
          <w:rFonts w:ascii="Times New Roman" w:hAnsi="Times New Roman"/>
        </w:rPr>
      </w:pPr>
    </w:p>
    <w:p w:rsidR="001849F8" w:rsidRDefault="001849F8" w:rsidP="00C324D2">
      <w:pPr>
        <w:pStyle w:val="1"/>
        <w:shd w:val="clear" w:color="auto" w:fill="auto"/>
        <w:spacing w:after="0" w:line="240" w:lineRule="auto"/>
        <w:ind w:left="20" w:right="5400"/>
        <w:contextualSpacing/>
      </w:pPr>
    </w:p>
    <w:p w:rsidR="00372012" w:rsidRPr="00E0152B" w:rsidRDefault="00C324D2" w:rsidP="00C324D2">
      <w:pPr>
        <w:pStyle w:val="1"/>
        <w:shd w:val="clear" w:color="auto" w:fill="auto"/>
        <w:spacing w:after="0" w:line="240" w:lineRule="auto"/>
        <w:ind w:left="20" w:right="40" w:firstLine="200"/>
        <w:contextualSpacing/>
        <w:jc w:val="both"/>
        <w:rPr>
          <w:sz w:val="40"/>
        </w:rPr>
      </w:pPr>
      <w:r w:rsidRPr="00E0152B">
        <w:rPr>
          <w:sz w:val="36"/>
        </w:rPr>
        <w:tab/>
      </w:r>
    </w:p>
    <w:p w:rsidR="00D4541F" w:rsidRDefault="00D4541F" w:rsidP="00F673E1">
      <w:pPr>
        <w:pStyle w:val="1"/>
        <w:shd w:val="clear" w:color="auto" w:fill="auto"/>
        <w:spacing w:after="0" w:line="240" w:lineRule="auto"/>
        <w:ind w:left="20" w:right="-2" w:firstLine="689"/>
        <w:contextualSpacing/>
        <w:jc w:val="both"/>
        <w:rPr>
          <w:sz w:val="28"/>
          <w:szCs w:val="28"/>
        </w:rPr>
      </w:pPr>
    </w:p>
    <w:p w:rsidR="00D4541F" w:rsidRDefault="00D4541F" w:rsidP="00F673E1">
      <w:pPr>
        <w:pStyle w:val="1"/>
        <w:shd w:val="clear" w:color="auto" w:fill="auto"/>
        <w:spacing w:after="0" w:line="240" w:lineRule="auto"/>
        <w:ind w:left="20" w:right="-2" w:firstLine="689"/>
        <w:contextualSpacing/>
        <w:jc w:val="both"/>
        <w:rPr>
          <w:sz w:val="28"/>
          <w:szCs w:val="28"/>
        </w:rPr>
      </w:pPr>
    </w:p>
    <w:p w:rsidR="00D4541F" w:rsidRPr="0063219D" w:rsidRDefault="00D4541F" w:rsidP="00F673E1">
      <w:pPr>
        <w:pStyle w:val="1"/>
        <w:shd w:val="clear" w:color="auto" w:fill="auto"/>
        <w:spacing w:after="0" w:line="240" w:lineRule="auto"/>
        <w:ind w:left="20" w:right="-2" w:firstLine="689"/>
        <w:contextualSpacing/>
        <w:jc w:val="both"/>
        <w:rPr>
          <w:sz w:val="28"/>
          <w:szCs w:val="28"/>
        </w:rPr>
      </w:pPr>
    </w:p>
    <w:p w:rsidR="0063219D" w:rsidRPr="0063219D" w:rsidRDefault="0063219D" w:rsidP="00F673E1">
      <w:pPr>
        <w:pStyle w:val="1"/>
        <w:shd w:val="clear" w:color="auto" w:fill="auto"/>
        <w:spacing w:after="0" w:line="240" w:lineRule="auto"/>
        <w:ind w:left="20" w:right="-2" w:firstLine="689"/>
        <w:contextualSpacing/>
        <w:jc w:val="both"/>
        <w:rPr>
          <w:sz w:val="22"/>
          <w:szCs w:val="28"/>
        </w:rPr>
      </w:pPr>
    </w:p>
    <w:p w:rsidR="001849F8" w:rsidRPr="00CB44D9" w:rsidRDefault="00D4541F" w:rsidP="00F673E1">
      <w:pPr>
        <w:pStyle w:val="1"/>
        <w:shd w:val="clear" w:color="auto" w:fill="auto"/>
        <w:spacing w:after="0" w:line="240" w:lineRule="auto"/>
        <w:ind w:left="20" w:right="-2" w:firstLine="689"/>
        <w:contextualSpacing/>
        <w:jc w:val="both"/>
        <w:rPr>
          <w:sz w:val="28"/>
          <w:szCs w:val="28"/>
        </w:rPr>
      </w:pPr>
      <w:r>
        <w:rPr>
          <w:rFonts w:hint="eastAsia"/>
          <w:sz w:val="28"/>
          <w:szCs w:val="28"/>
        </w:rPr>
        <w:t>В соответствии со стать</w:t>
      </w:r>
      <w:r>
        <w:rPr>
          <w:sz w:val="28"/>
          <w:szCs w:val="28"/>
        </w:rPr>
        <w:t>ями</w:t>
      </w:r>
      <w:r>
        <w:rPr>
          <w:rFonts w:hint="eastAsia"/>
          <w:sz w:val="28"/>
          <w:szCs w:val="28"/>
        </w:rPr>
        <w:t xml:space="preserve"> 78, 78.5 Бюджетного кодекса Российской Федерации, </w:t>
      </w:r>
      <w:r>
        <w:rPr>
          <w:rFonts w:hint="eastAsia"/>
          <w:bCs/>
          <w:sz w:val="28"/>
          <w:szCs w:val="28"/>
        </w:rPr>
        <w:t xml:space="preserve">Федеральным законом от 06.10.2003 № 131-ФЗ </w:t>
      </w:r>
      <w:r w:rsidR="0063219D">
        <w:rPr>
          <w:bCs/>
          <w:sz w:val="28"/>
          <w:szCs w:val="28"/>
        </w:rPr>
        <w:t>«</w:t>
      </w:r>
      <w:r>
        <w:rPr>
          <w:rFonts w:hint="eastAsia"/>
          <w:bCs/>
          <w:sz w:val="28"/>
          <w:szCs w:val="28"/>
        </w:rPr>
        <w:t>Об общих принципах организации местного самоуправления в Российской Федерации</w:t>
      </w:r>
      <w:r w:rsidR="0063219D">
        <w:rPr>
          <w:bCs/>
          <w:sz w:val="28"/>
          <w:szCs w:val="28"/>
        </w:rPr>
        <w:t>»</w:t>
      </w:r>
      <w:r>
        <w:rPr>
          <w:rFonts w:hint="eastAsia"/>
          <w:bCs/>
          <w:sz w:val="28"/>
          <w:szCs w:val="28"/>
        </w:rPr>
        <w:t>,</w:t>
      </w:r>
      <w:r>
        <w:rPr>
          <w:bCs/>
          <w:sz w:val="28"/>
          <w:szCs w:val="28"/>
        </w:rPr>
        <w:t xml:space="preserve"> </w:t>
      </w:r>
      <w:r>
        <w:rPr>
          <w:rFonts w:hint="eastAsia"/>
          <w:sz w:val="28"/>
          <w:szCs w:val="28"/>
        </w:rPr>
        <w:t>постановлением Правительства Российской Федерации от 25.10.2023</w:t>
      </w:r>
      <w:r>
        <w:rPr>
          <w:rFonts w:hint="eastAsia"/>
          <w:bCs/>
          <w:sz w:val="28"/>
          <w:szCs w:val="28"/>
        </w:rPr>
        <w:t xml:space="preserve"> № 1782 </w:t>
      </w:r>
      <w:r w:rsidR="0063219D">
        <w:rPr>
          <w:bCs/>
          <w:sz w:val="28"/>
          <w:szCs w:val="28"/>
        </w:rPr>
        <w:t>«</w:t>
      </w:r>
      <w:r>
        <w:rPr>
          <w:rFonts w:hint="eastAsia"/>
          <w:bCs/>
          <w:sz w:val="28"/>
          <w:szCs w:val="28"/>
        </w:rPr>
        <w:t xml:space="preserve">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Pr>
          <w:bCs/>
          <w:sz w:val="28"/>
          <w:szCs w:val="28"/>
        </w:rPr>
        <w:t>–</w:t>
      </w:r>
      <w:r>
        <w:rPr>
          <w:rFonts w:hint="eastAsia"/>
          <w:bCs/>
          <w:sz w:val="28"/>
          <w:szCs w:val="28"/>
        </w:rPr>
        <w:t xml:space="preserve"> производителям</w:t>
      </w:r>
      <w:r>
        <w:rPr>
          <w:bCs/>
          <w:sz w:val="28"/>
          <w:szCs w:val="28"/>
        </w:rPr>
        <w:t xml:space="preserve"> </w:t>
      </w:r>
      <w:r>
        <w:rPr>
          <w:rFonts w:hint="eastAsia"/>
          <w:bCs/>
          <w:sz w:val="28"/>
          <w:szCs w:val="28"/>
        </w:rPr>
        <w:t>товаров, работ, услуг и проведение отборов получателей указанных субсидий, в том числе грантов в форме субсидий</w:t>
      </w:r>
      <w:r w:rsidR="0063219D">
        <w:rPr>
          <w:bCs/>
          <w:sz w:val="28"/>
          <w:szCs w:val="28"/>
        </w:rPr>
        <w:t>»</w:t>
      </w:r>
      <w:r>
        <w:rPr>
          <w:rFonts w:hint="eastAsia"/>
          <w:bCs/>
          <w:sz w:val="28"/>
          <w:szCs w:val="28"/>
        </w:rPr>
        <w:t xml:space="preserve">, в целях реализации муниципальной  программы Лужского муниципального района Ленинградской области </w:t>
      </w:r>
      <w:r w:rsidR="0063219D">
        <w:rPr>
          <w:bCs/>
          <w:sz w:val="28"/>
          <w:szCs w:val="28"/>
        </w:rPr>
        <w:t>«</w:t>
      </w:r>
      <w:r>
        <w:rPr>
          <w:rFonts w:hint="eastAsia"/>
          <w:bCs/>
          <w:sz w:val="28"/>
          <w:szCs w:val="28"/>
        </w:rPr>
        <w:t>Развитие сельского хозяйства Лужского муниципального района Ленинградской области</w:t>
      </w:r>
      <w:r w:rsidR="0063219D">
        <w:rPr>
          <w:bCs/>
          <w:sz w:val="28"/>
          <w:szCs w:val="28"/>
        </w:rPr>
        <w:t>»</w:t>
      </w:r>
      <w:r>
        <w:rPr>
          <w:rFonts w:hint="eastAsia"/>
          <w:bCs/>
          <w:sz w:val="28"/>
          <w:szCs w:val="28"/>
        </w:rPr>
        <w:t xml:space="preserve">, утвержденной постановлением  администрации Лужского муниципального района Ленинградской области от 25.10.2018 </w:t>
      </w:r>
      <w:r w:rsidR="0063219D">
        <w:rPr>
          <w:bCs/>
          <w:sz w:val="28"/>
          <w:szCs w:val="28"/>
        </w:rPr>
        <w:t xml:space="preserve">                   </w:t>
      </w:r>
      <w:r>
        <w:rPr>
          <w:rFonts w:hint="eastAsia"/>
          <w:bCs/>
          <w:sz w:val="28"/>
          <w:szCs w:val="28"/>
        </w:rPr>
        <w:t>№ 3359</w:t>
      </w:r>
      <w:r w:rsidR="00D834E2" w:rsidRPr="00CB44D9">
        <w:rPr>
          <w:sz w:val="28"/>
          <w:szCs w:val="28"/>
        </w:rPr>
        <w:t xml:space="preserve">, </w:t>
      </w:r>
      <w:r w:rsidR="007A4C66" w:rsidRPr="00CB44D9">
        <w:rPr>
          <w:sz w:val="28"/>
          <w:szCs w:val="28"/>
        </w:rPr>
        <w:t>администрация Лужского муниципального района</w:t>
      </w:r>
      <w:r w:rsidR="00EE6AEC" w:rsidRPr="00CB44D9">
        <w:rPr>
          <w:sz w:val="28"/>
          <w:szCs w:val="28"/>
        </w:rPr>
        <w:t xml:space="preserve">  </w:t>
      </w:r>
      <w:r w:rsidR="0063219D">
        <w:rPr>
          <w:sz w:val="28"/>
          <w:szCs w:val="28"/>
        </w:rPr>
        <w:t xml:space="preserve">                                                      </w:t>
      </w:r>
      <w:r w:rsidR="00646419" w:rsidRPr="00CB44D9">
        <w:rPr>
          <w:sz w:val="28"/>
          <w:szCs w:val="28"/>
        </w:rPr>
        <w:t>п</w:t>
      </w:r>
      <w:r w:rsidR="00E01262" w:rsidRPr="00CB44D9">
        <w:rPr>
          <w:sz w:val="28"/>
          <w:szCs w:val="28"/>
        </w:rPr>
        <w:t xml:space="preserve"> </w:t>
      </w:r>
      <w:r w:rsidR="00646419" w:rsidRPr="00CB44D9">
        <w:rPr>
          <w:sz w:val="28"/>
          <w:szCs w:val="28"/>
        </w:rPr>
        <w:t>о</w:t>
      </w:r>
      <w:r w:rsidR="00E01262" w:rsidRPr="00CB44D9">
        <w:rPr>
          <w:sz w:val="28"/>
          <w:szCs w:val="28"/>
        </w:rPr>
        <w:t xml:space="preserve"> </w:t>
      </w:r>
      <w:r w:rsidR="00646419" w:rsidRPr="00CB44D9">
        <w:rPr>
          <w:sz w:val="28"/>
          <w:szCs w:val="28"/>
        </w:rPr>
        <w:t>с</w:t>
      </w:r>
      <w:r w:rsidR="00E01262" w:rsidRPr="00CB44D9">
        <w:rPr>
          <w:sz w:val="28"/>
          <w:szCs w:val="28"/>
        </w:rPr>
        <w:t xml:space="preserve"> </w:t>
      </w:r>
      <w:r w:rsidR="00646419" w:rsidRPr="00CB44D9">
        <w:rPr>
          <w:sz w:val="28"/>
          <w:szCs w:val="28"/>
        </w:rPr>
        <w:t>т</w:t>
      </w:r>
      <w:r w:rsidR="00E01262" w:rsidRPr="00CB44D9">
        <w:rPr>
          <w:sz w:val="28"/>
          <w:szCs w:val="28"/>
        </w:rPr>
        <w:t xml:space="preserve"> </w:t>
      </w:r>
      <w:r w:rsidR="00646419" w:rsidRPr="00CB44D9">
        <w:rPr>
          <w:sz w:val="28"/>
          <w:szCs w:val="28"/>
        </w:rPr>
        <w:t>а</w:t>
      </w:r>
      <w:r w:rsidR="00E01262" w:rsidRPr="00CB44D9">
        <w:rPr>
          <w:sz w:val="28"/>
          <w:szCs w:val="28"/>
        </w:rPr>
        <w:t xml:space="preserve"> </w:t>
      </w:r>
      <w:r w:rsidR="00646419" w:rsidRPr="00CB44D9">
        <w:rPr>
          <w:sz w:val="28"/>
          <w:szCs w:val="28"/>
        </w:rPr>
        <w:t>н</w:t>
      </w:r>
      <w:r w:rsidR="00E01262" w:rsidRPr="00CB44D9">
        <w:rPr>
          <w:sz w:val="28"/>
          <w:szCs w:val="28"/>
        </w:rPr>
        <w:t xml:space="preserve"> </w:t>
      </w:r>
      <w:r w:rsidR="00646419" w:rsidRPr="00CB44D9">
        <w:rPr>
          <w:sz w:val="28"/>
          <w:szCs w:val="28"/>
        </w:rPr>
        <w:t>о</w:t>
      </w:r>
      <w:r w:rsidR="00E01262" w:rsidRPr="00CB44D9">
        <w:rPr>
          <w:sz w:val="28"/>
          <w:szCs w:val="28"/>
        </w:rPr>
        <w:t xml:space="preserve"> </w:t>
      </w:r>
      <w:r w:rsidR="00646419" w:rsidRPr="00CB44D9">
        <w:rPr>
          <w:sz w:val="28"/>
          <w:szCs w:val="28"/>
        </w:rPr>
        <w:t>в</w:t>
      </w:r>
      <w:r w:rsidR="00E01262" w:rsidRPr="00CB44D9">
        <w:rPr>
          <w:sz w:val="28"/>
          <w:szCs w:val="28"/>
        </w:rPr>
        <w:t xml:space="preserve"> </w:t>
      </w:r>
      <w:r w:rsidR="00646419" w:rsidRPr="00CB44D9">
        <w:rPr>
          <w:sz w:val="28"/>
          <w:szCs w:val="28"/>
        </w:rPr>
        <w:t>л</w:t>
      </w:r>
      <w:r w:rsidR="00E01262" w:rsidRPr="00CB44D9">
        <w:rPr>
          <w:sz w:val="28"/>
          <w:szCs w:val="28"/>
        </w:rPr>
        <w:t xml:space="preserve"> </w:t>
      </w:r>
      <w:r w:rsidR="00646419" w:rsidRPr="00CB44D9">
        <w:rPr>
          <w:sz w:val="28"/>
          <w:szCs w:val="28"/>
        </w:rPr>
        <w:t>я</w:t>
      </w:r>
      <w:r w:rsidR="00E01262" w:rsidRPr="00CB44D9">
        <w:rPr>
          <w:sz w:val="28"/>
          <w:szCs w:val="28"/>
        </w:rPr>
        <w:t xml:space="preserve"> </w:t>
      </w:r>
      <w:r w:rsidR="007A4C66" w:rsidRPr="00CB44D9">
        <w:rPr>
          <w:sz w:val="28"/>
          <w:szCs w:val="28"/>
        </w:rPr>
        <w:t>е т</w:t>
      </w:r>
      <w:r w:rsidR="00646419" w:rsidRPr="00CB44D9">
        <w:rPr>
          <w:sz w:val="28"/>
          <w:szCs w:val="28"/>
        </w:rPr>
        <w:t>:</w:t>
      </w:r>
    </w:p>
    <w:p w:rsidR="00E01262" w:rsidRPr="008F4DBB" w:rsidRDefault="00E01262" w:rsidP="000028AB">
      <w:pPr>
        <w:pStyle w:val="1"/>
        <w:shd w:val="clear" w:color="auto" w:fill="auto"/>
        <w:spacing w:after="0" w:line="240" w:lineRule="auto"/>
        <w:ind w:left="20" w:right="40" w:firstLine="200"/>
        <w:contextualSpacing/>
        <w:jc w:val="both"/>
        <w:rPr>
          <w:sz w:val="28"/>
          <w:szCs w:val="28"/>
        </w:rPr>
      </w:pPr>
    </w:p>
    <w:p w:rsidR="0063219D" w:rsidRPr="0063219D" w:rsidRDefault="0063219D" w:rsidP="0063219D">
      <w:pPr>
        <w:widowControl w:val="0"/>
        <w:tabs>
          <w:tab w:val="left" w:pos="1418"/>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63219D">
        <w:rPr>
          <w:rFonts w:ascii="Times New Roman" w:eastAsia="Times New Roman" w:hAnsi="Times New Roman" w:cs="Times New Roman"/>
          <w:color w:val="auto"/>
          <w:sz w:val="28"/>
          <w:szCs w:val="28"/>
        </w:rPr>
        <w:t>1.</w:t>
      </w:r>
      <w:r w:rsidRPr="0063219D">
        <w:rPr>
          <w:rFonts w:ascii="Times New Roman" w:eastAsia="Times New Roman" w:hAnsi="Times New Roman" w:cs="Times New Roman"/>
          <w:color w:val="auto"/>
          <w:sz w:val="28"/>
          <w:szCs w:val="28"/>
        </w:rPr>
        <w:tab/>
        <w:t>Утвердить Порядок предоставления субсидий за счет средств бюджета Лужского муниципального района Ленинградской области на поддержку агропромышленного комплекса (приложение).</w:t>
      </w:r>
    </w:p>
    <w:p w:rsidR="0063219D" w:rsidRPr="0063219D" w:rsidRDefault="0063219D" w:rsidP="0063219D">
      <w:pPr>
        <w:widowControl w:val="0"/>
        <w:tabs>
          <w:tab w:val="left" w:pos="1418"/>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63219D">
        <w:rPr>
          <w:rFonts w:ascii="Times New Roman" w:eastAsia="Times New Roman" w:hAnsi="Times New Roman" w:cs="Times New Roman"/>
          <w:color w:val="auto"/>
          <w:sz w:val="28"/>
          <w:szCs w:val="28"/>
        </w:rPr>
        <w:lastRenderedPageBreak/>
        <w:t>2.</w:t>
      </w:r>
      <w:r w:rsidRPr="0063219D">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Признать</w:t>
      </w:r>
      <w:r w:rsidRPr="0063219D">
        <w:rPr>
          <w:rFonts w:ascii="Times New Roman" w:eastAsia="Times New Roman" w:hAnsi="Times New Roman" w:cs="Times New Roman"/>
          <w:color w:val="auto"/>
          <w:sz w:val="28"/>
          <w:szCs w:val="28"/>
        </w:rPr>
        <w:t xml:space="preserve"> утратившими силу постановления администрации Лужского муниципального района:</w:t>
      </w:r>
    </w:p>
    <w:p w:rsidR="0063219D" w:rsidRPr="0063219D" w:rsidRDefault="0063219D" w:rsidP="003D4DE2">
      <w:pPr>
        <w:pStyle w:val="ab"/>
        <w:widowControl w:val="0"/>
        <w:numPr>
          <w:ilvl w:val="0"/>
          <w:numId w:val="2"/>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63219D">
        <w:rPr>
          <w:rFonts w:ascii="Times New Roman" w:eastAsia="Times New Roman" w:hAnsi="Times New Roman"/>
          <w:color w:val="auto"/>
          <w:sz w:val="28"/>
          <w:szCs w:val="28"/>
        </w:rPr>
        <w:t>от 28</w:t>
      </w:r>
      <w:r>
        <w:rPr>
          <w:rFonts w:ascii="Times New Roman" w:eastAsia="Times New Roman" w:hAnsi="Times New Roman"/>
          <w:color w:val="auto"/>
          <w:sz w:val="28"/>
          <w:szCs w:val="28"/>
        </w:rPr>
        <w:t>.04.</w:t>
      </w:r>
      <w:r w:rsidRPr="0063219D">
        <w:rPr>
          <w:rFonts w:ascii="Times New Roman" w:eastAsia="Times New Roman" w:hAnsi="Times New Roman"/>
          <w:color w:val="auto"/>
          <w:sz w:val="28"/>
          <w:szCs w:val="28"/>
        </w:rPr>
        <w:t xml:space="preserve">2023  № 1444 </w:t>
      </w:r>
      <w:r>
        <w:rPr>
          <w:rFonts w:ascii="Times New Roman" w:eastAsia="Times New Roman" w:hAnsi="Times New Roman"/>
          <w:color w:val="auto"/>
          <w:sz w:val="28"/>
          <w:szCs w:val="28"/>
        </w:rPr>
        <w:t>«</w:t>
      </w:r>
      <w:r w:rsidRPr="0063219D">
        <w:rPr>
          <w:rFonts w:ascii="Times New Roman" w:eastAsia="Times New Roman" w:hAnsi="Times New Roman"/>
          <w:color w:val="auto"/>
          <w:sz w:val="28"/>
          <w:szCs w:val="28"/>
        </w:rPr>
        <w:t>Об утверждении Порядка предоставления субсидий за счет средств бюджета Лужского муниципального района Ленинградской области на поддержку агропромышленного комплекса</w:t>
      </w:r>
      <w:r>
        <w:rPr>
          <w:rFonts w:ascii="Times New Roman" w:eastAsia="Times New Roman" w:hAnsi="Times New Roman"/>
          <w:color w:val="auto"/>
          <w:sz w:val="28"/>
          <w:szCs w:val="28"/>
        </w:rPr>
        <w:t>»</w:t>
      </w:r>
      <w:r w:rsidRPr="0063219D">
        <w:rPr>
          <w:rFonts w:ascii="Times New Roman" w:eastAsia="Times New Roman" w:hAnsi="Times New Roman"/>
          <w:color w:val="auto"/>
          <w:sz w:val="28"/>
          <w:szCs w:val="28"/>
        </w:rPr>
        <w:t>;</w:t>
      </w:r>
    </w:p>
    <w:p w:rsidR="00A6542B" w:rsidRPr="0063219D" w:rsidRDefault="0063219D" w:rsidP="003D4DE2">
      <w:pPr>
        <w:pStyle w:val="ab"/>
        <w:widowControl w:val="0"/>
        <w:numPr>
          <w:ilvl w:val="0"/>
          <w:numId w:val="2"/>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63219D">
        <w:rPr>
          <w:rFonts w:ascii="Times New Roman" w:eastAsia="Times New Roman" w:hAnsi="Times New Roman"/>
          <w:color w:val="auto"/>
          <w:sz w:val="28"/>
          <w:szCs w:val="28"/>
        </w:rPr>
        <w:t xml:space="preserve">от 02.05.2024 № 1499 </w:t>
      </w:r>
      <w:r>
        <w:rPr>
          <w:rFonts w:ascii="Times New Roman" w:eastAsia="Times New Roman" w:hAnsi="Times New Roman"/>
          <w:color w:val="auto"/>
          <w:sz w:val="28"/>
          <w:szCs w:val="28"/>
        </w:rPr>
        <w:t>«</w:t>
      </w:r>
      <w:r w:rsidRPr="0063219D">
        <w:rPr>
          <w:rFonts w:ascii="Times New Roman" w:eastAsia="Times New Roman" w:hAnsi="Times New Roman"/>
          <w:color w:val="auto"/>
          <w:sz w:val="28"/>
          <w:szCs w:val="28"/>
        </w:rPr>
        <w:t>О внесении изменений в постановление от 28.04.2022г.  № 1444</w:t>
      </w:r>
      <w:r>
        <w:rPr>
          <w:rFonts w:ascii="Times New Roman" w:eastAsia="Times New Roman" w:hAnsi="Times New Roman"/>
          <w:color w:val="auto"/>
          <w:sz w:val="28"/>
          <w:szCs w:val="28"/>
        </w:rPr>
        <w:t>»</w:t>
      </w:r>
      <w:r w:rsidR="00E0152B" w:rsidRPr="0063219D">
        <w:rPr>
          <w:rFonts w:ascii="Times New Roman" w:hAnsi="Times New Roman"/>
          <w:sz w:val="28"/>
          <w:szCs w:val="28"/>
        </w:rPr>
        <w:t>.</w:t>
      </w:r>
    </w:p>
    <w:p w:rsidR="00E0152B" w:rsidRPr="00E0152B" w:rsidRDefault="00E0152B" w:rsidP="00E0152B">
      <w:pPr>
        <w:pStyle w:val="21"/>
        <w:widowControl w:val="0"/>
        <w:shd w:val="clear" w:color="auto" w:fill="auto"/>
        <w:tabs>
          <w:tab w:val="left" w:pos="1134"/>
        </w:tabs>
        <w:spacing w:after="0" w:line="240" w:lineRule="auto"/>
        <w:ind w:left="709" w:firstLine="0"/>
        <w:contextualSpacing/>
        <w:jc w:val="both"/>
      </w:pPr>
    </w:p>
    <w:p w:rsidR="00A6542B" w:rsidRPr="00D33E26" w:rsidRDefault="00A6542B" w:rsidP="003D4DE2">
      <w:pPr>
        <w:pStyle w:val="21"/>
        <w:widowControl w:val="0"/>
        <w:numPr>
          <w:ilvl w:val="2"/>
          <w:numId w:val="1"/>
        </w:numPr>
        <w:shd w:val="clear" w:color="auto" w:fill="auto"/>
        <w:tabs>
          <w:tab w:val="left" w:pos="1134"/>
        </w:tabs>
        <w:spacing w:after="0" w:line="240" w:lineRule="auto"/>
        <w:ind w:firstLine="709"/>
        <w:contextualSpacing/>
        <w:jc w:val="both"/>
      </w:pPr>
      <w:r>
        <w:t>Настоящее постановление подлежит официальному опубликованию.</w:t>
      </w:r>
    </w:p>
    <w:p w:rsidR="00D33E26" w:rsidRDefault="00D33E26" w:rsidP="00D33E26">
      <w:pPr>
        <w:pStyle w:val="21"/>
        <w:widowControl w:val="0"/>
        <w:shd w:val="clear" w:color="auto" w:fill="auto"/>
        <w:tabs>
          <w:tab w:val="left" w:pos="1134"/>
        </w:tabs>
        <w:spacing w:after="0" w:line="240" w:lineRule="auto"/>
        <w:ind w:left="709" w:firstLine="0"/>
        <w:contextualSpacing/>
        <w:jc w:val="both"/>
      </w:pPr>
    </w:p>
    <w:p w:rsidR="00A6542B" w:rsidRDefault="00A6542B" w:rsidP="003D4DE2">
      <w:pPr>
        <w:pStyle w:val="21"/>
        <w:widowControl w:val="0"/>
        <w:numPr>
          <w:ilvl w:val="2"/>
          <w:numId w:val="1"/>
        </w:numPr>
        <w:shd w:val="clear" w:color="auto" w:fill="auto"/>
        <w:tabs>
          <w:tab w:val="left" w:pos="1134"/>
        </w:tabs>
        <w:spacing w:after="0" w:line="240" w:lineRule="auto"/>
        <w:ind w:firstLine="709"/>
        <w:contextualSpacing/>
        <w:jc w:val="both"/>
      </w:pPr>
      <w:r>
        <w:t xml:space="preserve">Контроль за исполнением постановления оставляю за собой. </w:t>
      </w:r>
    </w:p>
    <w:p w:rsidR="00A6542B" w:rsidRDefault="00A6542B" w:rsidP="00A6542B">
      <w:pPr>
        <w:pStyle w:val="21"/>
        <w:widowControl w:val="0"/>
        <w:shd w:val="clear" w:color="auto" w:fill="auto"/>
        <w:tabs>
          <w:tab w:val="left" w:pos="1134"/>
        </w:tabs>
        <w:spacing w:after="0" w:line="240" w:lineRule="auto"/>
        <w:ind w:left="709" w:firstLine="0"/>
        <w:contextualSpacing/>
        <w:jc w:val="both"/>
      </w:pPr>
    </w:p>
    <w:p w:rsidR="000D1DD8" w:rsidRPr="009D4F38" w:rsidRDefault="00A6542B" w:rsidP="003D4DE2">
      <w:pPr>
        <w:pStyle w:val="21"/>
        <w:widowControl w:val="0"/>
        <w:numPr>
          <w:ilvl w:val="2"/>
          <w:numId w:val="1"/>
        </w:numPr>
        <w:shd w:val="clear" w:color="auto" w:fill="auto"/>
        <w:tabs>
          <w:tab w:val="left" w:pos="1134"/>
        </w:tabs>
        <w:spacing w:after="0" w:line="240" w:lineRule="auto"/>
        <w:ind w:firstLine="709"/>
        <w:contextualSpacing/>
        <w:jc w:val="both"/>
      </w:pPr>
      <w:r>
        <w:rPr>
          <w:rFonts w:hint="eastAsia"/>
        </w:rPr>
        <w:t xml:space="preserve">Настоящее постановление вступает в силу со дня </w:t>
      </w:r>
      <w:r w:rsidR="00E0152B">
        <w:t>официального опубликования.</w:t>
      </w:r>
    </w:p>
    <w:p w:rsidR="00F673E1" w:rsidRPr="009D4F38" w:rsidRDefault="00F673E1" w:rsidP="009D4F38">
      <w:pPr>
        <w:pStyle w:val="21"/>
        <w:shd w:val="clear" w:color="auto" w:fill="auto"/>
        <w:tabs>
          <w:tab w:val="left" w:pos="1134"/>
        </w:tabs>
        <w:spacing w:after="0" w:line="240" w:lineRule="auto"/>
        <w:ind w:left="709" w:firstLine="0"/>
        <w:contextualSpacing/>
        <w:jc w:val="both"/>
      </w:pPr>
    </w:p>
    <w:p w:rsidR="00230FD4" w:rsidRPr="009D4F38" w:rsidRDefault="008F4DBB" w:rsidP="009D4F38">
      <w:pPr>
        <w:pStyle w:val="1"/>
        <w:shd w:val="clear" w:color="auto" w:fill="auto"/>
        <w:tabs>
          <w:tab w:val="left" w:pos="1134"/>
        </w:tabs>
        <w:spacing w:after="0" w:line="240" w:lineRule="auto"/>
        <w:ind w:right="260"/>
        <w:contextualSpacing/>
        <w:jc w:val="both"/>
        <w:rPr>
          <w:sz w:val="28"/>
          <w:szCs w:val="28"/>
        </w:rPr>
      </w:pPr>
      <w:r w:rsidRPr="009D4F38">
        <w:rPr>
          <w:sz w:val="28"/>
          <w:szCs w:val="28"/>
        </w:rPr>
        <w:t>Глава</w:t>
      </w:r>
      <w:r w:rsidR="00230FD4" w:rsidRPr="009D4F38">
        <w:rPr>
          <w:sz w:val="28"/>
          <w:szCs w:val="28"/>
        </w:rPr>
        <w:t xml:space="preserve"> администрации</w:t>
      </w:r>
    </w:p>
    <w:p w:rsidR="00230FD4" w:rsidRPr="009D4F38" w:rsidRDefault="00230FD4" w:rsidP="009D4F38">
      <w:pPr>
        <w:pStyle w:val="1"/>
        <w:shd w:val="clear" w:color="auto" w:fill="auto"/>
        <w:tabs>
          <w:tab w:val="left" w:pos="1134"/>
        </w:tabs>
        <w:spacing w:after="0" w:line="240" w:lineRule="auto"/>
        <w:ind w:right="-2"/>
        <w:contextualSpacing/>
        <w:jc w:val="both"/>
        <w:rPr>
          <w:sz w:val="28"/>
          <w:szCs w:val="28"/>
        </w:rPr>
      </w:pPr>
      <w:r w:rsidRPr="009D4F38">
        <w:rPr>
          <w:sz w:val="28"/>
          <w:szCs w:val="28"/>
        </w:rPr>
        <w:t>Лужского муниципального района</w:t>
      </w:r>
      <w:r w:rsidRPr="009D4F38">
        <w:rPr>
          <w:sz w:val="28"/>
          <w:szCs w:val="28"/>
        </w:rPr>
        <w:tab/>
      </w:r>
      <w:r w:rsidRPr="009D4F38">
        <w:rPr>
          <w:sz w:val="28"/>
          <w:szCs w:val="28"/>
        </w:rPr>
        <w:tab/>
      </w:r>
      <w:r w:rsidRPr="009D4F38">
        <w:rPr>
          <w:sz w:val="28"/>
          <w:szCs w:val="28"/>
        </w:rPr>
        <w:tab/>
      </w:r>
      <w:r w:rsidRPr="009D4F38">
        <w:rPr>
          <w:sz w:val="28"/>
          <w:szCs w:val="28"/>
        </w:rPr>
        <w:tab/>
        <w:t xml:space="preserve">         </w:t>
      </w:r>
      <w:r w:rsidR="007D4095" w:rsidRPr="009D4F38">
        <w:rPr>
          <w:sz w:val="28"/>
          <w:szCs w:val="28"/>
        </w:rPr>
        <w:t xml:space="preserve">   </w:t>
      </w:r>
      <w:r w:rsidR="00F673E1" w:rsidRPr="009D4F38">
        <w:rPr>
          <w:sz w:val="28"/>
          <w:szCs w:val="28"/>
        </w:rPr>
        <w:t xml:space="preserve"> </w:t>
      </w:r>
      <w:r w:rsidR="005567B8" w:rsidRPr="009D4F38">
        <w:rPr>
          <w:sz w:val="28"/>
          <w:szCs w:val="28"/>
        </w:rPr>
        <w:t xml:space="preserve">   </w:t>
      </w:r>
      <w:r w:rsidR="00E43272" w:rsidRPr="009D4F38">
        <w:rPr>
          <w:sz w:val="28"/>
          <w:szCs w:val="28"/>
        </w:rPr>
        <w:t xml:space="preserve">  </w:t>
      </w:r>
      <w:r w:rsidR="00101813" w:rsidRPr="009D4F38">
        <w:rPr>
          <w:sz w:val="28"/>
          <w:szCs w:val="28"/>
        </w:rPr>
        <w:t>Ю.В. Намлиев</w:t>
      </w:r>
      <w:r w:rsidR="00E43272" w:rsidRPr="009D4F38">
        <w:rPr>
          <w:sz w:val="28"/>
          <w:szCs w:val="28"/>
        </w:rPr>
        <w:t xml:space="preserve"> </w:t>
      </w:r>
    </w:p>
    <w:p w:rsidR="00FD4BC9" w:rsidRPr="009D4F38" w:rsidRDefault="00FD4BC9"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3219D" w:rsidRDefault="0063219D" w:rsidP="009D4F38">
      <w:pPr>
        <w:pStyle w:val="1"/>
        <w:shd w:val="clear" w:color="auto" w:fill="auto"/>
        <w:spacing w:after="0" w:line="240" w:lineRule="auto"/>
        <w:ind w:right="-2"/>
        <w:contextualSpacing/>
        <w:jc w:val="both"/>
        <w:rPr>
          <w:sz w:val="28"/>
          <w:szCs w:val="28"/>
        </w:rPr>
      </w:pPr>
    </w:p>
    <w:p w:rsidR="0063219D" w:rsidRDefault="0063219D" w:rsidP="009D4F38">
      <w:pPr>
        <w:pStyle w:val="1"/>
        <w:shd w:val="clear" w:color="auto" w:fill="auto"/>
        <w:spacing w:after="0" w:line="240" w:lineRule="auto"/>
        <w:ind w:right="-2"/>
        <w:contextualSpacing/>
        <w:jc w:val="both"/>
        <w:rPr>
          <w:sz w:val="28"/>
          <w:szCs w:val="28"/>
        </w:rPr>
      </w:pPr>
    </w:p>
    <w:p w:rsidR="0063219D" w:rsidRDefault="0063219D" w:rsidP="009D4F38">
      <w:pPr>
        <w:pStyle w:val="1"/>
        <w:shd w:val="clear" w:color="auto" w:fill="auto"/>
        <w:spacing w:after="0" w:line="240" w:lineRule="auto"/>
        <w:ind w:right="-2"/>
        <w:contextualSpacing/>
        <w:jc w:val="both"/>
        <w:rPr>
          <w:sz w:val="28"/>
          <w:szCs w:val="28"/>
        </w:rPr>
      </w:pPr>
    </w:p>
    <w:p w:rsidR="0063219D" w:rsidRDefault="0063219D" w:rsidP="009D4F38">
      <w:pPr>
        <w:pStyle w:val="1"/>
        <w:shd w:val="clear" w:color="auto" w:fill="auto"/>
        <w:spacing w:after="0" w:line="240" w:lineRule="auto"/>
        <w:ind w:right="-2"/>
        <w:contextualSpacing/>
        <w:jc w:val="both"/>
        <w:rPr>
          <w:sz w:val="28"/>
          <w:szCs w:val="28"/>
        </w:rPr>
      </w:pPr>
    </w:p>
    <w:p w:rsidR="0063219D" w:rsidRDefault="0063219D" w:rsidP="009D4F38">
      <w:pPr>
        <w:pStyle w:val="1"/>
        <w:shd w:val="clear" w:color="auto" w:fill="auto"/>
        <w:spacing w:after="0" w:line="240" w:lineRule="auto"/>
        <w:ind w:right="-2"/>
        <w:contextualSpacing/>
        <w:jc w:val="both"/>
        <w:rPr>
          <w:sz w:val="28"/>
          <w:szCs w:val="28"/>
        </w:rPr>
      </w:pPr>
    </w:p>
    <w:p w:rsidR="00B1308C" w:rsidRDefault="00230FD4" w:rsidP="009D4F38">
      <w:pPr>
        <w:pStyle w:val="1"/>
        <w:shd w:val="clear" w:color="auto" w:fill="auto"/>
        <w:spacing w:after="0" w:line="240" w:lineRule="auto"/>
        <w:ind w:right="-2"/>
        <w:contextualSpacing/>
        <w:jc w:val="both"/>
        <w:rPr>
          <w:sz w:val="28"/>
          <w:szCs w:val="28"/>
        </w:rPr>
      </w:pPr>
      <w:r w:rsidRPr="009D4F38">
        <w:rPr>
          <w:sz w:val="28"/>
          <w:szCs w:val="28"/>
        </w:rPr>
        <w:t>Разослано</w:t>
      </w:r>
      <w:r w:rsidR="00EE6AEC" w:rsidRPr="009D4F38">
        <w:rPr>
          <w:sz w:val="28"/>
          <w:szCs w:val="28"/>
        </w:rPr>
        <w:t xml:space="preserve">: </w:t>
      </w:r>
      <w:r w:rsidR="0063219D">
        <w:rPr>
          <w:sz w:val="28"/>
          <w:szCs w:val="28"/>
        </w:rPr>
        <w:t>отдел АПК</w:t>
      </w:r>
      <w:r w:rsidR="00A6542B">
        <w:rPr>
          <w:sz w:val="28"/>
          <w:szCs w:val="28"/>
        </w:rPr>
        <w:t>, ОБУ, КФ</w:t>
      </w:r>
      <w:r w:rsidR="00CB44D9">
        <w:rPr>
          <w:sz w:val="28"/>
          <w:szCs w:val="28"/>
        </w:rPr>
        <w:t xml:space="preserve">, </w:t>
      </w:r>
      <w:r w:rsidR="00D834E2">
        <w:rPr>
          <w:rFonts w:hint="eastAsia"/>
          <w:sz w:val="28"/>
          <w:szCs w:val="28"/>
        </w:rPr>
        <w:t>прокуратура</w:t>
      </w:r>
      <w:r w:rsidR="00F673E1">
        <w:rPr>
          <w:sz w:val="28"/>
          <w:szCs w:val="28"/>
        </w:rPr>
        <w:t>.</w:t>
      </w:r>
    </w:p>
    <w:p w:rsidR="006B36FE" w:rsidRDefault="006B36FE" w:rsidP="006B36FE">
      <w:pPr>
        <w:rPr>
          <w:rFonts w:ascii="Times New Roman" w:eastAsia="Times New Roman" w:hAnsi="Times New Roman" w:cs="Times New Roman"/>
          <w:color w:val="auto"/>
          <w:sz w:val="28"/>
          <w:szCs w:val="28"/>
        </w:rPr>
        <w:sectPr w:rsidR="006B36FE">
          <w:pgSz w:w="11905" w:h="16837"/>
          <w:pgMar w:top="1134" w:right="850" w:bottom="1134" w:left="1701" w:header="0" w:footer="6" w:gutter="0"/>
          <w:cols w:space="720"/>
        </w:sectPr>
      </w:pPr>
    </w:p>
    <w:p w:rsidR="0063219D" w:rsidRDefault="0063219D" w:rsidP="0063219D">
      <w:pPr>
        <w:pStyle w:val="1"/>
        <w:shd w:val="clear" w:color="auto" w:fill="auto"/>
        <w:spacing w:after="0" w:line="240" w:lineRule="auto"/>
        <w:ind w:left="5387" w:right="-285" w:hanging="567"/>
        <w:contextualSpacing/>
        <w:jc w:val="center"/>
        <w:rPr>
          <w:sz w:val="28"/>
          <w:szCs w:val="28"/>
        </w:rPr>
      </w:pPr>
      <w:r>
        <w:rPr>
          <w:sz w:val="28"/>
          <w:szCs w:val="28"/>
        </w:rPr>
        <w:lastRenderedPageBreak/>
        <w:t>УТВЕРЖДЕН</w:t>
      </w:r>
    </w:p>
    <w:p w:rsidR="0063219D" w:rsidRDefault="0063219D" w:rsidP="0063219D">
      <w:pPr>
        <w:pStyle w:val="1"/>
        <w:shd w:val="clear" w:color="auto" w:fill="auto"/>
        <w:spacing w:after="0" w:line="240" w:lineRule="auto"/>
        <w:ind w:left="5387" w:right="-285"/>
        <w:contextualSpacing/>
        <w:rPr>
          <w:sz w:val="28"/>
          <w:szCs w:val="28"/>
        </w:rPr>
      </w:pPr>
      <w:r>
        <w:rPr>
          <w:sz w:val="28"/>
          <w:szCs w:val="28"/>
        </w:rPr>
        <w:t xml:space="preserve">постановлением администрации </w:t>
      </w:r>
    </w:p>
    <w:p w:rsidR="0063219D" w:rsidRDefault="0063219D" w:rsidP="0063219D">
      <w:pPr>
        <w:pStyle w:val="1"/>
        <w:shd w:val="clear" w:color="auto" w:fill="auto"/>
        <w:spacing w:after="0" w:line="240" w:lineRule="auto"/>
        <w:ind w:left="5387" w:right="-285"/>
        <w:contextualSpacing/>
        <w:rPr>
          <w:sz w:val="28"/>
          <w:szCs w:val="28"/>
        </w:rPr>
      </w:pPr>
      <w:r>
        <w:rPr>
          <w:sz w:val="28"/>
          <w:szCs w:val="28"/>
        </w:rPr>
        <w:t xml:space="preserve">Лужского муниципального района </w:t>
      </w:r>
    </w:p>
    <w:p w:rsidR="0063219D" w:rsidRDefault="0063219D" w:rsidP="0063219D">
      <w:pPr>
        <w:pStyle w:val="1"/>
        <w:shd w:val="clear" w:color="auto" w:fill="auto"/>
        <w:spacing w:after="0" w:line="240" w:lineRule="auto"/>
        <w:ind w:left="5387" w:right="-285"/>
        <w:contextualSpacing/>
        <w:rPr>
          <w:sz w:val="28"/>
          <w:szCs w:val="28"/>
        </w:rPr>
      </w:pPr>
      <w:r>
        <w:rPr>
          <w:sz w:val="28"/>
          <w:szCs w:val="28"/>
        </w:rPr>
        <w:t xml:space="preserve">от </w:t>
      </w:r>
      <w:r w:rsidR="00696FFA">
        <w:rPr>
          <w:sz w:val="28"/>
          <w:szCs w:val="28"/>
        </w:rPr>
        <w:t>09.01.2025 № 06</w:t>
      </w:r>
    </w:p>
    <w:p w:rsidR="0063219D" w:rsidRDefault="0063219D" w:rsidP="0063219D">
      <w:pPr>
        <w:pStyle w:val="1"/>
        <w:shd w:val="clear" w:color="auto" w:fill="auto"/>
        <w:spacing w:after="0" w:line="240" w:lineRule="auto"/>
        <w:ind w:left="5387" w:right="-285" w:hanging="567"/>
        <w:contextualSpacing/>
        <w:jc w:val="center"/>
        <w:rPr>
          <w:sz w:val="28"/>
          <w:szCs w:val="28"/>
        </w:rPr>
      </w:pPr>
      <w:r>
        <w:rPr>
          <w:sz w:val="28"/>
          <w:szCs w:val="28"/>
        </w:rPr>
        <w:t>(приложение)</w:t>
      </w:r>
    </w:p>
    <w:p w:rsidR="0063219D" w:rsidRDefault="0063219D" w:rsidP="0063219D">
      <w:pPr>
        <w:pStyle w:val="1"/>
        <w:shd w:val="clear" w:color="auto" w:fill="auto"/>
        <w:spacing w:after="0" w:line="240" w:lineRule="auto"/>
        <w:ind w:right="-2"/>
        <w:contextualSpacing/>
        <w:jc w:val="both"/>
        <w:rPr>
          <w:sz w:val="28"/>
          <w:szCs w:val="28"/>
        </w:rPr>
      </w:pPr>
    </w:p>
    <w:p w:rsidR="0063219D" w:rsidRDefault="0063219D" w:rsidP="0063219D">
      <w:pPr>
        <w:pStyle w:val="1"/>
        <w:shd w:val="clear" w:color="auto" w:fill="auto"/>
        <w:spacing w:after="0" w:line="240" w:lineRule="auto"/>
        <w:ind w:right="-2"/>
        <w:contextualSpacing/>
        <w:jc w:val="both"/>
        <w:rPr>
          <w:sz w:val="28"/>
          <w:szCs w:val="28"/>
        </w:rPr>
      </w:pPr>
    </w:p>
    <w:p w:rsidR="0063219D" w:rsidRDefault="0063219D" w:rsidP="0063219D">
      <w:pPr>
        <w:shd w:val="clear" w:color="auto" w:fill="FFFFFF"/>
        <w:ind w:right="-2"/>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rPr>
        <w:t>ПОРЯДОК</w:t>
      </w:r>
    </w:p>
    <w:p w:rsidR="0063219D" w:rsidRDefault="0063219D" w:rsidP="0063219D">
      <w:pPr>
        <w:widowControl w:val="0"/>
        <w:autoSpaceDE w:val="0"/>
        <w:autoSpaceDN w:val="0"/>
        <w:adjustRightInd w:val="0"/>
        <w:ind w:right="566" w:firstLine="851"/>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предоставления субсидий за счет средств бюджета Лужского муниципального района Ленинградской области </w:t>
      </w:r>
    </w:p>
    <w:p w:rsidR="0063219D" w:rsidRDefault="0063219D" w:rsidP="0063219D">
      <w:pPr>
        <w:widowControl w:val="0"/>
        <w:autoSpaceDE w:val="0"/>
        <w:autoSpaceDN w:val="0"/>
        <w:adjustRightInd w:val="0"/>
        <w:ind w:right="566" w:firstLine="851"/>
        <w:jc w:val="center"/>
        <w:rPr>
          <w:rFonts w:ascii="Times New Roman" w:eastAsia="Times New Roman" w:hAnsi="Times New Roman" w:cs="Times New Roman"/>
          <w:color w:val="auto"/>
        </w:rPr>
      </w:pPr>
      <w:r>
        <w:rPr>
          <w:rFonts w:ascii="Times New Roman" w:eastAsia="Times New Roman" w:hAnsi="Times New Roman" w:cs="Times New Roman"/>
          <w:color w:val="auto"/>
          <w:sz w:val="28"/>
          <w:szCs w:val="28"/>
        </w:rPr>
        <w:t>на поддержку агропромышленного комплекса</w:t>
      </w:r>
    </w:p>
    <w:p w:rsidR="0063219D" w:rsidRDefault="0063219D" w:rsidP="0063219D">
      <w:pPr>
        <w:widowControl w:val="0"/>
        <w:autoSpaceDE w:val="0"/>
        <w:autoSpaceDN w:val="0"/>
        <w:adjustRightInd w:val="0"/>
        <w:jc w:val="center"/>
        <w:outlineLvl w:val="1"/>
        <w:rPr>
          <w:rFonts w:ascii="Times New Roman" w:eastAsia="Times New Roman" w:hAnsi="Times New Roman" w:cs="Times New Roman"/>
          <w:color w:val="auto"/>
          <w:sz w:val="28"/>
          <w:szCs w:val="28"/>
          <w:highlight w:val="yellow"/>
        </w:rPr>
      </w:pPr>
    </w:p>
    <w:p w:rsidR="0063219D" w:rsidRDefault="0063219D" w:rsidP="0063219D">
      <w:pPr>
        <w:widowControl w:val="0"/>
        <w:autoSpaceDE w:val="0"/>
        <w:autoSpaceDN w:val="0"/>
        <w:adjustRightInd w:val="0"/>
        <w:jc w:val="center"/>
        <w:outlineLvl w:val="1"/>
        <w:rPr>
          <w:rFonts w:ascii="Times New Roman" w:eastAsia="Times New Roman" w:hAnsi="Times New Roman" w:cs="Times New Roman"/>
          <w:color w:val="auto"/>
          <w:sz w:val="28"/>
          <w:szCs w:val="20"/>
        </w:rPr>
      </w:pPr>
      <w:r>
        <w:rPr>
          <w:rFonts w:ascii="Times New Roman" w:eastAsia="Times New Roman" w:hAnsi="Times New Roman" w:cs="Times New Roman"/>
          <w:color w:val="auto"/>
          <w:sz w:val="28"/>
          <w:szCs w:val="28"/>
        </w:rPr>
        <w:t>1. Общие положения</w:t>
      </w:r>
    </w:p>
    <w:p w:rsidR="0063219D" w:rsidRDefault="0063219D" w:rsidP="0063219D">
      <w:pPr>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ab/>
      </w:r>
    </w:p>
    <w:p w:rsidR="0063219D" w:rsidRDefault="0063219D" w:rsidP="003D4DE2">
      <w:pPr>
        <w:widowControl w:val="0"/>
        <w:numPr>
          <w:ilvl w:val="0"/>
          <w:numId w:val="3"/>
        </w:numPr>
        <w:tabs>
          <w:tab w:val="left" w:pos="1276"/>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Настоящий Порядок разработан в соответствии со статьями 78, 78.5 Бюджетного кодекса Российской Федерации,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 постановлением администрации Лужского муниципального района Ленинградской области от 27 ноября </w:t>
      </w:r>
      <w:r w:rsidR="00696FFA">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2024 года №</w:t>
      </w:r>
      <w:r w:rsidR="00696FFA">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4011 «О реализации пункта 4 статьи 78.5 Бюджетного кодекса Российской Федерации» и устанавливает правила предоставления из бюджета Лужского муниципального района Ленинградской области субсидий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 а также порядок проведения отбора получателей субсидии.</w:t>
      </w:r>
    </w:p>
    <w:p w:rsidR="0063219D" w:rsidRDefault="0063219D" w:rsidP="003D4DE2">
      <w:pPr>
        <w:widowControl w:val="0"/>
        <w:numPr>
          <w:ilvl w:val="0"/>
          <w:numId w:val="3"/>
        </w:numPr>
        <w:tabs>
          <w:tab w:val="left" w:pos="1276"/>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Субсидии предоставляются в рамках реализации государственной программы Ленинградской области «Развитие сельского хозяйства Ленинградской области», утвержденной постановлением Правительства Ленинградской области от 29.12.2012 № 463 (далее – государственная программа), муниципальной программы Лужского муниципального района Ленинградской области «Развитие сельского хозяйства Лужского муниципального района»</w:t>
      </w:r>
      <w:r w:rsidRPr="0063219D">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(далее </w:t>
      </w:r>
      <w:r>
        <w:rPr>
          <w:rFonts w:ascii="Times New Roman" w:eastAsia="Times New Roman" w:hAnsi="Times New Roman" w:cs="Times New Roman"/>
          <w:color w:val="auto"/>
          <w:sz w:val="28"/>
          <w:szCs w:val="28"/>
        </w:rPr>
        <w:sym w:font="Symbol" w:char="F02D"/>
      </w:r>
      <w:r>
        <w:rPr>
          <w:rFonts w:ascii="Times New Roman" w:eastAsia="Times New Roman" w:hAnsi="Times New Roman" w:cs="Times New Roman"/>
          <w:color w:val="auto"/>
          <w:sz w:val="28"/>
          <w:szCs w:val="28"/>
        </w:rPr>
        <w:t xml:space="preserve"> муниципальная программа), утвержденной постановлением администрации Лужского муниципального района Ленинградской области от 25.10.2018 № 3359, с целью достижения результатов, установленных государственной и муниципальной программами на поддержку сельскохозяйственного производства.</w:t>
      </w:r>
    </w:p>
    <w:p w:rsidR="0063219D" w:rsidRDefault="0063219D" w:rsidP="0063219D">
      <w:pPr>
        <w:widowControl w:val="0"/>
        <w:tabs>
          <w:tab w:val="left" w:pos="567"/>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ab/>
        <w:t xml:space="preserve">Главным распорядителем бюджетных средств бюджета Лужского муниципального района Ленинградской области является администрация </w:t>
      </w:r>
      <w:r>
        <w:rPr>
          <w:rFonts w:ascii="Times New Roman" w:eastAsia="Times New Roman" w:hAnsi="Times New Roman" w:cs="Times New Roman"/>
          <w:color w:val="auto"/>
          <w:sz w:val="28"/>
          <w:szCs w:val="28"/>
        </w:rPr>
        <w:lastRenderedPageBreak/>
        <w:t>Лужского муниципального района (далее – Администрация).</w:t>
      </w:r>
    </w:p>
    <w:p w:rsidR="0063219D" w:rsidRDefault="0063219D" w:rsidP="0063219D">
      <w:pPr>
        <w:widowControl w:val="0"/>
        <w:tabs>
          <w:tab w:val="left" w:pos="567"/>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ab/>
        <w:t>Субсидии предоставляются на безвозмездной и безвозвратной основе.</w:t>
      </w:r>
    </w:p>
    <w:p w:rsidR="0063219D" w:rsidRDefault="0063219D" w:rsidP="003D4DE2">
      <w:pPr>
        <w:widowControl w:val="0"/>
        <w:numPr>
          <w:ilvl w:val="0"/>
          <w:numId w:val="3"/>
        </w:numPr>
        <w:tabs>
          <w:tab w:val="left" w:pos="1276"/>
        </w:tabs>
        <w:ind w:left="0" w:firstLine="709"/>
        <w:contextualSpacing/>
        <w:jc w:val="both"/>
        <w:rPr>
          <w:rFonts w:ascii="Times New Roman" w:eastAsia="Times New Roman" w:hAnsi="Times New Roman" w:cs="Times New Roman"/>
          <w:color w:val="auto"/>
          <w:sz w:val="28"/>
          <w:szCs w:val="28"/>
        </w:rPr>
      </w:pPr>
      <w:r>
        <w:rPr>
          <w:rFonts w:ascii="Times New Roman" w:hAnsi="Times New Roman" w:cs="Times New Roman"/>
          <w:color w:val="auto"/>
          <w:sz w:val="28"/>
          <w:szCs w:val="28"/>
        </w:rPr>
        <w:t xml:space="preserve">Субсидии предоставляются сельскохозяйственным товаропроизводителям в пределах бюджетных ассигнований, утвержденных на эти цели решением Совета депутатов Лужского муниципального района о бюджете на соответствующий финансовый год подраздела 0405 «Сельское хозяйство и рыболовство» раздела 0400 «Национальная экономика» в целях реализации </w:t>
      </w:r>
      <w:r w:rsidRPr="0063219D">
        <w:rPr>
          <w:rFonts w:ascii="Times New Roman" w:eastAsia="Times New Roman" w:hAnsi="Times New Roman" w:cs="Times New Roman"/>
          <w:color w:val="auto"/>
          <w:sz w:val="28"/>
          <w:szCs w:val="28"/>
        </w:rPr>
        <w:t xml:space="preserve">муниципальной программы Лужского муниципального района Ленинградской области «Развитие сельского хозяйства Лужского муниципального района Ленинградской области» и лимитов бюджетных обязательств, доведенных главному распорядителю бюджетных средств в установленном порядке на эти цели в соответствии со сводной бюджетной росписью.   </w:t>
      </w:r>
    </w:p>
    <w:p w:rsidR="0063219D" w:rsidRDefault="0063219D" w:rsidP="003D4DE2">
      <w:pPr>
        <w:widowControl w:val="0"/>
        <w:numPr>
          <w:ilvl w:val="0"/>
          <w:numId w:val="3"/>
        </w:numPr>
        <w:tabs>
          <w:tab w:val="left" w:pos="1276"/>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63219D" w:rsidRDefault="0063219D" w:rsidP="003D4DE2">
      <w:pPr>
        <w:widowControl w:val="0"/>
        <w:numPr>
          <w:ilvl w:val="0"/>
          <w:numId w:val="3"/>
        </w:numPr>
        <w:tabs>
          <w:tab w:val="left" w:pos="284"/>
          <w:tab w:val="left" w:pos="1276"/>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 категории получателей субсидий относятся:</w:t>
      </w:r>
    </w:p>
    <w:p w:rsidR="0063219D" w:rsidRDefault="0063219D" w:rsidP="003D4DE2">
      <w:pPr>
        <w:widowControl w:val="0"/>
        <w:numPr>
          <w:ilvl w:val="0"/>
          <w:numId w:val="4"/>
        </w:numPr>
        <w:tabs>
          <w:tab w:val="left" w:pos="284"/>
          <w:tab w:val="left" w:pos="1276"/>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Сельскохозяйственные товаропроизводители, указанные в части 1 статьи 3 Федерального закона от 29</w:t>
      </w:r>
      <w:r w:rsidR="0036533B">
        <w:rPr>
          <w:rFonts w:ascii="Times New Roman" w:eastAsia="Times New Roman" w:hAnsi="Times New Roman" w:cs="Times New Roman"/>
          <w:color w:val="auto"/>
          <w:sz w:val="28"/>
          <w:szCs w:val="28"/>
        </w:rPr>
        <w:t>.12.</w:t>
      </w:r>
      <w:r>
        <w:rPr>
          <w:rFonts w:ascii="Times New Roman" w:eastAsia="Times New Roman" w:hAnsi="Times New Roman" w:cs="Times New Roman"/>
          <w:color w:val="auto"/>
          <w:sz w:val="28"/>
          <w:szCs w:val="28"/>
        </w:rPr>
        <w:t>2006 №</w:t>
      </w:r>
      <w:r w:rsidR="0036533B">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264-ФЗ «О развитии сельского хозяйства», крестьянским (фермерским) хозяйствам осуществляющим деятельность на территории Лужского муниципального района и зарегистрированным в налоговом органе на территории Лужского муниципального района;</w:t>
      </w:r>
    </w:p>
    <w:p w:rsidR="0063219D" w:rsidRDefault="0063219D" w:rsidP="003D4DE2">
      <w:pPr>
        <w:widowControl w:val="0"/>
        <w:numPr>
          <w:ilvl w:val="0"/>
          <w:numId w:val="4"/>
        </w:numPr>
        <w:tabs>
          <w:tab w:val="left" w:pos="284"/>
          <w:tab w:val="left" w:pos="1276"/>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Граждане, ведущие личное подсобное хозяйство, осуществляющие деятельность на территории Лужского муниципального района.</w:t>
      </w:r>
    </w:p>
    <w:p w:rsidR="0063219D" w:rsidRDefault="0063219D" w:rsidP="0036533B">
      <w:pPr>
        <w:widowControl w:val="0"/>
        <w:tabs>
          <w:tab w:val="left" w:pos="284"/>
          <w:tab w:val="left" w:pos="1276"/>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 Критерии отбора получателей субсидий устанавливаются в приложениях 1.1 – 1.4 к настоящему Порядку.</w:t>
      </w:r>
    </w:p>
    <w:p w:rsidR="0063219D" w:rsidRDefault="0063219D" w:rsidP="0036533B">
      <w:pPr>
        <w:widowControl w:val="0"/>
        <w:tabs>
          <w:tab w:val="left" w:pos="284"/>
          <w:tab w:val="left" w:pos="1276"/>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1.7. В соответствии с настоящим порядком способом предоставления субсидии является возмещение части затрат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p>
    <w:p w:rsidR="0063219D"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на приобретение агрохимикатов, в том числе минеральных удобрений и химических средств защиты растений (приложение 1.1 к настоящему Порядку);</w:t>
      </w:r>
    </w:p>
    <w:p w:rsidR="0063219D"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на проведение комплекса агротехнологических работ с использованием горюче-смазочных материалов (приложение 1.2 к настоящему Порядку);</w:t>
      </w:r>
    </w:p>
    <w:p w:rsidR="0063219D"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 на приобретение комбикорма (приложение 1.3 к настоящему Порядку); </w:t>
      </w:r>
    </w:p>
    <w:p w:rsidR="0063219D"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 на содержание маточного поголовья сельскохозяйственных животных (коров) (приложение 1.4 к настоящему Порядку).</w:t>
      </w:r>
    </w:p>
    <w:p w:rsidR="0063219D"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1.8. Цели предоставления субсидий устанавливаются в приложениях </w:t>
      </w:r>
      <w:r>
        <w:rPr>
          <w:rFonts w:ascii="Times New Roman" w:eastAsia="Times New Roman" w:hAnsi="Times New Roman" w:cs="Times New Roman"/>
          <w:color w:val="auto"/>
          <w:sz w:val="28"/>
          <w:szCs w:val="28"/>
        </w:rPr>
        <w:lastRenderedPageBreak/>
        <w:t>1.1</w:t>
      </w:r>
      <w:r w:rsidR="00696FFA">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1.4 к настоящему Порядку.</w:t>
      </w:r>
    </w:p>
    <w:p w:rsidR="0063219D"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1.9. Для целей настоящего Порядка используются следующие понятия:</w:t>
      </w:r>
    </w:p>
    <w:p w:rsidR="0063219D" w:rsidRDefault="0063219D" w:rsidP="0036533B">
      <w:pPr>
        <w:widowControl w:val="0"/>
        <w:tabs>
          <w:tab w:val="left" w:pos="567"/>
          <w:tab w:val="left" w:pos="1276"/>
        </w:tabs>
        <w:autoSpaceDE w:val="0"/>
        <w:autoSpaceDN w:val="0"/>
        <w:adjustRightInd w:val="0"/>
        <w:ind w:right="-1" w:firstLine="709"/>
        <w:contextualSpacing/>
        <w:jc w:val="both"/>
        <w:rPr>
          <w:rFonts w:ascii="Times New Roman" w:eastAsia="Calibri" w:hAnsi="Times New Roman" w:cs="Times New Roman"/>
          <w:color w:val="auto"/>
          <w:sz w:val="28"/>
          <w:szCs w:val="28"/>
          <w:lang w:eastAsia="en-US"/>
        </w:rPr>
      </w:pPr>
      <w:r>
        <w:rPr>
          <w:rFonts w:ascii="Times New Roman" w:hAnsi="Times New Roman" w:cs="Times New Roman"/>
          <w:color w:val="auto"/>
          <w:sz w:val="28"/>
          <w:szCs w:val="28"/>
        </w:rPr>
        <w:t>Субсидия – средства бюджета Лужского муниципального района Ленинградской области, предоставленные получателям субсидии в целях финансового обеспечения (возмещения) затрат или возмещения недополученных доходов в связи с производством (реализацией) товаров, выполнением работ, оказанием услуг;</w:t>
      </w:r>
    </w:p>
    <w:p w:rsidR="0063219D" w:rsidRDefault="0063219D" w:rsidP="0036533B">
      <w:pPr>
        <w:widowControl w:val="0"/>
        <w:tabs>
          <w:tab w:val="left" w:pos="567"/>
          <w:tab w:val="left" w:pos="1276"/>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Получатели субсидии </w:t>
      </w:r>
      <w:r>
        <w:rPr>
          <w:rFonts w:ascii="Times New Roman" w:hAnsi="Times New Roman" w:cs="Times New Roman"/>
          <w:color w:val="auto"/>
          <w:sz w:val="28"/>
          <w:szCs w:val="28"/>
        </w:rPr>
        <w:sym w:font="Symbol" w:char="002D"/>
      </w:r>
      <w:r>
        <w:rPr>
          <w:rFonts w:ascii="Times New Roman" w:hAnsi="Times New Roman" w:cs="Times New Roman"/>
          <w:color w:val="auto"/>
          <w:sz w:val="28"/>
          <w:szCs w:val="28"/>
        </w:rPr>
        <w:t xml:space="preserve"> участник отбора, с которым главный распорядитель бюджетных средств, указанный в пункте 1.4 настоящего Порядка, заключил соглашение;</w:t>
      </w:r>
    </w:p>
    <w:p w:rsidR="0063219D" w:rsidRDefault="0063219D" w:rsidP="0036533B">
      <w:pPr>
        <w:widowControl w:val="0"/>
        <w:tabs>
          <w:tab w:val="left" w:pos="567"/>
          <w:tab w:val="left" w:pos="1276"/>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Иные понятия и термины, используемые в настоящем Порядке, применяемые в значениях, определенных действующим законодательством.</w:t>
      </w:r>
    </w:p>
    <w:p w:rsidR="0063219D" w:rsidRDefault="0063219D" w:rsidP="0036533B">
      <w:pPr>
        <w:widowControl w:val="0"/>
        <w:tabs>
          <w:tab w:val="left" w:pos="1276"/>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1.10. Способ проведения отбора – запрос предложений, который проводится на основании заявок, направленных участниками отбора для участия в отборе, исходя из соответствия участника отбора категориям и категориям отбора, указанным в пунктах 1.5, 1. 6 настоящего Порядка, и очередности поступления заявок на участие в отборе.</w:t>
      </w:r>
    </w:p>
    <w:p w:rsidR="0063219D" w:rsidRDefault="0063219D" w:rsidP="0036533B">
      <w:pPr>
        <w:widowControl w:val="0"/>
        <w:tabs>
          <w:tab w:val="left" w:pos="1276"/>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1.11. Отбор получателей субсидии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63219D" w:rsidRDefault="0063219D" w:rsidP="0036533B">
      <w:pPr>
        <w:widowControl w:val="0"/>
        <w:tabs>
          <w:tab w:val="left" w:pos="1276"/>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1.12. Обеспечение доступа к системе «Электронный бюджет» осуществляется с использованием федеральной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3219D" w:rsidRDefault="0063219D" w:rsidP="0036533B">
      <w:pPr>
        <w:widowControl w:val="0"/>
        <w:tabs>
          <w:tab w:val="left" w:pos="1276"/>
        </w:tabs>
        <w:ind w:firstLine="709"/>
        <w:jc w:val="both"/>
        <w:rPr>
          <w:rFonts w:ascii="Times New Roman" w:hAnsi="Times New Roman" w:cs="Times New Roman"/>
          <w:color w:val="auto"/>
          <w:sz w:val="28"/>
          <w:szCs w:val="28"/>
        </w:rPr>
      </w:pPr>
    </w:p>
    <w:p w:rsidR="0063219D" w:rsidRDefault="0063219D" w:rsidP="0036533B">
      <w:pPr>
        <w:widowControl w:val="0"/>
        <w:tabs>
          <w:tab w:val="left" w:pos="1276"/>
        </w:tabs>
        <w:ind w:firstLine="709"/>
        <w:jc w:val="center"/>
        <w:rPr>
          <w:rFonts w:ascii="Times New Roman" w:eastAsia="Times New Roman" w:hAnsi="Times New Roman" w:cs="Times New Roman"/>
          <w:color w:val="auto"/>
          <w:sz w:val="28"/>
          <w:szCs w:val="28"/>
        </w:rPr>
      </w:pPr>
      <w:r>
        <w:rPr>
          <w:rFonts w:ascii="Times New Roman" w:hAnsi="Times New Roman" w:cs="Times New Roman"/>
          <w:color w:val="auto"/>
          <w:sz w:val="28"/>
          <w:szCs w:val="28"/>
        </w:rPr>
        <w:t>2. Требования к участникам отбора и получателям субсидии</w:t>
      </w:r>
    </w:p>
    <w:p w:rsidR="0063219D" w:rsidRDefault="0063219D" w:rsidP="0036533B">
      <w:pPr>
        <w:widowControl w:val="0"/>
        <w:tabs>
          <w:tab w:val="left" w:pos="1276"/>
        </w:tabs>
        <w:ind w:left="709" w:firstLine="709"/>
        <w:contextualSpacing/>
        <w:jc w:val="both"/>
        <w:rPr>
          <w:rFonts w:ascii="Times New Roman" w:eastAsia="Times New Roman" w:hAnsi="Times New Roman" w:cs="Times New Roman"/>
          <w:color w:val="auto"/>
          <w:sz w:val="28"/>
          <w:szCs w:val="28"/>
        </w:rPr>
      </w:pPr>
    </w:p>
    <w:p w:rsidR="0063219D" w:rsidRDefault="0063219D" w:rsidP="0036533B">
      <w:pPr>
        <w:pStyle w:val="ae"/>
        <w:tabs>
          <w:tab w:val="left" w:pos="1276"/>
        </w:tabs>
        <w:spacing w:before="0" w:beforeAutospacing="0" w:after="0" w:afterAutospacing="0"/>
        <w:ind w:firstLine="709"/>
        <w:contextualSpacing/>
        <w:jc w:val="both"/>
        <w:rPr>
          <w:sz w:val="28"/>
          <w:szCs w:val="28"/>
        </w:rPr>
      </w:pPr>
      <w:r>
        <w:rPr>
          <w:sz w:val="28"/>
          <w:szCs w:val="28"/>
        </w:rPr>
        <w:t>2.1. Участник отбора на даты рассмотрения заявки и заключения соглашения о предоставлении субсидии (далее соглашение) должен соответствовать следующим требованиям:</w:t>
      </w:r>
    </w:p>
    <w:p w:rsidR="0063219D" w:rsidRDefault="0063219D" w:rsidP="003D4DE2">
      <w:pPr>
        <w:pStyle w:val="ae"/>
        <w:numPr>
          <w:ilvl w:val="0"/>
          <w:numId w:val="5"/>
        </w:numPr>
        <w:tabs>
          <w:tab w:val="left" w:pos="284"/>
          <w:tab w:val="left" w:pos="1276"/>
        </w:tabs>
        <w:spacing w:before="0" w:beforeAutospacing="0" w:after="0" w:afterAutospacing="0"/>
        <w:ind w:left="0" w:firstLine="709"/>
        <w:contextualSpacing/>
        <w:jc w:val="both"/>
        <w:rPr>
          <w:sz w:val="28"/>
          <w:szCs w:val="28"/>
        </w:rPr>
      </w:pPr>
      <w:r>
        <w:rPr>
          <w:sz w:val="28"/>
          <w:szCs w:val="28"/>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w:t>
      </w:r>
      <w:r>
        <w:rPr>
          <w:sz w:val="28"/>
          <w:szCs w:val="28"/>
        </w:rPr>
        <w:lastRenderedPageBreak/>
        <w:t>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3219D" w:rsidRDefault="0063219D" w:rsidP="003D4DE2">
      <w:pPr>
        <w:pStyle w:val="ae"/>
        <w:numPr>
          <w:ilvl w:val="0"/>
          <w:numId w:val="5"/>
        </w:numPr>
        <w:tabs>
          <w:tab w:val="left" w:pos="284"/>
          <w:tab w:val="left" w:pos="1276"/>
        </w:tabs>
        <w:spacing w:before="0" w:beforeAutospacing="0" w:after="0" w:afterAutospacing="0"/>
        <w:ind w:left="0" w:firstLine="709"/>
        <w:contextualSpacing/>
        <w:jc w:val="both"/>
        <w:rPr>
          <w:sz w:val="28"/>
          <w:szCs w:val="28"/>
        </w:rPr>
      </w:pPr>
      <w:r>
        <w:rPr>
          <w:sz w:val="28"/>
          <w:szCs w:val="2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3219D" w:rsidRDefault="0063219D" w:rsidP="003D4DE2">
      <w:pPr>
        <w:pStyle w:val="ae"/>
        <w:numPr>
          <w:ilvl w:val="0"/>
          <w:numId w:val="5"/>
        </w:numPr>
        <w:tabs>
          <w:tab w:val="left" w:pos="284"/>
          <w:tab w:val="left" w:pos="1276"/>
        </w:tabs>
        <w:spacing w:before="0" w:beforeAutospacing="0" w:after="0" w:afterAutospacing="0"/>
        <w:ind w:left="0" w:firstLine="709"/>
        <w:contextualSpacing/>
        <w:jc w:val="both"/>
        <w:rPr>
          <w:sz w:val="28"/>
          <w:szCs w:val="28"/>
        </w:rPr>
      </w:pPr>
      <w:r>
        <w:rPr>
          <w:sz w:val="28"/>
          <w:szCs w:val="28"/>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3219D" w:rsidRDefault="0063219D" w:rsidP="003D4DE2">
      <w:pPr>
        <w:pStyle w:val="ae"/>
        <w:numPr>
          <w:ilvl w:val="0"/>
          <w:numId w:val="5"/>
        </w:numPr>
        <w:tabs>
          <w:tab w:val="left" w:pos="284"/>
          <w:tab w:val="left" w:pos="1276"/>
        </w:tabs>
        <w:spacing w:before="0" w:beforeAutospacing="0" w:after="0" w:afterAutospacing="0"/>
        <w:ind w:left="0" w:firstLine="709"/>
        <w:contextualSpacing/>
        <w:jc w:val="both"/>
        <w:rPr>
          <w:sz w:val="28"/>
          <w:szCs w:val="28"/>
        </w:rPr>
      </w:pPr>
      <w:r>
        <w:rPr>
          <w:sz w:val="28"/>
          <w:szCs w:val="28"/>
        </w:rPr>
        <w:t>участник отбора не получает средства из бюджета Лужского муниципального района Ленинградской области в соответствии с иными муниципальными правовыми актами Лужского муниципального района, на цели, указанные в пункте 1.8 раздела 1 настоящего Порядка;</w:t>
      </w:r>
    </w:p>
    <w:p w:rsidR="0063219D" w:rsidRDefault="0063219D" w:rsidP="003D4DE2">
      <w:pPr>
        <w:pStyle w:val="ae"/>
        <w:numPr>
          <w:ilvl w:val="0"/>
          <w:numId w:val="5"/>
        </w:numPr>
        <w:tabs>
          <w:tab w:val="left" w:pos="284"/>
          <w:tab w:val="left" w:pos="1276"/>
        </w:tabs>
        <w:spacing w:before="0" w:beforeAutospacing="0" w:after="0" w:afterAutospacing="0"/>
        <w:ind w:left="0" w:firstLine="709"/>
        <w:contextualSpacing/>
        <w:jc w:val="both"/>
        <w:rPr>
          <w:sz w:val="28"/>
          <w:szCs w:val="28"/>
        </w:rPr>
      </w:pPr>
      <w:r>
        <w:rPr>
          <w:sz w:val="28"/>
          <w:szCs w:val="28"/>
        </w:rPr>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63219D" w:rsidRDefault="0063219D" w:rsidP="003D4DE2">
      <w:pPr>
        <w:pStyle w:val="ae"/>
        <w:numPr>
          <w:ilvl w:val="0"/>
          <w:numId w:val="5"/>
        </w:numPr>
        <w:tabs>
          <w:tab w:val="left" w:pos="284"/>
          <w:tab w:val="left" w:pos="1276"/>
        </w:tabs>
        <w:spacing w:before="0" w:beforeAutospacing="0" w:after="0" w:afterAutospacing="0"/>
        <w:ind w:left="0" w:firstLine="709"/>
        <w:contextualSpacing/>
        <w:jc w:val="both"/>
        <w:rPr>
          <w:sz w:val="28"/>
          <w:szCs w:val="28"/>
        </w:rPr>
      </w:pPr>
      <w:r>
        <w:rPr>
          <w:sz w:val="28"/>
          <w:szCs w:val="28"/>
        </w:rPr>
        <w:t>у участника отбора не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3219D" w:rsidRDefault="0063219D" w:rsidP="003D4DE2">
      <w:pPr>
        <w:pStyle w:val="ae"/>
        <w:numPr>
          <w:ilvl w:val="0"/>
          <w:numId w:val="5"/>
        </w:numPr>
        <w:tabs>
          <w:tab w:val="left" w:pos="284"/>
          <w:tab w:val="left" w:pos="1276"/>
        </w:tabs>
        <w:spacing w:before="0" w:beforeAutospacing="0" w:after="0" w:afterAutospacing="0"/>
        <w:ind w:left="0" w:firstLine="709"/>
        <w:contextualSpacing/>
        <w:jc w:val="both"/>
        <w:rPr>
          <w:sz w:val="28"/>
          <w:szCs w:val="28"/>
        </w:rPr>
      </w:pPr>
      <w:r>
        <w:rPr>
          <w:sz w:val="28"/>
          <w:szCs w:val="28"/>
        </w:rPr>
        <w:t>у участника отбора отсутствуют просроченная задолженность по возврату в бюджет Лужского муниципального района Ленинградской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Лужским муниципальным районом;</w:t>
      </w:r>
    </w:p>
    <w:p w:rsidR="0063219D" w:rsidRDefault="0063219D" w:rsidP="003D4DE2">
      <w:pPr>
        <w:pStyle w:val="ae"/>
        <w:numPr>
          <w:ilvl w:val="0"/>
          <w:numId w:val="5"/>
        </w:numPr>
        <w:tabs>
          <w:tab w:val="left" w:pos="284"/>
          <w:tab w:val="left" w:pos="1276"/>
        </w:tabs>
        <w:spacing w:before="0" w:beforeAutospacing="0" w:after="0" w:afterAutospacing="0"/>
        <w:ind w:left="0" w:firstLine="709"/>
        <w:contextualSpacing/>
        <w:jc w:val="both"/>
        <w:rPr>
          <w:sz w:val="28"/>
          <w:szCs w:val="28"/>
        </w:rPr>
      </w:pPr>
      <w:r>
        <w:rPr>
          <w:sz w:val="28"/>
          <w:szCs w:val="28"/>
        </w:rPr>
        <w:t>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
    <w:p w:rsidR="0063219D" w:rsidRDefault="0063219D" w:rsidP="003D4DE2">
      <w:pPr>
        <w:widowControl w:val="0"/>
        <w:numPr>
          <w:ilvl w:val="0"/>
          <w:numId w:val="5"/>
        </w:numPr>
        <w:tabs>
          <w:tab w:val="left" w:pos="1276"/>
        </w:tabs>
        <w:ind w:left="0" w:right="-2" w:firstLine="709"/>
        <w:contextualSpacing/>
        <w:jc w:val="both"/>
        <w:rPr>
          <w:rFonts w:ascii="Times New Roman" w:eastAsia="Calibri" w:hAnsi="Times New Roman" w:cs="Times New Roman"/>
          <w:color w:val="auto"/>
          <w:sz w:val="28"/>
          <w:szCs w:val="28"/>
          <w:lang w:eastAsia="en-US"/>
        </w:rPr>
      </w:pPr>
      <w:r>
        <w:rPr>
          <w:rFonts w:ascii="Times New Roman" w:hAnsi="Times New Roman" w:cs="Times New Roman"/>
          <w:sz w:val="28"/>
          <w:szCs w:val="28"/>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исполняющим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w:t>
      </w:r>
      <w:r>
        <w:rPr>
          <w:rFonts w:ascii="Times New Roman" w:hAnsi="Times New Roman" w:cs="Times New Roman"/>
          <w:sz w:val="28"/>
          <w:szCs w:val="28"/>
        </w:rPr>
        <w:lastRenderedPageBreak/>
        <w:t>являющихся участниками отбора</w:t>
      </w:r>
      <w:r>
        <w:rPr>
          <w:rFonts w:ascii="Times New Roman" w:eastAsia="Calibri" w:hAnsi="Times New Roman" w:cs="Times New Roman"/>
          <w:color w:val="auto"/>
          <w:sz w:val="28"/>
          <w:szCs w:val="28"/>
          <w:lang w:eastAsia="en-US"/>
        </w:rPr>
        <w:t>.</w:t>
      </w:r>
    </w:p>
    <w:p w:rsidR="0063219D" w:rsidRDefault="0063219D" w:rsidP="0036533B">
      <w:pPr>
        <w:widowControl w:val="0"/>
        <w:tabs>
          <w:tab w:val="left" w:pos="284"/>
          <w:tab w:val="left" w:pos="1276"/>
        </w:tabs>
        <w:ind w:right="-2" w:firstLine="709"/>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2.2.  Дополнительные требования к участникам отбора:</w:t>
      </w:r>
    </w:p>
    <w:p w:rsidR="0063219D" w:rsidRPr="0036533B" w:rsidRDefault="0063219D" w:rsidP="003D4DE2">
      <w:pPr>
        <w:widowControl w:val="0"/>
        <w:numPr>
          <w:ilvl w:val="0"/>
          <w:numId w:val="6"/>
        </w:numPr>
        <w:tabs>
          <w:tab w:val="left" w:pos="284"/>
          <w:tab w:val="left" w:pos="1276"/>
        </w:tabs>
        <w:ind w:left="0"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доля дохода от реализации сельскохозяйственной продукции, включая продукцию ее первичной переработки, произведённую из сельскохозяйственного сырья собственного производства, а так же от оказания услуг по растениеводству и животноводству, в общем объеме дохода должна составлять не менее 70 % (кроме граждан, ведущих личное подсобное хозяйство);</w:t>
      </w:r>
    </w:p>
    <w:p w:rsidR="0063219D" w:rsidRPr="0036533B" w:rsidRDefault="0063219D" w:rsidP="003D4DE2">
      <w:pPr>
        <w:widowControl w:val="0"/>
        <w:numPr>
          <w:ilvl w:val="0"/>
          <w:numId w:val="6"/>
        </w:numPr>
        <w:tabs>
          <w:tab w:val="left" w:pos="284"/>
          <w:tab w:val="left" w:pos="1276"/>
        </w:tabs>
        <w:ind w:left="0"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представление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(кроме граждан, ведущих личное подсобное хозяйство);</w:t>
      </w:r>
    </w:p>
    <w:p w:rsidR="0063219D" w:rsidRPr="0036533B" w:rsidRDefault="0063219D" w:rsidP="003D4DE2">
      <w:pPr>
        <w:widowControl w:val="0"/>
        <w:numPr>
          <w:ilvl w:val="0"/>
          <w:numId w:val="6"/>
        </w:numPr>
        <w:tabs>
          <w:tab w:val="left" w:pos="1276"/>
        </w:tabs>
        <w:ind w:left="0"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участник отбора не получает средства из областного бюджета на основании иных нормативных правовых актов на цели,  указанные в пункте 1.8 настоящего Порядка.</w:t>
      </w:r>
    </w:p>
    <w:p w:rsidR="0063219D" w:rsidRPr="0036533B" w:rsidRDefault="0063219D" w:rsidP="003D4DE2">
      <w:pPr>
        <w:widowControl w:val="0"/>
        <w:numPr>
          <w:ilvl w:val="0"/>
          <w:numId w:val="6"/>
        </w:numPr>
        <w:tabs>
          <w:tab w:val="left" w:pos="284"/>
          <w:tab w:val="left" w:pos="1276"/>
        </w:tabs>
        <w:ind w:left="0"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Согласие участника отбора на осуществление в отношении него проверки главным распорядителем бюджетных средств соблюдения порядка и условий предоставления субсидии,  том числе в части достижения результатов предоставления субсидии, а так 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63219D" w:rsidRPr="0036533B" w:rsidRDefault="0063219D" w:rsidP="003D4DE2">
      <w:pPr>
        <w:widowControl w:val="0"/>
        <w:numPr>
          <w:ilvl w:val="0"/>
          <w:numId w:val="6"/>
        </w:numPr>
        <w:tabs>
          <w:tab w:val="left" w:pos="1276"/>
        </w:tabs>
        <w:ind w:left="0"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документальное подтверждение наличия у получателей субсидий прав пользования земельными участками, на которых осуществляется или планируется осуществлять сельскохозяйственное производство.</w:t>
      </w:r>
    </w:p>
    <w:p w:rsidR="0063219D" w:rsidRPr="0036533B" w:rsidRDefault="0063219D" w:rsidP="0036533B">
      <w:pPr>
        <w:widowControl w:val="0"/>
        <w:tabs>
          <w:tab w:val="left" w:pos="284"/>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2.3. </w:t>
      </w:r>
      <w:r w:rsidRPr="0036533B">
        <w:rPr>
          <w:rFonts w:ascii="Times New Roman" w:eastAsia="Times New Roman" w:hAnsi="Times New Roman" w:cs="Times New Roman"/>
          <w:color w:val="auto"/>
          <w:sz w:val="28"/>
          <w:szCs w:val="28"/>
        </w:rPr>
        <w:tab/>
        <w:t>Запрещается требовать от участника отбора представления документов и информации в целях подтверждения соответствия участника отбора требованиям, установленным подпунктами 2.1 настоящего Порядка, при наличии соответствующей информации в государственных информационных системах, доступ к которым у Администрации ЛМР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Администрации ЛМР по собственной инициативе.</w:t>
      </w:r>
    </w:p>
    <w:p w:rsidR="0063219D" w:rsidRPr="0036533B" w:rsidRDefault="0063219D" w:rsidP="0036533B">
      <w:pPr>
        <w:widowControl w:val="0"/>
        <w:tabs>
          <w:tab w:val="left" w:pos="284"/>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2.4. Проверка участника отбора на соответствие требованиям, установленным 2.1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63219D" w:rsidRPr="0036533B" w:rsidRDefault="0063219D" w:rsidP="0036533B">
      <w:pPr>
        <w:widowControl w:val="0"/>
        <w:tabs>
          <w:tab w:val="left" w:pos="284"/>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2.5. Подтверждение соответствия участника отбора требованиям, установленным подпунктами 2.1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w:t>
      </w:r>
      <w:r w:rsidRPr="0036533B">
        <w:rPr>
          <w:rFonts w:ascii="Times New Roman" w:eastAsia="Times New Roman" w:hAnsi="Times New Roman" w:cs="Times New Roman"/>
          <w:color w:val="auto"/>
          <w:sz w:val="28"/>
          <w:szCs w:val="28"/>
        </w:rPr>
        <w:lastRenderedPageBreak/>
        <w:t>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63219D" w:rsidRPr="0036533B" w:rsidRDefault="0063219D" w:rsidP="0036533B">
      <w:pPr>
        <w:widowControl w:val="0"/>
        <w:tabs>
          <w:tab w:val="left" w:pos="284"/>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2.6. Участник отбора вправе предоставить информацию в целях подтверждения соответствия участника отбора указанным требованиям главному распорядителю бюджетных  средств по собственной инициативе.</w:t>
      </w:r>
    </w:p>
    <w:p w:rsidR="0063219D" w:rsidRPr="0036533B" w:rsidRDefault="0063219D" w:rsidP="0036533B">
      <w:pPr>
        <w:widowControl w:val="0"/>
        <w:tabs>
          <w:tab w:val="left" w:pos="1276"/>
        </w:tabs>
        <w:ind w:left="709" w:firstLine="709"/>
        <w:contextualSpacing/>
        <w:jc w:val="both"/>
        <w:rPr>
          <w:rFonts w:ascii="Times New Roman" w:eastAsia="Times New Roman" w:hAnsi="Times New Roman" w:cs="Times New Roman"/>
          <w:color w:val="auto"/>
          <w:sz w:val="28"/>
          <w:szCs w:val="28"/>
        </w:rPr>
      </w:pPr>
    </w:p>
    <w:p w:rsidR="0063219D" w:rsidRPr="0036533B" w:rsidRDefault="0063219D" w:rsidP="0036533B">
      <w:pPr>
        <w:widowControl w:val="0"/>
        <w:tabs>
          <w:tab w:val="left" w:pos="1276"/>
        </w:tabs>
        <w:jc w:val="center"/>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3. Порядок проведения отбора получателей</w:t>
      </w:r>
    </w:p>
    <w:p w:rsidR="0063219D" w:rsidRPr="0036533B" w:rsidRDefault="0063219D" w:rsidP="0036533B">
      <w:pPr>
        <w:widowControl w:val="0"/>
        <w:tabs>
          <w:tab w:val="left" w:pos="1276"/>
        </w:tabs>
        <w:jc w:val="center"/>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субсидий для предоставления субсидий</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3.1. Субсидии предоставляются получателям субсидий по результатам отбора. </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Объявление о проведении отбора размещается на едином портале бюджетной системы Российской Федерации государственной интегрированной информационной системе управления общественными финансами «Электронный бюджет» (далее – Электронный бюджет), а так же </w:t>
      </w:r>
      <w:r w:rsidRPr="00696FFA">
        <w:rPr>
          <w:rFonts w:ascii="Times New Roman" w:eastAsia="Times New Roman" w:hAnsi="Times New Roman" w:cs="Times New Roman"/>
          <w:color w:val="auto"/>
          <w:sz w:val="28"/>
          <w:szCs w:val="28"/>
        </w:rPr>
        <w:t xml:space="preserve">на официальном сайте Администрации </w:t>
      </w:r>
      <w:hyperlink r:id="rId10" w:history="1">
        <w:r w:rsidRPr="00696FFA">
          <w:rPr>
            <w:rStyle w:val="a3"/>
            <w:rFonts w:ascii="Times New Roman" w:hAnsi="Times New Roman" w:cs="Times New Roman"/>
            <w:color w:val="auto"/>
            <w:sz w:val="28"/>
            <w:szCs w:val="28"/>
            <w:u w:val="none"/>
            <w:lang w:val="en-US"/>
          </w:rPr>
          <w:t>admin</w:t>
        </w:r>
        <w:r w:rsidRPr="00696FFA">
          <w:rPr>
            <w:rStyle w:val="a3"/>
            <w:rFonts w:ascii="Times New Roman" w:hAnsi="Times New Roman" w:cs="Times New Roman"/>
            <w:color w:val="auto"/>
            <w:sz w:val="28"/>
            <w:szCs w:val="28"/>
            <w:u w:val="none"/>
          </w:rPr>
          <w:t>@</w:t>
        </w:r>
        <w:r w:rsidRPr="00696FFA">
          <w:rPr>
            <w:rStyle w:val="a3"/>
            <w:rFonts w:ascii="Times New Roman" w:hAnsi="Times New Roman" w:cs="Times New Roman"/>
            <w:color w:val="auto"/>
            <w:sz w:val="28"/>
            <w:szCs w:val="28"/>
            <w:u w:val="none"/>
            <w:lang w:val="en-US"/>
          </w:rPr>
          <w:t>adm</w:t>
        </w:r>
        <w:r w:rsidRPr="00696FFA">
          <w:rPr>
            <w:rStyle w:val="a3"/>
            <w:rFonts w:ascii="Times New Roman" w:hAnsi="Times New Roman" w:cs="Times New Roman"/>
            <w:color w:val="auto"/>
            <w:sz w:val="28"/>
            <w:szCs w:val="28"/>
            <w:u w:val="none"/>
          </w:rPr>
          <w:t>.</w:t>
        </w:r>
        <w:r w:rsidRPr="00696FFA">
          <w:rPr>
            <w:rStyle w:val="a3"/>
            <w:rFonts w:ascii="Times New Roman" w:hAnsi="Times New Roman" w:cs="Times New Roman"/>
            <w:color w:val="auto"/>
            <w:sz w:val="28"/>
            <w:szCs w:val="28"/>
            <w:u w:val="none"/>
            <w:lang w:val="en-US"/>
          </w:rPr>
          <w:t>luga</w:t>
        </w:r>
        <w:r w:rsidRPr="00696FFA">
          <w:rPr>
            <w:rStyle w:val="a3"/>
            <w:rFonts w:ascii="Times New Roman" w:hAnsi="Times New Roman" w:cs="Times New Roman"/>
            <w:color w:val="auto"/>
            <w:sz w:val="28"/>
            <w:szCs w:val="28"/>
            <w:u w:val="none"/>
          </w:rPr>
          <w:t>.</w:t>
        </w:r>
        <w:r w:rsidRPr="00696FFA">
          <w:rPr>
            <w:rStyle w:val="a3"/>
            <w:rFonts w:ascii="Times New Roman" w:hAnsi="Times New Roman" w:cs="Times New Roman"/>
            <w:color w:val="auto"/>
            <w:sz w:val="28"/>
            <w:szCs w:val="28"/>
            <w:u w:val="none"/>
            <w:lang w:val="en-US"/>
          </w:rPr>
          <w:t>ru</w:t>
        </w:r>
      </w:hyperlink>
      <w:r w:rsidRPr="00696FFA">
        <w:rPr>
          <w:rFonts w:ascii="Times New Roman" w:eastAsia="Times New Roman" w:hAnsi="Times New Roman" w:cs="Times New Roman"/>
          <w:color w:val="auto"/>
          <w:sz w:val="28"/>
          <w:szCs w:val="28"/>
        </w:rPr>
        <w:t xml:space="preserve"> в</w:t>
      </w:r>
      <w:r w:rsidRPr="0036533B">
        <w:rPr>
          <w:rFonts w:ascii="Times New Roman" w:eastAsia="Times New Roman" w:hAnsi="Times New Roman" w:cs="Times New Roman"/>
          <w:color w:val="auto"/>
          <w:sz w:val="28"/>
          <w:szCs w:val="28"/>
        </w:rPr>
        <w:t xml:space="preserve"> информационно-телекоммуникационной сети Интернет (далее – сеть Интернет, информация о проведении отбора), не позднее одного рабочего дня до даты начала подачи предложений (заявок) участников отбора.</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Размещение информации о проведении отбора организует отдел агропромышленного комплекса администрации Лужского муниципального района (далее – отдел АПК).</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3.2. Объявление о проведении отбора получателей субсидии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бюджетных средств, публикуется на едином портале и включает в себя следующую информацию:</w:t>
      </w:r>
    </w:p>
    <w:p w:rsidR="0063219D" w:rsidRPr="0036533B" w:rsidRDefault="0063219D" w:rsidP="003D4DE2">
      <w:pPr>
        <w:widowControl w:val="0"/>
        <w:numPr>
          <w:ilvl w:val="0"/>
          <w:numId w:val="7"/>
        </w:numPr>
        <w:tabs>
          <w:tab w:val="left" w:pos="284"/>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способ проведения отбора получателей субсидий;</w:t>
      </w:r>
    </w:p>
    <w:p w:rsidR="0063219D" w:rsidRPr="0036533B" w:rsidRDefault="0063219D" w:rsidP="003D4DE2">
      <w:pPr>
        <w:widowControl w:val="0"/>
        <w:numPr>
          <w:ilvl w:val="0"/>
          <w:numId w:val="7"/>
        </w:numPr>
        <w:tabs>
          <w:tab w:val="left" w:pos="284"/>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дату размещения объявления о проведении отбора;</w:t>
      </w:r>
    </w:p>
    <w:p w:rsidR="0063219D" w:rsidRPr="0036533B" w:rsidRDefault="0063219D" w:rsidP="003D4DE2">
      <w:pPr>
        <w:widowControl w:val="0"/>
        <w:numPr>
          <w:ilvl w:val="0"/>
          <w:numId w:val="7"/>
        </w:numPr>
        <w:tabs>
          <w:tab w:val="left" w:pos="1276"/>
        </w:tabs>
        <w:ind w:left="0" w:firstLine="709"/>
        <w:rPr>
          <w:rFonts w:ascii="Times New Roman" w:hAnsi="Times New Roman" w:cs="Times New Roman"/>
          <w:sz w:val="28"/>
          <w:szCs w:val="28"/>
        </w:rPr>
      </w:pPr>
      <w:r w:rsidRPr="0036533B">
        <w:rPr>
          <w:rFonts w:ascii="Times New Roman" w:hAnsi="Times New Roman" w:cs="Times New Roman"/>
          <w:sz w:val="28"/>
          <w:szCs w:val="28"/>
        </w:rPr>
        <w:t>сроки проведения отбора (дата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63219D" w:rsidRPr="0036533B" w:rsidRDefault="0063219D" w:rsidP="003D4DE2">
      <w:pPr>
        <w:widowControl w:val="0"/>
        <w:numPr>
          <w:ilvl w:val="0"/>
          <w:numId w:val="7"/>
        </w:numPr>
        <w:tabs>
          <w:tab w:val="left" w:pos="284"/>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наименование, место нахождения, почтовый адрес, адрес электронной почты Администрации, номер контактного телефона отдела АПК;</w:t>
      </w:r>
    </w:p>
    <w:p w:rsidR="0063219D" w:rsidRPr="0036533B" w:rsidRDefault="0063219D" w:rsidP="003D4DE2">
      <w:pPr>
        <w:widowControl w:val="0"/>
        <w:numPr>
          <w:ilvl w:val="0"/>
          <w:numId w:val="7"/>
        </w:numPr>
        <w:tabs>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результат предоставления субсидии в соответствии с пунктом 7.10. настоящего Порядка;</w:t>
      </w:r>
    </w:p>
    <w:p w:rsidR="0063219D" w:rsidRPr="0036533B" w:rsidRDefault="0063219D" w:rsidP="003D4DE2">
      <w:pPr>
        <w:widowControl w:val="0"/>
        <w:numPr>
          <w:ilvl w:val="0"/>
          <w:numId w:val="7"/>
        </w:numPr>
        <w:tabs>
          <w:tab w:val="left" w:pos="284"/>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доменное имя и (или) указатели страниц сайта в сети Интернет, на котором обеспечивается проведение отбора;</w:t>
      </w:r>
    </w:p>
    <w:p w:rsidR="0063219D" w:rsidRPr="0036533B" w:rsidRDefault="0063219D" w:rsidP="003D4DE2">
      <w:pPr>
        <w:widowControl w:val="0"/>
        <w:numPr>
          <w:ilvl w:val="0"/>
          <w:numId w:val="7"/>
        </w:numPr>
        <w:tabs>
          <w:tab w:val="left" w:pos="284"/>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требования к участникам отбора и перечень документов, предоставляемых участниками отбора для подтверждения их соответствия требованиям в соответствии с пунктом 2.1. настоящего Порядка;</w:t>
      </w:r>
    </w:p>
    <w:p w:rsidR="0063219D" w:rsidRPr="0036533B" w:rsidRDefault="0063219D" w:rsidP="003D4DE2">
      <w:pPr>
        <w:widowControl w:val="0"/>
        <w:numPr>
          <w:ilvl w:val="0"/>
          <w:numId w:val="7"/>
        </w:numPr>
        <w:tabs>
          <w:tab w:val="left" w:pos="284"/>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lastRenderedPageBreak/>
        <w:t>категории участников отбора получателей субсидий и критерии отбора в соответствии с пунктами 1.5 и 1.6 настоящего Порядка;</w:t>
      </w:r>
    </w:p>
    <w:p w:rsidR="0063219D" w:rsidRPr="0036533B" w:rsidRDefault="0063219D" w:rsidP="003D4DE2">
      <w:pPr>
        <w:widowControl w:val="0"/>
        <w:numPr>
          <w:ilvl w:val="0"/>
          <w:numId w:val="7"/>
        </w:numPr>
        <w:tabs>
          <w:tab w:val="left" w:pos="284"/>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порядок подачи участниками отбора заявок и требования, предъявляемые к форме и содержанию заявок в соответствии с пунктами 5.1 и 5.6 настоящего Порядка;</w:t>
      </w:r>
    </w:p>
    <w:p w:rsidR="0063219D" w:rsidRPr="0036533B" w:rsidRDefault="0063219D" w:rsidP="003D4DE2">
      <w:pPr>
        <w:widowControl w:val="0"/>
        <w:numPr>
          <w:ilvl w:val="0"/>
          <w:numId w:val="7"/>
        </w:numPr>
        <w:tabs>
          <w:tab w:val="left" w:pos="284"/>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порядок отзыва участниками отбора получателей субсидий заявок, включающих в себя возможность или отсутствие возможности отзыва заявок, а так же условия отзыва заявок в соответствии с пунктом 5.8 настоящего Порядка:</w:t>
      </w:r>
    </w:p>
    <w:p w:rsidR="0063219D" w:rsidRPr="0036533B" w:rsidRDefault="0063219D" w:rsidP="003D4DE2">
      <w:pPr>
        <w:widowControl w:val="0"/>
        <w:numPr>
          <w:ilvl w:val="0"/>
          <w:numId w:val="8"/>
        </w:numPr>
        <w:tabs>
          <w:tab w:val="left" w:pos="284"/>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отзыв в любое время до даты окончания проведения отбора получателей субсидий;</w:t>
      </w:r>
    </w:p>
    <w:p w:rsidR="0063219D" w:rsidRPr="0036533B" w:rsidRDefault="0063219D" w:rsidP="003D4DE2">
      <w:pPr>
        <w:widowControl w:val="0"/>
        <w:numPr>
          <w:ilvl w:val="0"/>
          <w:numId w:val="8"/>
        </w:numPr>
        <w:tabs>
          <w:tab w:val="left" w:pos="284"/>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отзыв до наступления даты окончания приема заявок;</w:t>
      </w:r>
    </w:p>
    <w:p w:rsidR="0063219D" w:rsidRPr="0036533B" w:rsidRDefault="0063219D" w:rsidP="003D4DE2">
      <w:pPr>
        <w:widowControl w:val="0"/>
        <w:numPr>
          <w:ilvl w:val="0"/>
          <w:numId w:val="8"/>
        </w:numPr>
        <w:tabs>
          <w:tab w:val="left" w:pos="284"/>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отзыв до окончания приема заявок, но не позднее даты, определенной главным распорядителем бюджетных средств;</w:t>
      </w:r>
    </w:p>
    <w:p w:rsidR="0063219D" w:rsidRPr="0036533B" w:rsidRDefault="0063219D" w:rsidP="003D4DE2">
      <w:pPr>
        <w:widowControl w:val="0"/>
        <w:numPr>
          <w:ilvl w:val="0"/>
          <w:numId w:val="7"/>
        </w:numPr>
        <w:tabs>
          <w:tab w:val="left" w:pos="284"/>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порядок внесения участниками отбора получателей субсидий изменений в заявки, включающих в себя возможность или отсутствие возможности внесения изменений в заявки, а так же условия внесения изменений в заявки в соответствии с пунктом 5.7. настоящего Порядка;</w:t>
      </w:r>
    </w:p>
    <w:p w:rsidR="0063219D" w:rsidRPr="0036533B" w:rsidRDefault="0063219D" w:rsidP="003D4DE2">
      <w:pPr>
        <w:widowControl w:val="0"/>
        <w:numPr>
          <w:ilvl w:val="0"/>
          <w:numId w:val="7"/>
        </w:numPr>
        <w:tabs>
          <w:tab w:val="left" w:pos="284"/>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порядок рассмотрения заявок на предмет их соответствия установленным в объявлении о проведении отбора получателей субсидий требованиям,  категориям и (или) критериям, сроки рассмотрения заявок в соответствии с пунктами 6.3. и 6.9. настоящего Порядка;</w:t>
      </w:r>
    </w:p>
    <w:p w:rsidR="0063219D" w:rsidRPr="0036533B" w:rsidRDefault="0063219D" w:rsidP="003D4DE2">
      <w:pPr>
        <w:widowControl w:val="0"/>
        <w:numPr>
          <w:ilvl w:val="0"/>
          <w:numId w:val="7"/>
        </w:numPr>
        <w:tabs>
          <w:tab w:val="left" w:pos="284"/>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порядок возврата заявок участникам отбора получателей субсидий на доработку в соответствии с пунктом 5.7 настоящего Порядка;</w:t>
      </w:r>
    </w:p>
    <w:p w:rsidR="0063219D" w:rsidRPr="0036533B" w:rsidRDefault="0063219D" w:rsidP="003D4DE2">
      <w:pPr>
        <w:widowControl w:val="0"/>
        <w:numPr>
          <w:ilvl w:val="0"/>
          <w:numId w:val="7"/>
        </w:numPr>
        <w:tabs>
          <w:tab w:val="left" w:pos="284"/>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порядок отклонения заявок, а так же информацию об основаниях их отклонения в соответствии с пунктом 6.11 настоящего Порядка;</w:t>
      </w:r>
    </w:p>
    <w:p w:rsidR="0063219D" w:rsidRPr="0036533B" w:rsidRDefault="0063219D" w:rsidP="003D4DE2">
      <w:pPr>
        <w:widowControl w:val="0"/>
        <w:numPr>
          <w:ilvl w:val="0"/>
          <w:numId w:val="7"/>
        </w:numPr>
        <w:tabs>
          <w:tab w:val="left" w:pos="0"/>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объем распределяемой субсидии в рамках отбора, порядок расчета размера субсидии, правила распределения субсидии по результатам отбора;</w:t>
      </w:r>
    </w:p>
    <w:p w:rsidR="0063219D" w:rsidRPr="0036533B" w:rsidRDefault="0063219D" w:rsidP="003D4DE2">
      <w:pPr>
        <w:widowControl w:val="0"/>
        <w:numPr>
          <w:ilvl w:val="0"/>
          <w:numId w:val="7"/>
        </w:numPr>
        <w:tabs>
          <w:tab w:val="left" w:pos="284"/>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порядок предоставления участникам отбора получателей субсидий разъяснений положений объявления о проведении отбора получателей субсидий, установленный пунктами 5.9. и 5.10. настоящего Порядка, дата  начала и окончания срока такого предоставления;</w:t>
      </w:r>
    </w:p>
    <w:p w:rsidR="0063219D" w:rsidRPr="0036533B" w:rsidRDefault="0063219D" w:rsidP="003D4DE2">
      <w:pPr>
        <w:widowControl w:val="0"/>
        <w:numPr>
          <w:ilvl w:val="0"/>
          <w:numId w:val="7"/>
        </w:numPr>
        <w:tabs>
          <w:tab w:val="left" w:pos="284"/>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срок, в течение которого победитель (победители)  отбора должен (должны) подписать соглашение о предоставлении субсидии (далее – Соглашение), установленный пунктом 7.8. настоящего Порядка;</w:t>
      </w:r>
    </w:p>
    <w:p w:rsidR="0063219D" w:rsidRPr="0036533B" w:rsidRDefault="0063219D" w:rsidP="003D4DE2">
      <w:pPr>
        <w:widowControl w:val="0"/>
        <w:numPr>
          <w:ilvl w:val="0"/>
          <w:numId w:val="7"/>
        </w:numPr>
        <w:tabs>
          <w:tab w:val="left" w:pos="284"/>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условия признания победителя (победителей) отбора получателей субсидий уклонившимся от заключения Соглашения в соответствии  с пунктом 7.8. настоящего Порядка;</w:t>
      </w:r>
    </w:p>
    <w:p w:rsidR="0063219D" w:rsidRPr="0036533B" w:rsidRDefault="0063219D" w:rsidP="003D4DE2">
      <w:pPr>
        <w:widowControl w:val="0"/>
        <w:numPr>
          <w:ilvl w:val="0"/>
          <w:numId w:val="7"/>
        </w:numPr>
        <w:tabs>
          <w:tab w:val="left" w:pos="142"/>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сроки размещения протокола подведения итогов отбора (документа об итогах проведения отбора) на едином портале в соответствии с пунктом 6.16. настоящего Порядка.</w:t>
      </w:r>
    </w:p>
    <w:p w:rsidR="0063219D" w:rsidRPr="0036533B" w:rsidRDefault="0063219D" w:rsidP="0036533B">
      <w:pPr>
        <w:widowControl w:val="0"/>
        <w:tabs>
          <w:tab w:val="left" w:pos="1276"/>
        </w:tabs>
        <w:ind w:left="644" w:firstLine="709"/>
        <w:contextualSpacing/>
        <w:jc w:val="both"/>
        <w:rPr>
          <w:rFonts w:ascii="Times New Roman" w:eastAsia="Times New Roman" w:hAnsi="Times New Roman" w:cs="Times New Roman"/>
          <w:color w:val="auto"/>
          <w:sz w:val="28"/>
          <w:szCs w:val="28"/>
        </w:rPr>
      </w:pPr>
    </w:p>
    <w:p w:rsidR="0036533B" w:rsidRDefault="0036533B" w:rsidP="0036533B">
      <w:pPr>
        <w:widowControl w:val="0"/>
        <w:tabs>
          <w:tab w:val="left" w:pos="1276"/>
        </w:tabs>
        <w:ind w:firstLine="709"/>
        <w:jc w:val="center"/>
        <w:rPr>
          <w:rFonts w:ascii="Times New Roman" w:eastAsia="Times New Roman" w:hAnsi="Times New Roman" w:cs="Times New Roman"/>
          <w:color w:val="auto"/>
          <w:sz w:val="28"/>
          <w:szCs w:val="28"/>
        </w:rPr>
      </w:pPr>
    </w:p>
    <w:p w:rsidR="0036533B" w:rsidRDefault="0036533B" w:rsidP="0036533B">
      <w:pPr>
        <w:widowControl w:val="0"/>
        <w:tabs>
          <w:tab w:val="left" w:pos="1276"/>
        </w:tabs>
        <w:ind w:firstLine="709"/>
        <w:jc w:val="center"/>
        <w:rPr>
          <w:rFonts w:ascii="Times New Roman" w:eastAsia="Times New Roman" w:hAnsi="Times New Roman" w:cs="Times New Roman"/>
          <w:color w:val="auto"/>
          <w:sz w:val="28"/>
          <w:szCs w:val="28"/>
        </w:rPr>
      </w:pPr>
    </w:p>
    <w:p w:rsidR="0036533B" w:rsidRDefault="0036533B" w:rsidP="0036533B">
      <w:pPr>
        <w:widowControl w:val="0"/>
        <w:tabs>
          <w:tab w:val="left" w:pos="1276"/>
        </w:tabs>
        <w:ind w:firstLine="709"/>
        <w:jc w:val="center"/>
        <w:rPr>
          <w:rFonts w:ascii="Times New Roman" w:eastAsia="Times New Roman" w:hAnsi="Times New Roman" w:cs="Times New Roman"/>
          <w:color w:val="auto"/>
          <w:sz w:val="28"/>
          <w:szCs w:val="28"/>
        </w:rPr>
      </w:pPr>
    </w:p>
    <w:p w:rsidR="0063219D" w:rsidRPr="0036533B" w:rsidRDefault="0036533B" w:rsidP="0036533B">
      <w:pPr>
        <w:widowControl w:val="0"/>
        <w:tabs>
          <w:tab w:val="left" w:pos="1276"/>
        </w:tabs>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4</w:t>
      </w:r>
      <w:r w:rsidR="0063219D" w:rsidRPr="0036533B">
        <w:rPr>
          <w:rFonts w:ascii="Times New Roman" w:eastAsia="Times New Roman" w:hAnsi="Times New Roman" w:cs="Times New Roman"/>
          <w:color w:val="auto"/>
          <w:sz w:val="28"/>
          <w:szCs w:val="28"/>
        </w:rPr>
        <w:t>. Порядок отмены проведения отбора</w:t>
      </w:r>
    </w:p>
    <w:p w:rsidR="0063219D" w:rsidRPr="0036533B" w:rsidRDefault="0063219D" w:rsidP="0036533B">
      <w:pPr>
        <w:widowControl w:val="0"/>
        <w:tabs>
          <w:tab w:val="left" w:pos="1276"/>
        </w:tabs>
        <w:jc w:val="center"/>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 получателей субсидии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4.1. Главный распорядитель бюджетных средств размещает объявление об отмене проведения отбора получателей субсидий на едином портале бюджетной системы Российской Федерации в информационно-телекоммуникационной сети Интернет (в разделе единого портала) не позднее чем за один рабочий день до даты окончания срока подачи заявок участниками отбора получателей субсидий.</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4.2. 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бюджетных средств , размещается на едином портале и содержит информацию о причинах отмены отбора получателей субсидий.</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4.3. Участники отбора, подавшие заявки, информируются об отмене проведения отбора получателей субсидий в системе «Электронный бюджет».</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4.4. Отбор получателей субсидий считается отмененным со дня размещения объявления о его отмене на едином портале.</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4.5. После окончания срока отмены проведения отбора получателей субсидий в соответствии с пунктом 4.1. настоящего</w:t>
      </w:r>
      <w:r w:rsidRPr="0036533B">
        <w:rPr>
          <w:rFonts w:ascii="Times New Roman" w:eastAsia="Times New Roman" w:hAnsi="Times New Roman" w:cs="Times New Roman"/>
          <w:color w:val="FF0000"/>
          <w:sz w:val="28"/>
          <w:szCs w:val="28"/>
        </w:rPr>
        <w:t xml:space="preserve"> </w:t>
      </w:r>
      <w:r w:rsidRPr="0036533B">
        <w:rPr>
          <w:rFonts w:ascii="Times New Roman" w:eastAsia="Times New Roman" w:hAnsi="Times New Roman" w:cs="Times New Roman"/>
          <w:color w:val="auto"/>
          <w:sz w:val="28"/>
          <w:szCs w:val="28"/>
        </w:rPr>
        <w:t>Порядка  и до заключения Соглашения с победителем (победителями) отбора получателей субсидий главный распорядитель бюджетных средств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63219D" w:rsidRPr="0036533B" w:rsidRDefault="0063219D" w:rsidP="0036533B">
      <w:pPr>
        <w:widowControl w:val="0"/>
        <w:tabs>
          <w:tab w:val="left" w:pos="1276"/>
        </w:tabs>
        <w:jc w:val="center"/>
        <w:rPr>
          <w:rFonts w:ascii="Times New Roman" w:eastAsia="Times New Roman" w:hAnsi="Times New Roman" w:cs="Times New Roman"/>
          <w:color w:val="auto"/>
          <w:sz w:val="28"/>
          <w:szCs w:val="28"/>
        </w:rPr>
      </w:pPr>
    </w:p>
    <w:p w:rsidR="0063219D" w:rsidRPr="0036533B" w:rsidRDefault="0063219D" w:rsidP="0036533B">
      <w:pPr>
        <w:widowControl w:val="0"/>
        <w:tabs>
          <w:tab w:val="left" w:pos="1276"/>
        </w:tabs>
        <w:jc w:val="center"/>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5. Порядок формирования и подачи участниками</w:t>
      </w:r>
    </w:p>
    <w:p w:rsidR="0063219D" w:rsidRPr="0036533B" w:rsidRDefault="0063219D" w:rsidP="0036533B">
      <w:pPr>
        <w:widowControl w:val="0"/>
        <w:tabs>
          <w:tab w:val="left" w:pos="1276"/>
        </w:tabs>
        <w:jc w:val="center"/>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отбора получателей субсидий заявок</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5.1. Заявка подается участником отбора получателей субсидий в соответствии с требованиями и в сроки, указанные в объявлении о проведении отбора получателей субсидий.</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5.2. Заявка формируется участником отбора получателей субсидий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 а именно:</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1) согласие на обработку персональных данных по форме согласно приложению 2 к настоящему Порядку (для физических лиц);</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2) заявление на предоставление субсидии в соответствии с </w:t>
      </w:r>
      <w:r w:rsidR="0036533B">
        <w:rPr>
          <w:rFonts w:ascii="Times New Roman" w:eastAsia="Times New Roman" w:hAnsi="Times New Roman" w:cs="Times New Roman"/>
          <w:color w:val="auto"/>
          <w:sz w:val="28"/>
          <w:szCs w:val="28"/>
        </w:rPr>
        <w:t xml:space="preserve">                  </w:t>
      </w:r>
      <w:r w:rsidRPr="0036533B">
        <w:rPr>
          <w:rFonts w:ascii="Times New Roman" w:eastAsia="Times New Roman" w:hAnsi="Times New Roman" w:cs="Times New Roman"/>
          <w:color w:val="auto"/>
          <w:sz w:val="28"/>
          <w:szCs w:val="28"/>
        </w:rPr>
        <w:t>приложением 1,4 к настоящему Порядку (по соответствующему виду субсидии);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lastRenderedPageBreak/>
        <w:t>3)</w:t>
      </w:r>
      <w:r w:rsidRPr="0036533B">
        <w:rPr>
          <w:rFonts w:ascii="Times New Roman" w:eastAsia="Calibri" w:hAnsi="Times New Roman" w:cs="Times New Roman"/>
          <w:color w:val="auto"/>
          <w:sz w:val="28"/>
          <w:szCs w:val="28"/>
          <w:lang w:eastAsia="en-US"/>
        </w:rPr>
        <w:t xml:space="preserve"> </w:t>
      </w:r>
      <w:r w:rsidRPr="0036533B">
        <w:rPr>
          <w:rFonts w:ascii="Times New Roman" w:eastAsia="Times New Roman" w:hAnsi="Times New Roman" w:cs="Times New Roman"/>
          <w:color w:val="auto"/>
          <w:sz w:val="28"/>
          <w:szCs w:val="28"/>
        </w:rPr>
        <w:t xml:space="preserve">справка-расчет для выплаты субсидии по формам согласно приложениям 5, 6 к настоящему Порядку </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4) «дорожная карта» изменения показателей результатов предоставления субсидии по форме в соответствии с приложениями 3 к настоящему Порядку (кроме субсидии указанной в приложении 1.4. к настоящему Порядку).</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5)документы, дополнительно предоставляемые для каждой субсидии, указанные в приложениях 1.1-1.4 к настоящему Порядку.</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5.3. Заявка подписывается:</w:t>
      </w:r>
    </w:p>
    <w:p w:rsidR="0063219D" w:rsidRPr="00696FFA"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696FFA">
        <w:rPr>
          <w:rFonts w:ascii="Times New Roman" w:eastAsia="Times New Roman" w:hAnsi="Times New Roman" w:cs="Times New Roman"/>
          <w:color w:val="auto"/>
          <w:sz w:val="28"/>
          <w:szCs w:val="28"/>
        </w:rPr>
        <w:t>1) усиленной квалифицированной электронной подписью руководителя участника отбора получателей субсидий или уполномоченного им лица (для юридических лиц и индивидуальных предпринимателей;</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2)</w:t>
      </w:r>
      <w:r w:rsidRPr="0036533B">
        <w:rPr>
          <w:rFonts w:ascii="Times New Roman" w:eastAsia="Calibri" w:hAnsi="Times New Roman" w:cs="Times New Roman"/>
          <w:color w:val="auto"/>
          <w:sz w:val="28"/>
          <w:szCs w:val="28"/>
          <w:lang w:eastAsia="en-US"/>
        </w:rPr>
        <w:t xml:space="preserve"> </w:t>
      </w:r>
      <w:r w:rsidRPr="0036533B">
        <w:rPr>
          <w:rFonts w:ascii="Times New Roman" w:eastAsia="Times New Roman" w:hAnsi="Times New Roman" w:cs="Times New Roman"/>
          <w:color w:val="auto"/>
          <w:sz w:val="28"/>
          <w:szCs w:val="28"/>
        </w:rP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усиленной квалифицированной электронной подписью (при наличии) (для участников отбора – физических лиц);</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5.4. Главным распорядителем бюджетных средств посредством межведомственного электронного взаимодействия:</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bookmarkStart w:id="1" w:name="Par140"/>
      <w:bookmarkEnd w:id="1"/>
      <w:r w:rsidRPr="0036533B">
        <w:rPr>
          <w:rFonts w:ascii="Times New Roman" w:eastAsia="Times New Roman" w:hAnsi="Times New Roman" w:cs="Times New Roman"/>
          <w:color w:val="auto"/>
          <w:sz w:val="28"/>
          <w:szCs w:val="28"/>
        </w:rPr>
        <w:t>1) запрашиваются в территориальном органе Федеральной налоговой службы в течение 10 рабочих дней, следующих за днем окончания срока подачи заявок, указанного в объявлении о проведении отбора получателей субсидий:</w:t>
      </w:r>
    </w:p>
    <w:p w:rsidR="0063219D" w:rsidRPr="0036533B" w:rsidRDefault="0063219D" w:rsidP="003D4DE2">
      <w:pPr>
        <w:pStyle w:val="ab"/>
        <w:widowControl w:val="0"/>
        <w:numPr>
          <w:ilvl w:val="0"/>
          <w:numId w:val="22"/>
        </w:numPr>
        <w:tabs>
          <w:tab w:val="left" w:pos="1276"/>
        </w:tabs>
        <w:ind w:left="0" w:firstLine="709"/>
        <w:jc w:val="both"/>
        <w:rPr>
          <w:rFonts w:ascii="Times New Roman" w:eastAsia="Times New Roman" w:hAnsi="Times New Roman"/>
          <w:color w:val="auto"/>
          <w:sz w:val="28"/>
          <w:szCs w:val="28"/>
        </w:rPr>
      </w:pPr>
      <w:r w:rsidRPr="0036533B">
        <w:rPr>
          <w:rFonts w:ascii="Times New Roman" w:eastAsia="Times New Roman" w:hAnsi="Times New Roman"/>
          <w:color w:val="auto"/>
          <w:sz w:val="28"/>
          <w:szCs w:val="28"/>
        </w:rPr>
        <w:t>сведения, содержащиеся в реестре дисквалифицированных лиц;</w:t>
      </w:r>
    </w:p>
    <w:p w:rsidR="0063219D" w:rsidRPr="0036533B" w:rsidRDefault="0063219D" w:rsidP="003D4DE2">
      <w:pPr>
        <w:pStyle w:val="ab"/>
        <w:widowControl w:val="0"/>
        <w:numPr>
          <w:ilvl w:val="0"/>
          <w:numId w:val="22"/>
        </w:numPr>
        <w:tabs>
          <w:tab w:val="left" w:pos="1276"/>
        </w:tabs>
        <w:ind w:left="0" w:firstLine="709"/>
        <w:jc w:val="both"/>
        <w:rPr>
          <w:rFonts w:ascii="Times New Roman" w:eastAsia="Times New Roman" w:hAnsi="Times New Roman"/>
          <w:color w:val="auto"/>
          <w:sz w:val="28"/>
          <w:szCs w:val="28"/>
        </w:rPr>
      </w:pPr>
      <w:r w:rsidRPr="0036533B">
        <w:rPr>
          <w:rFonts w:ascii="Times New Roman" w:eastAsia="Times New Roman" w:hAnsi="Times New Roman"/>
          <w:color w:val="auto"/>
          <w:sz w:val="28"/>
          <w:szCs w:val="28"/>
        </w:rPr>
        <w:t xml:space="preserve">справка, подтверждающая отсутствие у участника отбора задолженности или не превышение размера, определенного </w:t>
      </w:r>
      <w:hyperlink r:id="rId11" w:tooltip="&quot;Налоговый кодекс Российской Федерации (часть первая)&quot; от 31.07.1998 N 146-ФЗ (ред. от 30.09.2024){КонсультантПлюс}" w:history="1">
        <w:r w:rsidRPr="0036533B">
          <w:rPr>
            <w:rStyle w:val="a3"/>
            <w:rFonts w:ascii="Times New Roman" w:hAnsi="Times New Roman"/>
            <w:color w:val="auto"/>
            <w:sz w:val="28"/>
            <w:szCs w:val="28"/>
            <w:u w:val="none"/>
          </w:rPr>
          <w:t xml:space="preserve">пунктом 3 </w:t>
        </w:r>
        <w:r w:rsidR="0036533B">
          <w:rPr>
            <w:rStyle w:val="a3"/>
            <w:rFonts w:ascii="Times New Roman" w:hAnsi="Times New Roman"/>
            <w:color w:val="auto"/>
            <w:sz w:val="28"/>
            <w:szCs w:val="28"/>
            <w:u w:val="none"/>
          </w:rPr>
          <w:t xml:space="preserve">                 </w:t>
        </w:r>
        <w:r w:rsidRPr="0036533B">
          <w:rPr>
            <w:rStyle w:val="a3"/>
            <w:rFonts w:ascii="Times New Roman" w:hAnsi="Times New Roman"/>
            <w:color w:val="auto"/>
            <w:sz w:val="28"/>
            <w:szCs w:val="28"/>
            <w:u w:val="none"/>
          </w:rPr>
          <w:t>статьи 47</w:t>
        </w:r>
      </w:hyperlink>
      <w:r w:rsidRPr="0036533B">
        <w:rPr>
          <w:rFonts w:ascii="Times New Roman" w:eastAsia="Times New Roman" w:hAnsi="Times New Roman"/>
          <w:color w:val="auto"/>
          <w:sz w:val="28"/>
          <w:szCs w:val="28"/>
        </w:rP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по состоянию на дату подачи заявки на отбор;</w:t>
      </w:r>
    </w:p>
    <w:p w:rsidR="0063219D" w:rsidRPr="0036533B" w:rsidRDefault="0063219D" w:rsidP="003D4DE2">
      <w:pPr>
        <w:pStyle w:val="ab"/>
        <w:widowControl w:val="0"/>
        <w:numPr>
          <w:ilvl w:val="0"/>
          <w:numId w:val="22"/>
        </w:numPr>
        <w:tabs>
          <w:tab w:val="left" w:pos="1276"/>
        </w:tabs>
        <w:ind w:left="0" w:firstLine="709"/>
        <w:jc w:val="both"/>
        <w:rPr>
          <w:rFonts w:ascii="Times New Roman" w:eastAsia="Times New Roman" w:hAnsi="Times New Roman"/>
          <w:color w:val="auto"/>
          <w:sz w:val="28"/>
          <w:szCs w:val="28"/>
        </w:rPr>
      </w:pPr>
      <w:r w:rsidRPr="0036533B">
        <w:rPr>
          <w:rFonts w:ascii="Times New Roman" w:eastAsia="Times New Roman" w:hAnsi="Times New Roman"/>
          <w:color w:val="auto"/>
          <w:sz w:val="28"/>
          <w:szCs w:val="28"/>
        </w:rPr>
        <w:t>информация об освобождении участника отбора от исполнения обязанностей, связанных с исчислением и уплатой налога на добавочную стоимость;</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Участники отбора вправе представить документы, указанные в </w:t>
      </w:r>
      <w:hyperlink r:id="rId12" w:anchor="Par140" w:tooltip="1) запрашиваются в территориальном органе Федеральной налоговой службы в течение 10 рабочих дней, следующих за днем окончания срока подачи заявок, указанного в объявлении о проведении отбора получателей субсидий:" w:history="1">
        <w:r w:rsidRPr="0036533B">
          <w:rPr>
            <w:rStyle w:val="a3"/>
            <w:rFonts w:ascii="Times New Roman" w:hAnsi="Times New Roman" w:cs="Times New Roman"/>
            <w:color w:val="auto"/>
            <w:sz w:val="28"/>
            <w:szCs w:val="28"/>
            <w:u w:val="none"/>
          </w:rPr>
          <w:t>подпункте 1</w:t>
        </w:r>
      </w:hyperlink>
      <w:r w:rsidRPr="0036533B">
        <w:rPr>
          <w:rFonts w:ascii="Times New Roman" w:eastAsia="Times New Roman" w:hAnsi="Times New Roman" w:cs="Times New Roman"/>
          <w:color w:val="auto"/>
          <w:sz w:val="28"/>
          <w:szCs w:val="28"/>
        </w:rPr>
        <w:t xml:space="preserve"> настоящего пункта, по собственной инициативе, при этом выписка из Единого государственного реестра юридических лиц (индивидуальных предпринимателей), а также сведения из реестра дисквалифицированных лиц должны быть выданы налоговым органом не ранее чем за 30 календарных дней, предшествующих дате подачи заявки.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bookmarkStart w:id="2" w:name="Par146"/>
      <w:bookmarkEnd w:id="2"/>
      <w:r w:rsidRPr="0036533B">
        <w:rPr>
          <w:rFonts w:ascii="Times New Roman" w:eastAsia="Times New Roman" w:hAnsi="Times New Roman" w:cs="Times New Roman"/>
          <w:color w:val="auto"/>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субсидий в соответствии с законодательством Российской Федерации.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lastRenderedPageBreak/>
        <w:t>5.5.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5.6.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bookmarkStart w:id="3" w:name="Par152"/>
      <w:bookmarkEnd w:id="3"/>
      <w:r w:rsidRPr="0036533B">
        <w:rPr>
          <w:rFonts w:ascii="Times New Roman" w:eastAsia="Times New Roman" w:hAnsi="Times New Roman" w:cs="Times New Roman"/>
          <w:color w:val="auto"/>
          <w:sz w:val="28"/>
          <w:szCs w:val="28"/>
        </w:rPr>
        <w:t>5.7. Внесение изменений в заявку осуществляется участником отбора в электронной форме посредством заполнения соответствующих экранных форм веб-интерфейса системы «Электронный бюджет» в течение срока приема заявок.</w:t>
      </w:r>
    </w:p>
    <w:p w:rsidR="0063219D" w:rsidRPr="0036533B" w:rsidRDefault="0063219D" w:rsidP="0036533B">
      <w:pPr>
        <w:widowControl w:val="0"/>
        <w:tabs>
          <w:tab w:val="left" w:pos="567"/>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Возврат заявки главным распорядителем бюджетных средств на доработку не допускается.</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bookmarkStart w:id="4" w:name="Par154"/>
      <w:bookmarkEnd w:id="4"/>
      <w:r w:rsidRPr="0036533B">
        <w:rPr>
          <w:rFonts w:ascii="Times New Roman" w:eastAsia="Times New Roman" w:hAnsi="Times New Roman" w:cs="Times New Roman"/>
          <w:color w:val="auto"/>
          <w:sz w:val="28"/>
          <w:szCs w:val="28"/>
        </w:rPr>
        <w:t>5.8. Отзыв заявки осуществляется участником отбора в электронной форме посредством заполнения соответствующих экранных форм веб-интерфейса системы «Электронный бюджет» в течение срока проведения отбора, участник отбора вправе направить заявку повторно.</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bookmarkStart w:id="5" w:name="Par155"/>
      <w:bookmarkEnd w:id="5"/>
      <w:r w:rsidRPr="0036533B">
        <w:rPr>
          <w:rFonts w:ascii="Times New Roman" w:eastAsia="Times New Roman" w:hAnsi="Times New Roman" w:cs="Times New Roman"/>
          <w:color w:val="auto"/>
          <w:sz w:val="28"/>
          <w:szCs w:val="28"/>
        </w:rPr>
        <w:t>5.9. Любой участник отбора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главному распорядителю бюджетных средств запрос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bookmarkStart w:id="6" w:name="Par156"/>
      <w:bookmarkEnd w:id="6"/>
      <w:r w:rsidRPr="0036533B">
        <w:rPr>
          <w:rFonts w:ascii="Times New Roman" w:eastAsia="Times New Roman" w:hAnsi="Times New Roman" w:cs="Times New Roman"/>
          <w:color w:val="auto"/>
          <w:sz w:val="28"/>
          <w:szCs w:val="28"/>
        </w:rPr>
        <w:t xml:space="preserve">5.10.  Главный распорядитель бюджетных средств в ответ на запрос, указанный в </w:t>
      </w:r>
      <w:hyperlink r:id="rId13" w:anchor="Par155" w:tooltip="30. Любой участник отбора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главному распорядителю бюджетных средств не более 5 запросов о " w:history="1">
        <w:r w:rsidRPr="0036533B">
          <w:rPr>
            <w:rStyle w:val="a3"/>
            <w:rFonts w:ascii="Times New Roman" w:hAnsi="Times New Roman" w:cs="Times New Roman"/>
            <w:color w:val="auto"/>
            <w:sz w:val="28"/>
            <w:szCs w:val="28"/>
          </w:rPr>
          <w:t>пункте 5.9.</w:t>
        </w:r>
      </w:hyperlink>
      <w:r w:rsidRPr="0036533B">
        <w:rPr>
          <w:rFonts w:ascii="Times New Roman" w:eastAsia="Times New Roman" w:hAnsi="Times New Roman" w:cs="Times New Roman"/>
          <w:color w:val="auto"/>
          <w:sz w:val="28"/>
          <w:szCs w:val="28"/>
        </w:rPr>
        <w:t xml:space="preserve"> настоящего Порядка,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главным распорядителем бюджетных средств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Доступ к разъяснению, формируемому в системе «Электронный бюджет» в соответствии с </w:t>
      </w:r>
      <w:hyperlink r:id="rId14" w:anchor="Par156" w:tooltip="31. Главный распорядитель бюджетных средств в ответ на запрос, указанный в пункте 30 настоящего Порядк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w:history="1">
        <w:r w:rsidRPr="0036533B">
          <w:rPr>
            <w:rStyle w:val="a3"/>
            <w:rFonts w:ascii="Times New Roman" w:hAnsi="Times New Roman" w:cs="Times New Roman"/>
            <w:color w:val="auto"/>
            <w:sz w:val="28"/>
            <w:szCs w:val="28"/>
            <w:u w:val="none"/>
          </w:rPr>
          <w:t>абзацем первым</w:t>
        </w:r>
      </w:hyperlink>
      <w:r w:rsidRPr="0036533B">
        <w:rPr>
          <w:rFonts w:ascii="Times New Roman" w:eastAsia="Times New Roman" w:hAnsi="Times New Roman" w:cs="Times New Roman"/>
          <w:color w:val="auto"/>
          <w:sz w:val="28"/>
          <w:szCs w:val="28"/>
        </w:rPr>
        <w:t xml:space="preserve"> настоящего пункта, предоставляется всем участникам отбора.</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p>
    <w:p w:rsidR="0063219D" w:rsidRPr="0036533B" w:rsidRDefault="0063219D" w:rsidP="0036533B">
      <w:pPr>
        <w:widowControl w:val="0"/>
        <w:tabs>
          <w:tab w:val="left" w:pos="1276"/>
        </w:tabs>
        <w:jc w:val="center"/>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6. Порядок рассмотрения заявок и определения</w:t>
      </w:r>
    </w:p>
    <w:p w:rsidR="0063219D" w:rsidRPr="0036533B" w:rsidRDefault="0063219D" w:rsidP="0036533B">
      <w:pPr>
        <w:widowControl w:val="0"/>
        <w:tabs>
          <w:tab w:val="left" w:pos="1276"/>
        </w:tabs>
        <w:jc w:val="center"/>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победителей отбора получателей субсидий</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После завершения срока приема заявок, установленного в объявлении о проведении отбора получателей субсидий, в системе «Электронный бюджет» </w:t>
      </w:r>
      <w:r w:rsidRPr="0036533B">
        <w:rPr>
          <w:rFonts w:ascii="Times New Roman" w:eastAsia="Times New Roman" w:hAnsi="Times New Roman" w:cs="Times New Roman"/>
          <w:color w:val="auto"/>
          <w:sz w:val="28"/>
          <w:szCs w:val="28"/>
        </w:rPr>
        <w:lastRenderedPageBreak/>
        <w:t>открывается доступ главному распорядителю бюджетных средств.</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6.1. Главный распорядитель бюджетных средств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1) регистрационный номер заявки;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2) дату и время поступления заявки;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3) полное наименование участника отбора получателей субсидий (для юридических лиц) или фамилия, имя, отчество (при наличии) (для физических лиц, в том числе индивидуальных предпринимателей);</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4) адрес юридического лица, адрес регистрации (для физических лиц, в том числе индивидуальных предпринимателей);</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5) запрашиваемый участником отбора получателей субсидий размер субсидии.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6.2.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главного распорядителя бюджетных средств в системе «Электронный бюджет», а также размещается на едином портале не позднее одного рабочего дня, следующего за днем его подписания.</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6.3. Главный распорядитель бюджетных средств рассматривает </w:t>
      </w:r>
      <w:r w:rsidRPr="00696FFA">
        <w:rPr>
          <w:rFonts w:ascii="Times New Roman" w:eastAsia="Times New Roman" w:hAnsi="Times New Roman" w:cs="Times New Roman"/>
          <w:color w:val="auto"/>
          <w:sz w:val="28"/>
          <w:szCs w:val="28"/>
        </w:rPr>
        <w:t xml:space="preserve">представленные заявки и документы, предусмотренные </w:t>
      </w:r>
      <w:hyperlink r:id="rId15" w:anchor="Par129" w:tooltip="21. Заявление формируется участником отбора получателей субсидий в электронной форме посредством заполнения соответствующих экранных форм веб-интерфейса системы &quot;Электронный бюджет&quot; и представления в систему &quot;Электронный бюджет&quot; электронных копий документ" w:history="1">
        <w:r w:rsidRPr="00696FFA">
          <w:rPr>
            <w:rStyle w:val="a3"/>
            <w:rFonts w:ascii="Times New Roman" w:hAnsi="Times New Roman" w:cs="Times New Roman"/>
            <w:color w:val="auto"/>
            <w:sz w:val="28"/>
            <w:szCs w:val="28"/>
            <w:u w:val="none"/>
          </w:rPr>
          <w:t>пунктом 5.2</w:t>
        </w:r>
      </w:hyperlink>
      <w:r w:rsidRPr="0036533B">
        <w:rPr>
          <w:rFonts w:ascii="Times New Roman" w:eastAsia="Times New Roman" w:hAnsi="Times New Roman" w:cs="Times New Roman"/>
          <w:color w:val="auto"/>
          <w:sz w:val="28"/>
          <w:szCs w:val="28"/>
        </w:rPr>
        <w:t xml:space="preserve"> настоящего Порядка, в порядке очередности их поступления в течение 10 рабочих дней, следующих за днем окончания срока подачи заявок, указанного в объявлении о проведении отбора получателей субсидий.</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6.4.  Главным распорядителем бюджетных средств, проверка участника отбора на соответствие требованиям, указанным в пункте 2.1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6.5. Подтверждение соответствия участника отбора получателей </w:t>
      </w:r>
      <w:r w:rsidRPr="00696FFA">
        <w:rPr>
          <w:rFonts w:ascii="Times New Roman" w:eastAsia="Times New Roman" w:hAnsi="Times New Roman" w:cs="Times New Roman"/>
          <w:color w:val="auto"/>
          <w:sz w:val="28"/>
          <w:szCs w:val="28"/>
        </w:rPr>
        <w:t xml:space="preserve">субсидий требованиям, указанным в </w:t>
      </w:r>
      <w:hyperlink r:id="rId16" w:anchor="Par77" w:tooltip="11. Участник отбора на дату подачи заявки и заключения Соглашения должен соответствовать требованиям к получателю субсидии (участнику отбора), установленным в пункте 19, подпунктах &quot;а&quot;-&quot;в&quot; пункта 20 Правил отбора получателей субсидий, в том числе грантов " w:history="1">
        <w:r w:rsidRPr="00696FFA">
          <w:rPr>
            <w:rFonts w:ascii="Times New Roman" w:eastAsia="Times New Roman" w:hAnsi="Times New Roman" w:cs="Times New Roman"/>
            <w:sz w:val="28"/>
            <w:szCs w:val="28"/>
          </w:rPr>
          <w:t>пункте 2.1</w:t>
        </w:r>
      </w:hyperlink>
      <w:r w:rsidRPr="00696FFA">
        <w:rPr>
          <w:rFonts w:ascii="Times New Roman" w:eastAsia="Times New Roman" w:hAnsi="Times New Roman" w:cs="Times New Roman"/>
          <w:color w:val="auto"/>
          <w:sz w:val="28"/>
          <w:szCs w:val="28"/>
        </w:rPr>
        <w:t xml:space="preserve"> настоящего Порядка, в случае</w:t>
      </w:r>
      <w:r w:rsidRPr="0036533B">
        <w:rPr>
          <w:rFonts w:ascii="Times New Roman" w:eastAsia="Times New Roman" w:hAnsi="Times New Roman" w:cs="Times New Roman"/>
          <w:color w:val="auto"/>
          <w:sz w:val="28"/>
          <w:szCs w:val="28"/>
        </w:rPr>
        <w:t xml:space="preserve">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bookmarkStart w:id="7" w:name="Par173"/>
      <w:bookmarkEnd w:id="7"/>
      <w:r w:rsidRPr="0036533B">
        <w:rPr>
          <w:rFonts w:ascii="Times New Roman" w:eastAsia="Times New Roman" w:hAnsi="Times New Roman" w:cs="Times New Roman"/>
          <w:color w:val="auto"/>
          <w:sz w:val="28"/>
          <w:szCs w:val="28"/>
        </w:rPr>
        <w:t xml:space="preserve">6.6. В случае если в целях полного, всестороннего и объективного рассмотрения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главным распорядителем бюджетных средств осуществляется запрос у участника отбора получателей субсидий разъяснения </w:t>
      </w:r>
      <w:r w:rsidRPr="0036533B">
        <w:rPr>
          <w:rFonts w:ascii="Times New Roman" w:eastAsia="Times New Roman" w:hAnsi="Times New Roman" w:cs="Times New Roman"/>
          <w:color w:val="auto"/>
          <w:sz w:val="28"/>
          <w:szCs w:val="28"/>
        </w:rPr>
        <w:lastRenderedPageBreak/>
        <w:t>в отношении документов и информации с использованием системы «Электронный бюджет», направляемый при необходимости в равной мере всем участникам отбора получателей субсидий.</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bookmarkStart w:id="8" w:name="Par174"/>
      <w:bookmarkEnd w:id="8"/>
      <w:r w:rsidRPr="00696FFA">
        <w:rPr>
          <w:rFonts w:ascii="Times New Roman" w:eastAsia="Times New Roman" w:hAnsi="Times New Roman" w:cs="Times New Roman"/>
          <w:color w:val="auto"/>
          <w:sz w:val="28"/>
          <w:szCs w:val="28"/>
        </w:rPr>
        <w:t xml:space="preserve">6.7. В запросе, указанном в </w:t>
      </w:r>
      <w:hyperlink r:id="rId17" w:anchor="Par173" w:tooltip="38. В случае если в целях полного, всестороннего и объективного рассмотрения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главным распорядителем " w:history="1">
        <w:r w:rsidRPr="00696FFA">
          <w:rPr>
            <w:rStyle w:val="a3"/>
            <w:rFonts w:ascii="Times New Roman" w:hAnsi="Times New Roman" w:cs="Times New Roman"/>
            <w:color w:val="auto"/>
            <w:sz w:val="28"/>
            <w:szCs w:val="28"/>
            <w:u w:val="none"/>
          </w:rPr>
          <w:t>пункте 6.6</w:t>
        </w:r>
      </w:hyperlink>
      <w:r w:rsidRPr="00696FFA">
        <w:rPr>
          <w:rFonts w:ascii="Times New Roman" w:eastAsia="Times New Roman" w:hAnsi="Times New Roman" w:cs="Times New Roman"/>
          <w:color w:val="auto"/>
          <w:sz w:val="28"/>
          <w:szCs w:val="28"/>
        </w:rPr>
        <w:t xml:space="preserve"> настоящего Порядка, главный</w:t>
      </w:r>
      <w:r w:rsidRPr="0036533B">
        <w:rPr>
          <w:rFonts w:ascii="Times New Roman" w:eastAsia="Times New Roman" w:hAnsi="Times New Roman" w:cs="Times New Roman"/>
          <w:color w:val="auto"/>
          <w:sz w:val="28"/>
          <w:szCs w:val="28"/>
        </w:rPr>
        <w:t xml:space="preserve"> распорядитель бюджетных средств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6.8. Участник отбора получателей субсидий формирует и представляет в систему «Электронный бюджет» информацию и документы, запрашиваемые в </w:t>
      </w:r>
      <w:r w:rsidRPr="00696FFA">
        <w:rPr>
          <w:rFonts w:ascii="Times New Roman" w:eastAsia="Times New Roman" w:hAnsi="Times New Roman" w:cs="Times New Roman"/>
          <w:color w:val="auto"/>
          <w:sz w:val="28"/>
          <w:szCs w:val="28"/>
        </w:rPr>
        <w:t xml:space="preserve">соответствии с </w:t>
      </w:r>
      <w:hyperlink r:id="rId18" w:anchor="Par173" w:tooltip="38. В случае если в целях полного, всестороннего и объективного рассмотрения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главным распорядителем " w:history="1">
        <w:r w:rsidRPr="00696FFA">
          <w:rPr>
            <w:rStyle w:val="a3"/>
            <w:rFonts w:ascii="Times New Roman" w:hAnsi="Times New Roman" w:cs="Times New Roman"/>
            <w:color w:val="auto"/>
            <w:sz w:val="28"/>
            <w:szCs w:val="28"/>
            <w:u w:val="none"/>
          </w:rPr>
          <w:t>пунктом 6.6</w:t>
        </w:r>
      </w:hyperlink>
      <w:r w:rsidRPr="00696FFA">
        <w:rPr>
          <w:rFonts w:ascii="Times New Roman" w:eastAsia="Times New Roman" w:hAnsi="Times New Roman" w:cs="Times New Roman"/>
          <w:color w:val="auto"/>
          <w:sz w:val="28"/>
          <w:szCs w:val="28"/>
        </w:rPr>
        <w:t xml:space="preserve"> настоящего Порядка, в сроки, установленные</w:t>
      </w:r>
      <w:r w:rsidRPr="0036533B">
        <w:rPr>
          <w:rFonts w:ascii="Times New Roman" w:eastAsia="Times New Roman" w:hAnsi="Times New Roman" w:cs="Times New Roman"/>
          <w:color w:val="auto"/>
          <w:sz w:val="28"/>
          <w:szCs w:val="28"/>
        </w:rPr>
        <w:t xml:space="preserve"> </w:t>
      </w:r>
      <w:r w:rsidRPr="00696FFA">
        <w:rPr>
          <w:rFonts w:ascii="Times New Roman" w:eastAsia="Times New Roman" w:hAnsi="Times New Roman" w:cs="Times New Roman"/>
          <w:color w:val="auto"/>
          <w:sz w:val="28"/>
          <w:szCs w:val="28"/>
        </w:rPr>
        <w:t xml:space="preserve">соответствующим запросом с учетом положений </w:t>
      </w:r>
      <w:hyperlink r:id="rId19" w:anchor="Par174" w:tooltip="39. В запросе, указанном в пункте 38 настоящего Порядка, главный распорядитель бюджетных средств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 w:history="1">
        <w:r w:rsidRPr="00696FFA">
          <w:rPr>
            <w:rStyle w:val="a3"/>
            <w:rFonts w:ascii="Times New Roman" w:hAnsi="Times New Roman" w:cs="Times New Roman"/>
            <w:color w:val="auto"/>
            <w:sz w:val="28"/>
            <w:szCs w:val="28"/>
            <w:u w:val="none"/>
          </w:rPr>
          <w:t>пункта 6.7</w:t>
        </w:r>
      </w:hyperlink>
      <w:r w:rsidRPr="00696FFA">
        <w:rPr>
          <w:rFonts w:ascii="Times New Roman" w:eastAsia="Times New Roman" w:hAnsi="Times New Roman" w:cs="Times New Roman"/>
          <w:color w:val="auto"/>
          <w:sz w:val="28"/>
          <w:szCs w:val="28"/>
        </w:rPr>
        <w:t xml:space="preserve"> настоящего</w:t>
      </w:r>
      <w:r w:rsidRPr="0036533B">
        <w:rPr>
          <w:rFonts w:ascii="Times New Roman" w:eastAsia="Times New Roman" w:hAnsi="Times New Roman" w:cs="Times New Roman"/>
          <w:color w:val="auto"/>
          <w:sz w:val="28"/>
          <w:szCs w:val="28"/>
        </w:rPr>
        <w:t xml:space="preserve"> Порядка.</w:t>
      </w:r>
    </w:p>
    <w:p w:rsidR="0063219D" w:rsidRPr="00696FFA"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696FFA">
        <w:rPr>
          <w:rFonts w:ascii="Times New Roman" w:eastAsia="Times New Roman" w:hAnsi="Times New Roman" w:cs="Times New Roman"/>
          <w:color w:val="auto"/>
          <w:sz w:val="28"/>
          <w:szCs w:val="28"/>
        </w:rPr>
        <w:t xml:space="preserve">6.9. В случае если участник отбора получателей субсидий в ответ на запрос, указанный в </w:t>
      </w:r>
      <w:hyperlink r:id="rId20" w:anchor="Par173" w:tooltip="38. В случае если в целях полного, всестороннего и объективного рассмотрения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главным распорядителем " w:history="1">
        <w:r w:rsidRPr="00696FFA">
          <w:rPr>
            <w:rStyle w:val="a3"/>
            <w:rFonts w:ascii="Times New Roman" w:hAnsi="Times New Roman" w:cs="Times New Roman"/>
            <w:color w:val="auto"/>
            <w:sz w:val="28"/>
            <w:szCs w:val="28"/>
            <w:u w:val="none"/>
          </w:rPr>
          <w:t>пункте 6.6.</w:t>
        </w:r>
      </w:hyperlink>
      <w:r w:rsidRPr="00696FFA">
        <w:rPr>
          <w:rFonts w:ascii="Times New Roman" w:eastAsia="Times New Roman" w:hAnsi="Times New Roman" w:cs="Times New Roman"/>
          <w:color w:val="auto"/>
          <w:sz w:val="28"/>
          <w:szCs w:val="28"/>
        </w:rPr>
        <w:t xml:space="preserve"> настоящего Порядка, не представил запрашиваемые документы и информацию в срок, установленный соответствующим запросом с учетом положений </w:t>
      </w:r>
      <w:hyperlink r:id="rId21" w:anchor="Par174" w:tooltip="39. В запросе, указанном в пункте 38 настоящего Порядка, главный распорядитель бюджетных средств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 w:history="1">
        <w:r w:rsidRPr="00696FFA">
          <w:rPr>
            <w:rStyle w:val="a3"/>
            <w:rFonts w:ascii="Times New Roman" w:hAnsi="Times New Roman" w:cs="Times New Roman"/>
            <w:color w:val="auto"/>
            <w:sz w:val="28"/>
            <w:szCs w:val="28"/>
            <w:u w:val="none"/>
          </w:rPr>
          <w:t>пункта 6.7</w:t>
        </w:r>
      </w:hyperlink>
      <w:r w:rsidRPr="00696FFA">
        <w:rPr>
          <w:rFonts w:ascii="Times New Roman" w:eastAsia="Times New Roman" w:hAnsi="Times New Roman" w:cs="Times New Roman"/>
          <w:color w:val="auto"/>
          <w:sz w:val="28"/>
          <w:szCs w:val="28"/>
        </w:rPr>
        <w:t xml:space="preserve"> настоящего Порядка, информация об этом включается в протокол подведения итогов отбора получателей субсидий, предусмотренный </w:t>
      </w:r>
      <w:hyperlink r:id="rId22" w:anchor="Par190" w:tooltip="48. Протокол подведения итогов отбора формируется на едином портале автоматически на основании результатов определения победителя (победителей), подписывается усиленной квалифицированной электронной подписью руководителя главного распорядителя бюджетных с" w:history="1">
        <w:r w:rsidRPr="00696FFA">
          <w:rPr>
            <w:rStyle w:val="a3"/>
            <w:rFonts w:ascii="Times New Roman" w:hAnsi="Times New Roman" w:cs="Times New Roman"/>
            <w:color w:val="auto"/>
            <w:sz w:val="28"/>
            <w:szCs w:val="28"/>
            <w:u w:val="none"/>
          </w:rPr>
          <w:t>пунктом 6.15</w:t>
        </w:r>
      </w:hyperlink>
      <w:r w:rsidRPr="00696FFA">
        <w:rPr>
          <w:rFonts w:ascii="Times New Roman" w:eastAsia="Times New Roman" w:hAnsi="Times New Roman" w:cs="Times New Roman"/>
          <w:color w:val="auto"/>
          <w:sz w:val="28"/>
          <w:szCs w:val="28"/>
        </w:rPr>
        <w:t xml:space="preserve"> настоящего Порядка.</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6.10.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Решения о соответствии заявки требованиям, указанным в объявлении о проведении отбора получателей субсидий, принимаются главным распорядителем бюджетных средств на даты получения результатов проверки представленных участником отбора получателей субсидий информации и документов, поданных в составе заявки.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bookmarkStart w:id="9" w:name="Par179"/>
      <w:bookmarkEnd w:id="9"/>
      <w:r w:rsidRPr="0036533B">
        <w:rPr>
          <w:rFonts w:ascii="Times New Roman" w:eastAsia="Times New Roman" w:hAnsi="Times New Roman" w:cs="Times New Roman"/>
          <w:color w:val="auto"/>
          <w:sz w:val="28"/>
          <w:szCs w:val="28"/>
        </w:rPr>
        <w:t>6.11. Заявка отклоняется главным распорядителем бюджетных средств на стадии ее рассмотрения по следующим основаниям:</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1) несоответствие участника отбора получателей субсидий требованиям, предусмотренным пунктом 2.1 настоящего Порядка;</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2) непредставление (представление не в полном объеме) документов, указанных в объявлении о проведении отбора получателей субсидий и предусмотренных </w:t>
      </w:r>
      <w:hyperlink r:id="rId23" w:anchor="Par129" w:tooltip="21. Заявление формируется участником отбора получателей субсидий в электронной форме посредством заполнения соответствующих экранных форм веб-интерфейса системы &quot;Электронный бюджет&quot; и представления в систему &quot;Электронный бюджет&quot; электронных копий документ" w:history="1">
        <w:r w:rsidRPr="0036533B">
          <w:rPr>
            <w:rStyle w:val="a3"/>
            <w:rFonts w:ascii="Times New Roman" w:hAnsi="Times New Roman" w:cs="Times New Roman"/>
            <w:color w:val="auto"/>
            <w:sz w:val="28"/>
            <w:szCs w:val="28"/>
            <w:u w:val="none"/>
          </w:rPr>
          <w:t>пунктом 5.2</w:t>
        </w:r>
      </w:hyperlink>
      <w:r w:rsidRPr="0036533B">
        <w:rPr>
          <w:rFonts w:ascii="Times New Roman" w:eastAsia="Times New Roman" w:hAnsi="Times New Roman" w:cs="Times New Roman"/>
          <w:color w:val="auto"/>
          <w:sz w:val="28"/>
          <w:szCs w:val="28"/>
        </w:rPr>
        <w:t xml:space="preserve"> настоящего Порядка (за исключением документов, запрашиваемых посредством межведомственного электронного взаимодействия);</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3) несоответствие представленных документов и (или) заявки требованиям, установленным в объявлении о проведении отбора и предусмотренным </w:t>
      </w:r>
      <w:hyperlink r:id="rId24" w:anchor="Par129" w:tooltip="21. Заявление формируется участником отбора получателей субсидий в электронной форме посредством заполнения соответствующих экранных форм веб-интерфейса системы &quot;Электронный бюджет&quot; и представления в систему &quot;Электронный бюджет&quot; электронных копий документ" w:history="1">
        <w:r w:rsidRPr="0036533B">
          <w:rPr>
            <w:rFonts w:ascii="Times New Roman" w:eastAsia="Times New Roman" w:hAnsi="Times New Roman" w:cs="Times New Roman"/>
            <w:sz w:val="28"/>
            <w:szCs w:val="28"/>
          </w:rPr>
          <w:t>пунктом 5.2</w:t>
        </w:r>
      </w:hyperlink>
      <w:r w:rsidRPr="0036533B">
        <w:rPr>
          <w:rFonts w:ascii="Times New Roman" w:eastAsia="Times New Roman" w:hAnsi="Times New Roman" w:cs="Times New Roman"/>
          <w:color w:val="auto"/>
          <w:sz w:val="28"/>
          <w:szCs w:val="28"/>
        </w:rPr>
        <w:t xml:space="preserve"> настоящего Порядка;</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4) недостоверность информации, содержащейся в документах, представленных в составе заявки.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bookmarkStart w:id="10" w:name="Par184"/>
      <w:bookmarkEnd w:id="10"/>
      <w:r w:rsidRPr="0036533B">
        <w:rPr>
          <w:rFonts w:ascii="Times New Roman" w:eastAsia="Times New Roman" w:hAnsi="Times New Roman" w:cs="Times New Roman"/>
          <w:color w:val="auto"/>
          <w:sz w:val="28"/>
          <w:szCs w:val="28"/>
        </w:rPr>
        <w:t>6.12. Ранжирование поступивших заявок осуществляется исходя из очередности их поступления.</w:t>
      </w:r>
    </w:p>
    <w:p w:rsidR="0063219D" w:rsidRPr="00696FFA" w:rsidRDefault="0063219D" w:rsidP="0036533B">
      <w:pPr>
        <w:widowControl w:val="0"/>
        <w:tabs>
          <w:tab w:val="left" w:pos="567"/>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Победителями отбора получателей субсидий признаются участники </w:t>
      </w:r>
      <w:r w:rsidRPr="0036533B">
        <w:rPr>
          <w:rFonts w:ascii="Times New Roman" w:eastAsia="Times New Roman" w:hAnsi="Times New Roman" w:cs="Times New Roman"/>
          <w:color w:val="auto"/>
          <w:sz w:val="28"/>
          <w:szCs w:val="28"/>
        </w:rPr>
        <w:lastRenderedPageBreak/>
        <w:t xml:space="preserve">отбора получателей субсидий, включенные в рейтинг, сформированный главным распорядителем бюджетных средств по результатам ранжирования поступивших заявок, и в пределах объема распределяемой субсидии, указанного в объявлении о проведении отбора получателей субсидий в </w:t>
      </w:r>
      <w:r w:rsidRPr="00696FFA">
        <w:rPr>
          <w:rFonts w:ascii="Times New Roman" w:eastAsia="Times New Roman" w:hAnsi="Times New Roman" w:cs="Times New Roman"/>
          <w:color w:val="auto"/>
          <w:sz w:val="28"/>
          <w:szCs w:val="28"/>
        </w:rPr>
        <w:t xml:space="preserve">соответствии с </w:t>
      </w:r>
      <w:hyperlink r:id="rId25" w:anchor="Par62" w:tooltip="3. Субсидии предоставляются в пределах бюджетных ассигнований, предусмотренных законом Костромской области об областном бюджете на соответствующий финансовый год и плановый период, и лимитов бюджетных обязательств, доведенных в установленном порядке до де" w:history="1">
        <w:r w:rsidRPr="00696FFA">
          <w:rPr>
            <w:rStyle w:val="a3"/>
            <w:rFonts w:ascii="Times New Roman" w:hAnsi="Times New Roman" w:cs="Times New Roman"/>
            <w:color w:val="auto"/>
            <w:sz w:val="28"/>
            <w:szCs w:val="28"/>
            <w:u w:val="none"/>
          </w:rPr>
          <w:t>пунктом 1.3</w:t>
        </w:r>
      </w:hyperlink>
      <w:r w:rsidRPr="00696FFA">
        <w:rPr>
          <w:rFonts w:ascii="Times New Roman" w:eastAsia="Times New Roman" w:hAnsi="Times New Roman" w:cs="Times New Roman"/>
          <w:color w:val="auto"/>
          <w:sz w:val="28"/>
          <w:szCs w:val="28"/>
        </w:rPr>
        <w:t xml:space="preserve"> настоящего Порядка.</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6.13.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6.14. Протокол рассмотрения заявок формируется на едином портале автоматически на основании результатов рассмотрения заявок, подписывается усиленной квалифицированной электронной подписью руководителя главного распорядителя бюджетных средств в системе «Электронный бюджет» и размещается на едином портале не позднее одного рабочего дня, следующего за днем его подписания.</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bookmarkStart w:id="11" w:name="Par188"/>
      <w:bookmarkStart w:id="12" w:name="Par190"/>
      <w:bookmarkEnd w:id="11"/>
      <w:bookmarkEnd w:id="12"/>
      <w:r w:rsidRPr="0036533B">
        <w:rPr>
          <w:rFonts w:ascii="Times New Roman" w:eastAsia="Times New Roman" w:hAnsi="Times New Roman" w:cs="Times New Roman"/>
          <w:color w:val="auto"/>
          <w:sz w:val="28"/>
          <w:szCs w:val="28"/>
        </w:rPr>
        <w:t>6.15. Протокол подведения итогов отбора формируется на едином портале автоматически на основании результатов определения победителя (победителей), подписывается усиленной квалифицированной электронной подписью руководителя главного распорядителя бюджетных средств в системе «Электронный бюджет» и размещается на едином портале не позднее одного рабочего дня, следующего за днем его подписания.</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Протокол подведения итогов отбора включает следующие сведения:</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1)</w:t>
      </w:r>
      <w:r w:rsidR="0036533B">
        <w:rPr>
          <w:rFonts w:ascii="Times New Roman" w:eastAsia="Times New Roman" w:hAnsi="Times New Roman" w:cs="Times New Roman"/>
          <w:color w:val="auto"/>
          <w:sz w:val="28"/>
          <w:szCs w:val="28"/>
        </w:rPr>
        <w:t xml:space="preserve"> </w:t>
      </w:r>
      <w:r w:rsidRPr="0036533B">
        <w:rPr>
          <w:rFonts w:ascii="Times New Roman" w:eastAsia="Times New Roman" w:hAnsi="Times New Roman" w:cs="Times New Roman"/>
          <w:color w:val="auto"/>
          <w:sz w:val="28"/>
          <w:szCs w:val="28"/>
        </w:rPr>
        <w:t>дату, время и место проведения рассмотрения заявок;</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2)</w:t>
      </w:r>
      <w:r w:rsidR="0036533B">
        <w:rPr>
          <w:rFonts w:ascii="Times New Roman" w:eastAsia="Times New Roman" w:hAnsi="Times New Roman" w:cs="Times New Roman"/>
          <w:color w:val="auto"/>
          <w:sz w:val="28"/>
          <w:szCs w:val="28"/>
        </w:rPr>
        <w:t xml:space="preserve"> </w:t>
      </w:r>
      <w:r w:rsidRPr="0036533B">
        <w:rPr>
          <w:rFonts w:ascii="Times New Roman" w:eastAsia="Times New Roman" w:hAnsi="Times New Roman" w:cs="Times New Roman"/>
          <w:color w:val="auto"/>
          <w:sz w:val="28"/>
          <w:szCs w:val="28"/>
        </w:rPr>
        <w:t>информацию об участниках отбора, заявки которых были рассмотрены;</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3)</w:t>
      </w:r>
      <w:r w:rsidR="0036533B">
        <w:rPr>
          <w:rFonts w:ascii="Times New Roman" w:eastAsia="Times New Roman" w:hAnsi="Times New Roman" w:cs="Times New Roman"/>
          <w:color w:val="auto"/>
          <w:sz w:val="28"/>
          <w:szCs w:val="28"/>
        </w:rPr>
        <w:t xml:space="preserve"> </w:t>
      </w:r>
      <w:r w:rsidRPr="0036533B">
        <w:rPr>
          <w:rFonts w:ascii="Times New Roman" w:eastAsia="Times New Roman" w:hAnsi="Times New Roman" w:cs="Times New Roman"/>
          <w:color w:val="auto"/>
          <w:sz w:val="28"/>
          <w:szCs w:val="28"/>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4)</w:t>
      </w:r>
      <w:r w:rsidR="0036533B">
        <w:rPr>
          <w:rFonts w:ascii="Times New Roman" w:eastAsia="Times New Roman" w:hAnsi="Times New Roman" w:cs="Times New Roman"/>
          <w:color w:val="auto"/>
          <w:sz w:val="28"/>
          <w:szCs w:val="28"/>
        </w:rPr>
        <w:t xml:space="preserve"> </w:t>
      </w:r>
      <w:r w:rsidRPr="0036533B">
        <w:rPr>
          <w:rFonts w:ascii="Times New Roman" w:eastAsia="Times New Roman" w:hAnsi="Times New Roman" w:cs="Times New Roman"/>
          <w:color w:val="auto"/>
          <w:sz w:val="28"/>
          <w:szCs w:val="28"/>
        </w:rPr>
        <w:t>наименование получателя (получателей) субсидии, с которым заключается Соглашение, и размер предоставляемой ему субсидии.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6.16. Отбор получателей субсидий признается несостоявшимся в следующих случаях:</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1)</w:t>
      </w:r>
      <w:r w:rsidR="0036533B">
        <w:rPr>
          <w:rFonts w:ascii="Times New Roman" w:eastAsia="Times New Roman" w:hAnsi="Times New Roman" w:cs="Times New Roman"/>
          <w:color w:val="auto"/>
          <w:sz w:val="28"/>
          <w:szCs w:val="28"/>
        </w:rPr>
        <w:t xml:space="preserve"> </w:t>
      </w:r>
      <w:r w:rsidRPr="0036533B">
        <w:rPr>
          <w:rFonts w:ascii="Times New Roman" w:eastAsia="Times New Roman" w:hAnsi="Times New Roman" w:cs="Times New Roman"/>
          <w:color w:val="auto"/>
          <w:sz w:val="28"/>
          <w:szCs w:val="28"/>
        </w:rPr>
        <w:t>по окончании срока подачи заявок подана только одна заявка;</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2)</w:t>
      </w:r>
      <w:r w:rsidR="0036533B">
        <w:rPr>
          <w:rFonts w:ascii="Times New Roman" w:eastAsia="Times New Roman" w:hAnsi="Times New Roman" w:cs="Times New Roman"/>
          <w:color w:val="auto"/>
          <w:sz w:val="28"/>
          <w:szCs w:val="28"/>
        </w:rPr>
        <w:t xml:space="preserve"> </w:t>
      </w:r>
      <w:r w:rsidRPr="0036533B">
        <w:rPr>
          <w:rFonts w:ascii="Times New Roman" w:eastAsia="Times New Roman" w:hAnsi="Times New Roman" w:cs="Times New Roman"/>
          <w:color w:val="auto"/>
          <w:sz w:val="28"/>
          <w:szCs w:val="28"/>
        </w:rPr>
        <w:t>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3)</w:t>
      </w:r>
      <w:r w:rsidR="0036533B">
        <w:rPr>
          <w:rFonts w:ascii="Times New Roman" w:eastAsia="Times New Roman" w:hAnsi="Times New Roman" w:cs="Times New Roman"/>
          <w:color w:val="auto"/>
          <w:sz w:val="28"/>
          <w:szCs w:val="28"/>
        </w:rPr>
        <w:t xml:space="preserve"> </w:t>
      </w:r>
      <w:r w:rsidRPr="0036533B">
        <w:rPr>
          <w:rFonts w:ascii="Times New Roman" w:eastAsia="Times New Roman" w:hAnsi="Times New Roman" w:cs="Times New Roman"/>
          <w:color w:val="auto"/>
          <w:sz w:val="28"/>
          <w:szCs w:val="28"/>
        </w:rPr>
        <w:t>по окончании срока подачи заявок не подано ни одной заявки;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4)</w:t>
      </w:r>
      <w:r w:rsidR="0036533B">
        <w:rPr>
          <w:rFonts w:ascii="Times New Roman" w:eastAsia="Times New Roman" w:hAnsi="Times New Roman" w:cs="Times New Roman"/>
          <w:color w:val="auto"/>
          <w:sz w:val="28"/>
          <w:szCs w:val="28"/>
        </w:rPr>
        <w:t xml:space="preserve"> </w:t>
      </w:r>
      <w:r w:rsidRPr="0036533B">
        <w:rPr>
          <w:rFonts w:ascii="Times New Roman" w:eastAsia="Times New Roman" w:hAnsi="Times New Roman" w:cs="Times New Roman"/>
          <w:color w:val="auto"/>
          <w:sz w:val="28"/>
          <w:szCs w:val="28"/>
        </w:rPr>
        <w:t>по результатам рассмотрения заявок отклонены все заявки.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6.17. Соглашение заключается с участником отбора получателей субсидий,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субсидий.</w:t>
      </w:r>
    </w:p>
    <w:p w:rsidR="0063219D" w:rsidRPr="0036533B" w:rsidRDefault="0063219D" w:rsidP="0036533B">
      <w:pPr>
        <w:widowControl w:val="0"/>
        <w:tabs>
          <w:tab w:val="left" w:pos="1276"/>
        </w:tabs>
        <w:jc w:val="center"/>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lastRenderedPageBreak/>
        <w:t>7. Условия и порядок предоставления субсидии</w:t>
      </w:r>
    </w:p>
    <w:p w:rsidR="0063219D" w:rsidRPr="0036533B" w:rsidRDefault="0063219D" w:rsidP="0036533B">
      <w:pPr>
        <w:widowControl w:val="0"/>
        <w:tabs>
          <w:tab w:val="left" w:pos="1276"/>
        </w:tabs>
        <w:ind w:firstLine="709"/>
        <w:jc w:val="center"/>
        <w:rPr>
          <w:rFonts w:ascii="Times New Roman" w:eastAsia="Times New Roman" w:hAnsi="Times New Roman" w:cs="Times New Roman"/>
          <w:color w:val="auto"/>
          <w:sz w:val="28"/>
          <w:szCs w:val="28"/>
        </w:rPr>
      </w:pP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7.1. По результатам отбора получателей субсидий с победителем (победителями) отбора получателей субсидий заключается Соглашение.</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В целях заключения Соглашения победителем (победителями) отбора получателей субсидий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7.2. Главный распорядитель бюджетных средств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7.3.</w:t>
      </w:r>
      <w:r w:rsidRPr="0036533B">
        <w:rPr>
          <w:rFonts w:ascii="Times New Roman" w:eastAsia="Times New Roman" w:hAnsi="Times New Roman" w:cs="Times New Roman"/>
          <w:color w:val="FF0000"/>
          <w:sz w:val="28"/>
          <w:szCs w:val="28"/>
        </w:rPr>
        <w:t xml:space="preserve"> </w:t>
      </w:r>
      <w:r w:rsidRPr="0036533B">
        <w:rPr>
          <w:rFonts w:ascii="Times New Roman" w:eastAsia="Times New Roman" w:hAnsi="Times New Roman" w:cs="Times New Roman"/>
          <w:color w:val="auto"/>
          <w:sz w:val="28"/>
          <w:szCs w:val="28"/>
        </w:rPr>
        <w:t>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субсидий, увеличения лимитов бюджетных обязательств, отказа победителя отбора получателей субсидий от заключения Соглашения, расторжения Соглашения с получателем субсидии главный распорядитель бюджетных средств может принять решение о проведении дополнительного отбора получателей субсидий в соответствии с положениями настоящего Порядка, предусмотренными для проведения отбора получателей субсидий.</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7.4. Субсидия предоставляется при условии соответствия получателя субсидии требованиям, установленным пунктом 2.1. настоящего Порядка, а также при условии заключения Соглашения в порядке, установленном </w:t>
      </w:r>
      <w:hyperlink r:id="rId26" w:anchor="Par892" w:tooltip="58. Предоставление субсидии осуществляется в соответствии с Соглашением, заключаемым между главным распорядителем бюджетных средств и получателем субсидии в срок не позднее 5 рабочих дней со дня утверждения протокола подведения итогов отбора в соответстви" w:history="1">
        <w:r w:rsidRPr="0036533B">
          <w:rPr>
            <w:rStyle w:val="a3"/>
            <w:rFonts w:ascii="Times New Roman" w:hAnsi="Times New Roman" w:cs="Times New Roman"/>
            <w:color w:val="auto"/>
            <w:sz w:val="28"/>
            <w:szCs w:val="28"/>
            <w:u w:val="none"/>
          </w:rPr>
          <w:t>пунктом 7.</w:t>
        </w:r>
      </w:hyperlink>
      <w:r w:rsidR="00696FFA">
        <w:t>8</w:t>
      </w:r>
      <w:r w:rsidRPr="0036533B">
        <w:rPr>
          <w:rFonts w:ascii="Times New Roman" w:eastAsia="Times New Roman" w:hAnsi="Times New Roman" w:cs="Times New Roman"/>
          <w:color w:val="auto"/>
          <w:sz w:val="28"/>
          <w:szCs w:val="28"/>
        </w:rPr>
        <w:t xml:space="preserve"> настоящего Порядка.</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7.5. Размер субсидии и порядок расчета размера субсидии с указанием информации, обосновывающей ее размер определяется в приложениях 1.1-1.4 к настоящему Порядку.</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7.6. Основания для отказа получателю субсидии в предоставлении субсидий:</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1) несоответствие представленных документов требованиям, определенным </w:t>
      </w:r>
      <w:hyperlink r:id="rId27" w:anchor="Par738" w:tooltip="21. Заявление формируется участником отбора получателей субсидий в электронной форме посредством заполнения соответствующих экранных форм веб-интерфейса системы &quot;Электронный бюджет&quot; и представления в систему &quot;Электронный бюджет&quot; электронных копий документ" w:history="1">
        <w:r w:rsidRPr="0036533B">
          <w:rPr>
            <w:rStyle w:val="a3"/>
            <w:rFonts w:ascii="Times New Roman" w:hAnsi="Times New Roman" w:cs="Times New Roman"/>
            <w:color w:val="auto"/>
            <w:sz w:val="28"/>
            <w:szCs w:val="28"/>
            <w:u w:val="none"/>
          </w:rPr>
          <w:t>пунктом 5.2</w:t>
        </w:r>
      </w:hyperlink>
      <w:r w:rsidRPr="0036533B">
        <w:rPr>
          <w:rFonts w:ascii="Times New Roman" w:eastAsia="Times New Roman" w:hAnsi="Times New Roman" w:cs="Times New Roman"/>
          <w:color w:val="auto"/>
          <w:sz w:val="28"/>
          <w:szCs w:val="28"/>
        </w:rPr>
        <w:t xml:space="preserve"> настоящего Порядка, или непредставление или представление документов не в полном объеме;</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2) установление факта недостоверности информации, содержащейся в документах, указанных в </w:t>
      </w:r>
      <w:hyperlink r:id="rId28" w:anchor="Par738" w:tooltip="21. Заявление формируется участником отбора получателей субсидий в электронной форме посредством заполнения соответствующих экранных форм веб-интерфейса системы &quot;Электронный бюджет&quot; и представления в систему &quot;Электронный бюджет&quot; электронных копий документ" w:history="1">
        <w:r w:rsidRPr="0036533B">
          <w:rPr>
            <w:rStyle w:val="a3"/>
            <w:rFonts w:ascii="Times New Roman" w:hAnsi="Times New Roman" w:cs="Times New Roman"/>
            <w:color w:val="auto"/>
            <w:sz w:val="28"/>
            <w:szCs w:val="28"/>
            <w:u w:val="none"/>
          </w:rPr>
          <w:t>пункте 5.2</w:t>
        </w:r>
      </w:hyperlink>
      <w:r w:rsidRPr="0036533B">
        <w:rPr>
          <w:rFonts w:ascii="Times New Roman" w:eastAsia="Times New Roman" w:hAnsi="Times New Roman" w:cs="Times New Roman"/>
          <w:color w:val="auto"/>
          <w:sz w:val="28"/>
          <w:szCs w:val="28"/>
        </w:rPr>
        <w:t xml:space="preserve"> настоящего Порядка;</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3) не заключение Соглашения в срок, указанный в </w:t>
      </w:r>
      <w:hyperlink r:id="rId29" w:anchor="Par892" w:tooltip="58. Предоставление субсидии осуществляется в соответствии с Соглашением, заключаемым между главным распорядителем бюджетных средств и получателем субсидии в срок не позднее 5 рабочих дней со дня утверждения протокола подведения итогов отбора в соответстви" w:history="1">
        <w:r w:rsidRPr="0036533B">
          <w:rPr>
            <w:rStyle w:val="a3"/>
            <w:rFonts w:ascii="Times New Roman" w:hAnsi="Times New Roman" w:cs="Times New Roman"/>
            <w:color w:val="auto"/>
            <w:sz w:val="28"/>
            <w:szCs w:val="28"/>
            <w:u w:val="none"/>
          </w:rPr>
          <w:t>пункте 7.8</w:t>
        </w:r>
      </w:hyperlink>
      <w:r w:rsidRPr="0036533B">
        <w:rPr>
          <w:rFonts w:ascii="Times New Roman" w:eastAsia="Times New Roman" w:hAnsi="Times New Roman" w:cs="Times New Roman"/>
          <w:color w:val="auto"/>
          <w:sz w:val="28"/>
          <w:szCs w:val="28"/>
        </w:rPr>
        <w:t xml:space="preserve"> настоящего Порядка (отказ в подписании Соглашения получателем субсидии).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В случае принятия решения об отказе в предоставлении субсидии в уведомлении указывается основание отказа и разъясняется порядок </w:t>
      </w:r>
      <w:r w:rsidRPr="0036533B">
        <w:rPr>
          <w:rFonts w:ascii="Times New Roman" w:eastAsia="Times New Roman" w:hAnsi="Times New Roman" w:cs="Times New Roman"/>
          <w:color w:val="auto"/>
          <w:sz w:val="28"/>
          <w:szCs w:val="28"/>
        </w:rPr>
        <w:lastRenderedPageBreak/>
        <w:t>обжалования такого решения.</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7.7. Предоставление субсидии осуществляется в соответствии с Соглашением, заключаемым между главным распорядителем бюджетных средств и получателем субсидии в срок не позднее 15 рабочих дней со дня утверждения протокола подведения итогов отбора в соответствии с типовой формой, установленной Министерством финансов Российской Федерации, - в системе «Электронный бюджет».</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В течени</w:t>
      </w:r>
      <w:r w:rsidR="0036533B">
        <w:rPr>
          <w:rFonts w:ascii="Times New Roman" w:eastAsia="Times New Roman" w:hAnsi="Times New Roman" w:cs="Times New Roman"/>
          <w:color w:val="auto"/>
          <w:sz w:val="28"/>
          <w:szCs w:val="28"/>
        </w:rPr>
        <w:t>е</w:t>
      </w:r>
      <w:r w:rsidRPr="0036533B">
        <w:rPr>
          <w:rFonts w:ascii="Times New Roman" w:eastAsia="Times New Roman" w:hAnsi="Times New Roman" w:cs="Times New Roman"/>
          <w:color w:val="auto"/>
          <w:sz w:val="28"/>
          <w:szCs w:val="28"/>
        </w:rPr>
        <w:t xml:space="preserve"> 10 рабочих дней с даты утверждения протокола подведения итогов отбора главный распорядитель бюджетных средств формирует реестр получателей субсидий в соответствии с приложением 7 к настоящему Порядку,</w:t>
      </w:r>
      <w:r w:rsidRPr="0036533B">
        <w:rPr>
          <w:rFonts w:ascii="Times New Roman" w:eastAsia="Times New Roman" w:hAnsi="Times New Roman" w:cs="Times New Roman"/>
          <w:color w:val="FF0000"/>
          <w:sz w:val="28"/>
          <w:szCs w:val="28"/>
        </w:rPr>
        <w:t xml:space="preserve"> </w:t>
      </w:r>
      <w:r w:rsidRPr="0036533B">
        <w:rPr>
          <w:rFonts w:ascii="Times New Roman" w:eastAsia="Times New Roman" w:hAnsi="Times New Roman" w:cs="Times New Roman"/>
          <w:color w:val="auto"/>
          <w:sz w:val="28"/>
          <w:szCs w:val="28"/>
        </w:rPr>
        <w:t>который утверждается постановлением Администрации.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Основанием для перечисления субсидии победителям отбора являются  постановление Администрации о предоставлении субсидии и заключенное с ним Соглашение.</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В случае превышения заявленных сумм на выплату субсидий в текущем году над бюджетными ассигнованиями, предусмотренными на данный текущий год, субсидии выплачиваются получателям субсидий в порядке очередности поступления предложений (заявок) на участие в отборе получателей субсидий.</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недостижении согласия по новым условиям.</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Изменения и дополнения, вносимые в Соглашение, оформляются в виде дополнительных соглашений, в том числе дополнительного соглашения о расторжении Соглашения (при необходимости), в соответствии с типовой формой, установленной Министерством финансов Российской Федерации.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Дополнительные соглашения являются неотъемлемой частью Соглашения.</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7.8. Получатель субсидии признается уклонившимся от заключения Соглашения в случае, если победитель отбора получателей субсидий не подписал Соглашение в течение 5 рабочих дней, следующих за днем направления Соглашения в системе «Электронный бюджет», и не направил возражения по проекту Соглашения.</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В случае признания получателя субсидии уклонившимся от заключения Соглашения главный распорядитель бюджетных средств в течение десяти рабочих дней со дня утверждения протокола подведения итогов отбора вносит изменения в протокол подведения итогов.</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7.9.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w:t>
      </w:r>
      <w:r w:rsidRPr="0036533B">
        <w:rPr>
          <w:rFonts w:ascii="Times New Roman" w:eastAsia="Times New Roman" w:hAnsi="Times New Roman" w:cs="Times New Roman"/>
          <w:color w:val="auto"/>
          <w:sz w:val="28"/>
          <w:szCs w:val="28"/>
        </w:rPr>
        <w:lastRenderedPageBreak/>
        <w:t>правопреемником.</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30" w:tooltip="&quot;Гражданский кодекс Российской Федерации (часть первая)&quot; от 30.11.1994 N 51-ФЗ (ред. от 08.08.2024, с изм. от 31.10.2024){КонсультантПлюс}" w:history="1">
        <w:r w:rsidRPr="0036533B">
          <w:rPr>
            <w:rStyle w:val="a3"/>
            <w:rFonts w:ascii="Times New Roman" w:hAnsi="Times New Roman" w:cs="Times New Roman"/>
            <w:color w:val="auto"/>
            <w:sz w:val="28"/>
            <w:szCs w:val="28"/>
            <w:u w:val="none"/>
          </w:rPr>
          <w:t>абзацем вторым пункта 5 статьи 23</w:t>
        </w:r>
      </w:hyperlink>
      <w:r w:rsidRPr="0036533B">
        <w:rPr>
          <w:rFonts w:ascii="Times New Roman" w:eastAsia="Times New Roman" w:hAnsi="Times New Roman" w:cs="Times New Roman"/>
          <w:color w:val="auto"/>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31" w:tooltip="&quot;Гражданский кодекс Российской Федерации (часть первая)&quot; от 30.11.1994 N 51-ФЗ (ред. от 08.08.2024, с изм. от 31.10.2024){КонсультантПлюс}" w:history="1">
        <w:r w:rsidRPr="00696FFA">
          <w:rPr>
            <w:rStyle w:val="a3"/>
            <w:rFonts w:ascii="Times New Roman" w:hAnsi="Times New Roman" w:cs="Times New Roman"/>
            <w:color w:val="auto"/>
            <w:sz w:val="28"/>
            <w:szCs w:val="28"/>
            <w:u w:val="none"/>
          </w:rPr>
          <w:t>абзацем вторым пункта 5 статьи 23</w:t>
        </w:r>
      </w:hyperlink>
      <w:r w:rsidRPr="00696FFA">
        <w:rPr>
          <w:rFonts w:ascii="Times New Roman" w:eastAsia="Times New Roman" w:hAnsi="Times New Roman" w:cs="Times New Roman"/>
          <w:color w:val="auto"/>
          <w:sz w:val="28"/>
          <w:szCs w:val="28"/>
        </w:rPr>
        <w:t xml:space="preserve"> Гражданского кодекса Российской</w:t>
      </w:r>
      <w:r w:rsidRPr="0036533B">
        <w:rPr>
          <w:rFonts w:ascii="Times New Roman" w:eastAsia="Times New Roman" w:hAnsi="Times New Roman" w:cs="Times New Roman"/>
          <w:color w:val="auto"/>
          <w:sz w:val="28"/>
          <w:szCs w:val="28"/>
        </w:rPr>
        <w:t xml:space="preserve"> Федерации, передающего свои права другому гражданину в соответствии со </w:t>
      </w:r>
      <w:hyperlink r:id="rId32" w:tooltip="Федеральный закон от 11.06.2003 N 74-ФЗ (ред. от 22.06.2024) &quot;О крестьянском (фермерском) хозяйстве&quot;{КонсультантПлюс}" w:history="1">
        <w:r w:rsidRPr="0036533B">
          <w:rPr>
            <w:rStyle w:val="a3"/>
            <w:rFonts w:ascii="Times New Roman" w:hAnsi="Times New Roman" w:cs="Times New Roman"/>
            <w:color w:val="auto"/>
            <w:sz w:val="28"/>
            <w:szCs w:val="28"/>
          </w:rPr>
          <w:t>статьей 18</w:t>
        </w:r>
      </w:hyperlink>
      <w:r w:rsidRPr="0036533B">
        <w:rPr>
          <w:rFonts w:ascii="Times New Roman" w:eastAsia="Times New Roman" w:hAnsi="Times New Roman" w:cs="Times New Roman"/>
          <w:color w:val="auto"/>
          <w:sz w:val="28"/>
          <w:szCs w:val="28"/>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bookmarkStart w:id="13" w:name="Par901"/>
      <w:bookmarkEnd w:id="13"/>
      <w:r w:rsidRPr="0036533B">
        <w:rPr>
          <w:rFonts w:ascii="Times New Roman" w:eastAsia="Times New Roman" w:hAnsi="Times New Roman" w:cs="Times New Roman"/>
          <w:color w:val="auto"/>
          <w:sz w:val="28"/>
          <w:szCs w:val="28"/>
        </w:rPr>
        <w:t>7.10. Результатами предоставления субсидий является сохранение (не менее 100 %) и (или) увеличение посевных площадей, условного поголовья и маточного поголовья сельскохозяйственных животных (коров) по состоянию на 31 декабря к уровню 01 января текущего года, исключение составляют случаи, указанные в приложениях 1.1-1.4 настоящего Порядка.</w:t>
      </w:r>
    </w:p>
    <w:p w:rsidR="0063219D" w:rsidRPr="0036533B" w:rsidRDefault="0063219D" w:rsidP="0036533B">
      <w:pPr>
        <w:widowControl w:val="0"/>
        <w:tabs>
          <w:tab w:val="left" w:pos="567"/>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Получатель субсидий должен организовать учет достижения результатов использования субсидий в текущем году.</w:t>
      </w:r>
    </w:p>
    <w:p w:rsidR="0063219D" w:rsidRPr="0036533B" w:rsidRDefault="0063219D" w:rsidP="0036533B">
      <w:pPr>
        <w:widowControl w:val="0"/>
        <w:tabs>
          <w:tab w:val="left" w:pos="567"/>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Результаты предоставления субсидий, указанные в первом абзаце настоящего пункта, должны соответствовать прогнозным значениям показателей (индикаторов) реализации муниципальной программы Лужского муниципального района Ленинградской области «Развитие сельского хозяйства Лужского муниципального района Ленинградской области».</w:t>
      </w:r>
    </w:p>
    <w:p w:rsidR="0063219D" w:rsidRPr="0036533B" w:rsidRDefault="0063219D" w:rsidP="0036533B">
      <w:pPr>
        <w:widowControl w:val="0"/>
        <w:shd w:val="clear" w:color="auto" w:fill="FFFFFF"/>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7.11. Перечисление субсидии осуществляется на расчетные или корреспондентские счета получателей субсидии, открытые ими в учреждениях Центрального банка Российской Федерации или кредитных организациях, не позднее 15 рабочего дня, следующего за днем утверждения протокола подведения итогов отбора.</w:t>
      </w:r>
    </w:p>
    <w:p w:rsidR="0063219D"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p>
    <w:p w:rsidR="00696FFA" w:rsidRDefault="00696FFA" w:rsidP="0036533B">
      <w:pPr>
        <w:widowControl w:val="0"/>
        <w:tabs>
          <w:tab w:val="left" w:pos="1276"/>
        </w:tabs>
        <w:ind w:firstLine="709"/>
        <w:jc w:val="both"/>
        <w:rPr>
          <w:rFonts w:ascii="Times New Roman" w:eastAsia="Times New Roman" w:hAnsi="Times New Roman" w:cs="Times New Roman"/>
          <w:color w:val="auto"/>
          <w:sz w:val="28"/>
          <w:szCs w:val="28"/>
        </w:rPr>
      </w:pPr>
    </w:p>
    <w:p w:rsidR="00696FFA" w:rsidRPr="0036533B" w:rsidRDefault="00696FFA" w:rsidP="0036533B">
      <w:pPr>
        <w:widowControl w:val="0"/>
        <w:tabs>
          <w:tab w:val="left" w:pos="1276"/>
        </w:tabs>
        <w:ind w:firstLine="709"/>
        <w:jc w:val="both"/>
        <w:rPr>
          <w:rFonts w:ascii="Times New Roman" w:eastAsia="Times New Roman" w:hAnsi="Times New Roman" w:cs="Times New Roman"/>
          <w:color w:val="auto"/>
          <w:sz w:val="28"/>
          <w:szCs w:val="28"/>
        </w:rPr>
      </w:pPr>
    </w:p>
    <w:p w:rsidR="0063219D" w:rsidRPr="0036533B" w:rsidRDefault="0063219D" w:rsidP="0036533B">
      <w:pPr>
        <w:widowControl w:val="0"/>
        <w:tabs>
          <w:tab w:val="left" w:pos="1276"/>
        </w:tabs>
        <w:jc w:val="center"/>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lastRenderedPageBreak/>
        <w:t>8.  Требование к отчетности</w:t>
      </w:r>
    </w:p>
    <w:p w:rsidR="0063219D" w:rsidRPr="0036533B" w:rsidRDefault="0063219D" w:rsidP="0036533B">
      <w:pPr>
        <w:widowControl w:val="0"/>
        <w:tabs>
          <w:tab w:val="left" w:pos="1276"/>
        </w:tabs>
        <w:ind w:firstLine="709"/>
        <w:jc w:val="center"/>
        <w:rPr>
          <w:rFonts w:ascii="Times New Roman" w:eastAsia="Times New Roman" w:hAnsi="Times New Roman" w:cs="Times New Roman"/>
          <w:color w:val="auto"/>
          <w:sz w:val="28"/>
          <w:szCs w:val="28"/>
        </w:rPr>
      </w:pPr>
    </w:p>
    <w:p w:rsidR="0063219D" w:rsidRPr="0036533B" w:rsidRDefault="0063219D" w:rsidP="0036533B">
      <w:pPr>
        <w:widowControl w:val="0"/>
        <w:tabs>
          <w:tab w:val="left" w:pos="567"/>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8.1. Получатели субсидий представляют в системе «Электронный бюджет» главному распорядителю бюджетных средств отчет о достижении значений результата предоставления субсидии и показателей (далее</w:t>
      </w:r>
      <w:r w:rsidR="0036533B">
        <w:rPr>
          <w:rFonts w:ascii="Times New Roman" w:eastAsia="Calibri" w:hAnsi="Times New Roman" w:cs="Times New Roman"/>
          <w:color w:val="auto"/>
          <w:sz w:val="28"/>
          <w:szCs w:val="28"/>
          <w:lang w:eastAsia="en-US"/>
        </w:rPr>
        <w:t xml:space="preserve"> – </w:t>
      </w:r>
      <w:r w:rsidRPr="0036533B">
        <w:rPr>
          <w:rFonts w:ascii="Times New Roman" w:eastAsia="Calibri" w:hAnsi="Times New Roman" w:cs="Times New Roman"/>
          <w:color w:val="auto"/>
          <w:sz w:val="28"/>
          <w:szCs w:val="28"/>
          <w:lang w:eastAsia="en-US"/>
        </w:rPr>
        <w:t>Отчет), в соответствии с типовой формой Соглашения, утвержденной приказом Комитета финансов Лужского муниципального района в «Системе электронный бюджет», не позднее последнего рабочего дня месяца, следующего за отчетным финансовым годом.</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8.2. Главный распорядитель бюджетных средств осуществляет проверку представленной отчетности в течение месяца со дня ее получения и при наличии замечаний возвращает получателю субсидии документы на доработку в течение 3 рабочих дней после завершения проверки.</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Получатель субсидии должен устранить замечания в течение 10 рабочих дней со дня получения документов.</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Получатель субсидии несет ответственность за полноту и достоверность данных, отражаемых в отчетах, в соответствии с законодательством Российской Федерации.</w:t>
      </w:r>
    </w:p>
    <w:p w:rsidR="0063219D" w:rsidRPr="0036533B" w:rsidRDefault="0063219D" w:rsidP="0036533B">
      <w:pPr>
        <w:widowControl w:val="0"/>
        <w:tabs>
          <w:tab w:val="left" w:pos="567"/>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 xml:space="preserve">8.3. Получатели субсидий, предоставляют в системе «Электронный бюджет» главному распорядителю бюджетных средств отчет о реализации плана мероприятий по результатов предоставления субсидии (контрольные точки) не реже  одного раза в квартал, по форме определенной типовой формой Соглашения, утвержденной приказом </w:t>
      </w:r>
      <w:r w:rsidR="0036533B">
        <w:rPr>
          <w:rFonts w:ascii="Times New Roman" w:eastAsia="Calibri" w:hAnsi="Times New Roman" w:cs="Times New Roman"/>
          <w:color w:val="auto"/>
          <w:sz w:val="28"/>
          <w:szCs w:val="28"/>
          <w:lang w:eastAsia="en-US"/>
        </w:rPr>
        <w:t>к</w:t>
      </w:r>
      <w:r w:rsidRPr="0036533B">
        <w:rPr>
          <w:rFonts w:ascii="Times New Roman" w:eastAsia="Calibri" w:hAnsi="Times New Roman" w:cs="Times New Roman"/>
          <w:color w:val="auto"/>
          <w:sz w:val="28"/>
          <w:szCs w:val="28"/>
          <w:lang w:eastAsia="en-US"/>
        </w:rPr>
        <w:t>омитета финансов Лужского муниципального района.</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p>
    <w:p w:rsidR="0063219D" w:rsidRPr="0036533B" w:rsidRDefault="0063219D" w:rsidP="0036533B">
      <w:pPr>
        <w:widowControl w:val="0"/>
        <w:tabs>
          <w:tab w:val="left" w:pos="1276"/>
        </w:tabs>
        <w:ind w:right="-2"/>
        <w:contextualSpacing/>
        <w:jc w:val="center"/>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9. Требования к осуществлению контроля (мониторинга)</w:t>
      </w:r>
    </w:p>
    <w:p w:rsidR="0063219D" w:rsidRPr="0036533B" w:rsidRDefault="0063219D" w:rsidP="0036533B">
      <w:pPr>
        <w:widowControl w:val="0"/>
        <w:tabs>
          <w:tab w:val="left" w:pos="1276"/>
        </w:tabs>
        <w:ind w:right="-2"/>
        <w:contextualSpacing/>
        <w:jc w:val="center"/>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за соблюдением условий и порядка предоставления</w:t>
      </w:r>
    </w:p>
    <w:p w:rsidR="0063219D" w:rsidRPr="0036533B" w:rsidRDefault="0063219D" w:rsidP="0036533B">
      <w:pPr>
        <w:widowControl w:val="0"/>
        <w:tabs>
          <w:tab w:val="left" w:pos="1276"/>
        </w:tabs>
        <w:ind w:right="-2"/>
        <w:contextualSpacing/>
        <w:jc w:val="center"/>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субсидий и ответственности за их нарушение</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p>
    <w:p w:rsidR="0063219D" w:rsidRPr="0036533B" w:rsidRDefault="0063219D" w:rsidP="0036533B">
      <w:pPr>
        <w:widowControl w:val="0"/>
        <w:tabs>
          <w:tab w:val="left" w:pos="567"/>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9.1. Главный распорядитель бюджетных средств в соответствии с установленными полномочиями осуществляет проверку соблюдения получателями субсидий порядка и условий предоставления субсидий, в том числе в части достижения значения результата предоставления субсидий.</w:t>
      </w:r>
    </w:p>
    <w:p w:rsidR="0063219D" w:rsidRPr="0036533B" w:rsidRDefault="0063219D" w:rsidP="0036533B">
      <w:pPr>
        <w:widowControl w:val="0"/>
        <w:tabs>
          <w:tab w:val="left" w:pos="567"/>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Органами внешнего и внутреннего муниципального финансового контроля Лужского муниципального района проводятся проверки в соответствии со статьями 268.1 и 269.2 Бюджетного кодекса Российской Федерации.</w:t>
      </w:r>
      <w:bookmarkStart w:id="14" w:name="Par922"/>
      <w:bookmarkEnd w:id="14"/>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 xml:space="preserve">9.2. В случае не достижения получателем субсидии по состоянию на                           31 декабря соответствующего финансового года установленных Соглашением результатов предоставления субсидии (за исключением случаев, указанных в приложениях 1.1-1.4) отдел АПК направляет в адрес получателя субсидии уведомление о возврате субсидии (части субсидии) по форме согласно приложению 8 к настоящему Порядку. Получатель субсидии осуществляет возврат субсидии (части субсидии) в сумме, указанной в уведомлении о возврате субсидии (части субсидии) в срок до 1 мая года, следующего за годом </w:t>
      </w:r>
      <w:r w:rsidRPr="0036533B">
        <w:rPr>
          <w:rFonts w:ascii="Times New Roman" w:eastAsia="Calibri" w:hAnsi="Times New Roman" w:cs="Times New Roman"/>
          <w:color w:val="auto"/>
          <w:sz w:val="28"/>
          <w:szCs w:val="28"/>
          <w:lang w:eastAsia="en-US"/>
        </w:rPr>
        <w:lastRenderedPageBreak/>
        <w:t>предоставления субсидии. Объем субсидии, подлежащей возврату, рассчитывается по формуле:</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V возврата субсидии рассчитывается по формуле:</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V возврата = (Vсубсидии x k),</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где:</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 xml:space="preserve">V субсидии </w:t>
      </w:r>
      <w:r w:rsidRPr="0036533B">
        <w:rPr>
          <w:rFonts w:ascii="Times New Roman" w:eastAsia="Calibri" w:hAnsi="Times New Roman" w:cs="Times New Roman"/>
          <w:color w:val="auto"/>
          <w:sz w:val="28"/>
          <w:szCs w:val="28"/>
          <w:lang w:eastAsia="en-US"/>
        </w:rPr>
        <w:sym w:font="Symbol" w:char="002D"/>
      </w:r>
      <w:r w:rsidRPr="0036533B">
        <w:rPr>
          <w:rFonts w:ascii="Times New Roman" w:eastAsia="Calibri" w:hAnsi="Times New Roman" w:cs="Times New Roman"/>
          <w:color w:val="auto"/>
          <w:sz w:val="28"/>
          <w:szCs w:val="28"/>
          <w:lang w:eastAsia="en-US"/>
        </w:rPr>
        <w:t xml:space="preserve"> размер субсидии, предоставленной получателю субсидий в отчетном финансовом году;</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k - коэффициент возврата субсидии.</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Коэффициент возврата субсидии рассчитывается по формуле:</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k = 1 - T / S,</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где:</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 xml:space="preserve">T </w:t>
      </w:r>
      <w:r w:rsidRPr="0036533B">
        <w:rPr>
          <w:rFonts w:ascii="Times New Roman" w:eastAsia="Calibri" w:hAnsi="Times New Roman" w:cs="Times New Roman"/>
          <w:color w:val="auto"/>
          <w:sz w:val="28"/>
          <w:szCs w:val="28"/>
          <w:lang w:eastAsia="en-US"/>
        </w:rPr>
        <w:sym w:font="Symbol" w:char="002D"/>
      </w:r>
      <w:r w:rsidRPr="0036533B">
        <w:rPr>
          <w:rFonts w:ascii="Times New Roman" w:eastAsia="Calibri" w:hAnsi="Times New Roman" w:cs="Times New Roman"/>
          <w:color w:val="auto"/>
          <w:sz w:val="28"/>
          <w:szCs w:val="28"/>
          <w:lang w:eastAsia="en-US"/>
        </w:rPr>
        <w:t xml:space="preserve"> фактически достигнутое значение показателя результата предоставления субсидии по субсидии на отчетную дату;</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 xml:space="preserve">S </w:t>
      </w:r>
      <w:r w:rsidRPr="0036533B">
        <w:rPr>
          <w:rFonts w:ascii="Times New Roman" w:eastAsia="Calibri" w:hAnsi="Times New Roman" w:cs="Times New Roman"/>
          <w:color w:val="auto"/>
          <w:sz w:val="28"/>
          <w:szCs w:val="28"/>
          <w:lang w:eastAsia="en-US"/>
        </w:rPr>
        <w:sym w:font="Symbol" w:char="002D"/>
      </w:r>
      <w:r w:rsidRPr="0036533B">
        <w:rPr>
          <w:rFonts w:ascii="Times New Roman" w:eastAsia="Calibri" w:hAnsi="Times New Roman" w:cs="Times New Roman"/>
          <w:color w:val="auto"/>
          <w:sz w:val="28"/>
          <w:szCs w:val="28"/>
          <w:lang w:eastAsia="en-US"/>
        </w:rPr>
        <w:t xml:space="preserve"> плановое значение показателя результата предоставления субсидии по субсидии, установленное соглашением.</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Расчет объема средств, подлежащих возврату, производится по каждой субсидии отдельно.</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9.3. Требование главного распорядителя бюджетных средств о возврате субсидий направляются в течении десяти рабочих дней со дня обнаружения  обстоятельств, предусмотренных пунктом 9.2 настоящего порядка, заказным письмом с уведомлением о вручении получателям субсидии.</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Предоставления и (или) предписания органов внешнего и внутреннего муниципального финансового контроля Лужского муниципального района о возврате субсидий в случае обнаружения обстоятельств, предусмотренных пунктом 9.2. настоящего Порядка, направляются получателям субсидий в порядке  и сроки, установленные Постановлением Правительства российской Федерации от 23 июля 2020 года № 1095 «Об утверждении федерального стандарта внутреннего государственного (муниципального) финансового контроля «Реализация результатов проверок, ревизий и обследований».</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9.4. При невозвращении субсидий получателями субсидий в случаях, указанных в пункте 9.2 настоящего Порядка, взыскание выплаченных сумм субсидий осуществляется в судебном порядке.</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Получатель субсидии освобождается от применения мер ответственности, предусмотренных пунктом 9.2 настоящего Порядка, при наличии документально подтвержденного наступления обстоятельств непреодолимой силы, препятствующих достижению значений результатов использования субсидии.</w:t>
      </w:r>
    </w:p>
    <w:p w:rsidR="0063219D" w:rsidRPr="0036533B" w:rsidRDefault="0063219D" w:rsidP="0036533B">
      <w:pPr>
        <w:widowControl w:val="0"/>
        <w:tabs>
          <w:tab w:val="left" w:pos="1276"/>
        </w:tabs>
        <w:ind w:right="-2" w:firstLine="709"/>
        <w:contextualSpacing/>
        <w:jc w:val="both"/>
        <w:rPr>
          <w:rFonts w:ascii="Times New Roman" w:eastAsia="Times New Roman" w:hAnsi="Times New Roman" w:cs="Times New Roman"/>
          <w:color w:val="auto"/>
          <w:sz w:val="28"/>
          <w:szCs w:val="28"/>
        </w:rPr>
      </w:pPr>
      <w:r w:rsidRPr="0036533B">
        <w:rPr>
          <w:rFonts w:ascii="Times New Roman" w:eastAsia="Calibri" w:hAnsi="Times New Roman" w:cs="Times New Roman"/>
          <w:color w:val="auto"/>
          <w:sz w:val="28"/>
          <w:szCs w:val="28"/>
          <w:lang w:eastAsia="en-US"/>
        </w:rPr>
        <w:t>Решение об освобождении получателя субсидии от мер ответственности, предусмотренных пунктом 9.2 настоящего Порядка, оформляется правовым актом Администрации</w:t>
      </w:r>
      <w:r w:rsidRPr="0036533B">
        <w:rPr>
          <w:rFonts w:ascii="Times New Roman" w:eastAsia="Times New Roman" w:hAnsi="Times New Roman" w:cs="Times New Roman"/>
          <w:color w:val="auto"/>
          <w:sz w:val="28"/>
          <w:szCs w:val="28"/>
        </w:rPr>
        <w:t>.</w:t>
      </w:r>
    </w:p>
    <w:p w:rsidR="0063219D" w:rsidRPr="0036533B" w:rsidRDefault="0063219D" w:rsidP="0036533B">
      <w:pPr>
        <w:widowControl w:val="0"/>
        <w:tabs>
          <w:tab w:val="left" w:pos="533"/>
          <w:tab w:val="left" w:pos="1276"/>
        </w:tabs>
        <w:autoSpaceDE w:val="0"/>
        <w:autoSpaceDN w:val="0"/>
        <w:adjustRightInd w:val="0"/>
        <w:ind w:firstLine="709"/>
        <w:jc w:val="both"/>
        <w:rPr>
          <w:rFonts w:ascii="Times New Roman" w:eastAsia="Times New Roman" w:hAnsi="Times New Roman" w:cs="Times New Roman"/>
          <w:color w:val="auto"/>
          <w:sz w:val="28"/>
          <w:szCs w:val="28"/>
        </w:rPr>
      </w:pPr>
    </w:p>
    <w:p w:rsidR="0063219D" w:rsidRPr="0036533B" w:rsidRDefault="0063219D" w:rsidP="0036533B">
      <w:pPr>
        <w:widowControl w:val="0"/>
        <w:tabs>
          <w:tab w:val="left" w:pos="1276"/>
        </w:tabs>
        <w:autoSpaceDE w:val="0"/>
        <w:autoSpaceDN w:val="0"/>
        <w:adjustRightInd w:val="0"/>
        <w:ind w:firstLine="709"/>
        <w:rPr>
          <w:rFonts w:ascii="Times New Roman" w:eastAsia="Times New Roman" w:hAnsi="Times New Roman" w:cs="Times New Roman"/>
          <w:color w:val="auto"/>
          <w:sz w:val="28"/>
          <w:szCs w:val="28"/>
        </w:rPr>
      </w:pPr>
    </w:p>
    <w:p w:rsidR="0063219D" w:rsidRPr="0036533B" w:rsidRDefault="0063219D" w:rsidP="0036533B">
      <w:pPr>
        <w:widowControl w:val="0"/>
        <w:tabs>
          <w:tab w:val="left" w:pos="1276"/>
        </w:tabs>
        <w:autoSpaceDE w:val="0"/>
        <w:autoSpaceDN w:val="0"/>
        <w:adjustRightInd w:val="0"/>
        <w:ind w:firstLine="709"/>
        <w:rPr>
          <w:rFonts w:ascii="Times New Roman" w:eastAsia="Times New Roman" w:hAnsi="Times New Roman" w:cs="Times New Roman"/>
          <w:color w:val="auto"/>
          <w:sz w:val="28"/>
          <w:szCs w:val="28"/>
        </w:rPr>
      </w:pPr>
    </w:p>
    <w:p w:rsidR="0063219D" w:rsidRDefault="0063219D" w:rsidP="0063219D">
      <w:pPr>
        <w:widowControl w:val="0"/>
        <w:autoSpaceDE w:val="0"/>
        <w:autoSpaceDN w:val="0"/>
        <w:adjustRightInd w:val="0"/>
        <w:ind w:firstLine="709"/>
        <w:jc w:val="right"/>
        <w:outlineLvl w:val="1"/>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right"/>
        <w:outlineLvl w:val="1"/>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Приложение 1.1 к Порядку</w:t>
      </w:r>
      <w:r>
        <w:rPr>
          <w:rFonts w:ascii="Times New Roman" w:hAnsi="Times New Roman" w:cs="Times New Roman"/>
          <w:bCs/>
          <w:color w:val="auto"/>
          <w:sz w:val="28"/>
          <w:szCs w:val="28"/>
        </w:rPr>
        <w:t xml:space="preserve"> </w:t>
      </w: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p>
    <w:p w:rsidR="0063219D" w:rsidRDefault="0063219D" w:rsidP="0063219D">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Субсидии</w:t>
      </w:r>
    </w:p>
    <w:p w:rsidR="0063219D" w:rsidRDefault="0063219D" w:rsidP="0063219D">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 возмещение части затрат на приобретение агрохимикатов,</w:t>
      </w:r>
    </w:p>
    <w:p w:rsidR="0063219D" w:rsidRDefault="0063219D" w:rsidP="0063219D">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том числе минеральных удобрений и химических средств защиты растений</w:t>
      </w: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 Субсидии на возмещение части затрат по приобретению агрохимикатов, в том числе минеральных удобрений и химических средств защиты растений (далее </w:t>
      </w:r>
      <w:r>
        <w:rPr>
          <w:rFonts w:ascii="Times New Roman" w:eastAsia="Times New Roman" w:hAnsi="Times New Roman" w:cs="Times New Roman"/>
          <w:color w:val="auto"/>
          <w:sz w:val="28"/>
          <w:szCs w:val="28"/>
        </w:rPr>
        <w:sym w:font="Symbol" w:char="002D"/>
      </w:r>
      <w:r>
        <w:rPr>
          <w:rFonts w:ascii="Times New Roman" w:eastAsia="Times New Roman" w:hAnsi="Times New Roman" w:cs="Times New Roman"/>
          <w:color w:val="auto"/>
          <w:sz w:val="28"/>
          <w:szCs w:val="28"/>
        </w:rPr>
        <w:t xml:space="preserve"> субсидии), предоставляются Администрацией за счет средств бюджета Лужского муниципального района Ленинградской области получателям субсидий, указанным в пункте 1.5 настоящего Порядка.</w:t>
      </w:r>
    </w:p>
    <w:p w:rsidR="0063219D" w:rsidRDefault="0063219D" w:rsidP="0063219D">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Субсидии предоставляются с целью сохранения (100 %) и (или) увеличения получателями субсидий посевных площадей по состоянию на                           31 декабря к уровню 01 января текущего года в рамках реализации муниципальной программы Лужского муниципального района Ленинградской области «Развитие сельского хозяйства Лужского муниципального района Ленинградской области».</w:t>
      </w: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Субсидии выплачиваются получателям субсидий от стоимости  произведенных затрат (без НДС) на приобретение агрохимикатов, в том числе минеральных удобрений и химических средств защиты растений, но не более                            90 % и не более предельного размера субсидий в разрезе получателей субсидий.</w:t>
      </w:r>
    </w:p>
    <w:p w:rsidR="0063219D" w:rsidRDefault="0063219D" w:rsidP="0063219D">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 Предельный размер субсидий из бюджета Лужского муниципального района Ленинградской области на поддержку агропромышленного комплекса (далее – предельный размер субсидий) в разрезе получателей субсидий – предприятий, организаций, крестьянских (фермерских) хозяйств и индивидуальных предпринимателей - сельскохозяйственных товаропроизводителей, указанных в пункте 1.3 настоящего Порядка определяется по следующей формуле:</w:t>
      </w:r>
    </w:p>
    <w:p w:rsidR="0063219D" w:rsidRDefault="0063219D" w:rsidP="0063219D">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M = V × Р,</w:t>
      </w:r>
    </w:p>
    <w:p w:rsidR="0063219D" w:rsidRDefault="0063219D" w:rsidP="0063219D">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где:</w:t>
      </w:r>
    </w:p>
    <w:p w:rsidR="0063219D" w:rsidRDefault="0063219D" w:rsidP="0063219D">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M – предельный размер субсидий по получателям субсидий;</w:t>
      </w:r>
    </w:p>
    <w:p w:rsidR="0063219D" w:rsidRDefault="0063219D" w:rsidP="0063219D">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V – выручка, полученная получателем субсидий в отчетном финансовом году*;</w:t>
      </w:r>
    </w:p>
    <w:p w:rsidR="0063219D" w:rsidRDefault="0063219D" w:rsidP="0063219D">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 – процент от выручки, установленный по видам деятельности получателей субсидий:</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(предприятия, организации), основным видом деятельности которых является разведение племенного молочного крупного рогатого скота (доля выручки от реализации молока в общем объеме выручки составляет более 50 %), устанавливается в размере 1,08 %;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(предприятия, организации), основным видом деятельности которых является молочное животноводство (доля выручки от реализации молока в общем объеме выручки составляет более 50 %), устанавливается в размере 0,5 %;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по сельскохозяйственным товаропроизводителям (предприятия, организации), основным видом деятельности которых является производство мяса свинины (доля выручки от реализации свиней в живом весе в общем объеме выручки составляет более 50 %), устанавливается в размере 0,24 %;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(предприятия, организации), основным видом деятельности которых является производство мяса говядины (доля выручки от реализации КРС в живом весе в общем объеме выручки составляет более 50 %), устанавливается в размере 0,47 %;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(предприятия, организации), основным видом деятельности которых является производство мяса птицы (доля выручки от реализации птицы в живом весе в общем объеме выручки составляет более 50 %), устанавливается в размере 0,12 %;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(предприятия, организация) основным видом деятельности которых является растениеводство (доля выручки от реализации продуктов растениеводства в общем объеме выручки составляет более 50 %), устанавливается в размере                0,7 %;</w:t>
      </w:r>
    </w:p>
    <w:p w:rsidR="0063219D" w:rsidRDefault="0063219D" w:rsidP="003D4DE2">
      <w:pPr>
        <w:widowControl w:val="0"/>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(крестьянские (фермерские) хозяйства и индивидуальные предприниматели), основным видом деятельности которых является разведение племенного молочного крупного рогатого скота (доля выручки от реализации молока в общем объеме выручки составляет более 50 %), устанавливается в размере 1,15 %;</w:t>
      </w:r>
    </w:p>
    <w:p w:rsidR="0063219D" w:rsidRDefault="0063219D" w:rsidP="003D4DE2">
      <w:pPr>
        <w:widowControl w:val="0"/>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(крестьянские (фермерские) хозяйства и индивидуальные предприниматели), основным видом деятельности которых является молочное животноводство (доля выручки от реализации молока в общем объеме выручки составляет более                      50 %), устанавливается в размере 0,4 %;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(крестьянские (фермерские) хозяйства и индивидуальные предприниматели), основным видом деятельности которых является производство мяса свинины (доля выручки от реализации свиней в живом весе в общем объеме выручки составляет более 50 %), устанавливается в размере 0,3 %;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(крестьянские (фермерские) хозяйства и индивидуальные предприниматели) основным видом деятельности которых является производство мяса говядины (доля выручки от реализации КРС в живом весе в общем объеме выручки составляет                     более 50 %), устанавливается в размере 0,45 %;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(крестьянские (фермерские) хозяйства и индивидуальные предприниматели), основным видом деятельности которых является производство мяса птицы (доля выручки от реализации птицы в живом весе в общем объеме выручки составляет более 50 %), устанавливается в размере 0,12 %;</w:t>
      </w: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по сельскохозяйственным товаропроизводителям (крестьянские (фермерские) хозяйства и индивидуальные предприниматели) основным </w:t>
      </w:r>
      <w:r>
        <w:rPr>
          <w:rFonts w:ascii="Times New Roman" w:hAnsi="Times New Roman" w:cs="Times New Roman"/>
          <w:sz w:val="28"/>
          <w:szCs w:val="28"/>
        </w:rPr>
        <w:lastRenderedPageBreak/>
        <w:t>видом деятельности которых является растениеводство (доля выручки от реализации продуктов растениеводства в общем объеме выручки составляет более 50 %), устанавливается в размере 0,4 %;</w:t>
      </w:r>
    </w:p>
    <w:p w:rsidR="0063219D" w:rsidRDefault="0063219D" w:rsidP="0063219D">
      <w:pPr>
        <w:widowControl w:val="0"/>
        <w:tabs>
          <w:tab w:val="left" w:pos="1134"/>
        </w:tabs>
        <w:autoSpaceDE w:val="0"/>
        <w:autoSpaceDN w:val="0"/>
        <w:adjustRightInd w:val="0"/>
        <w:ind w:left="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5. Критерии отбора:</w:t>
      </w:r>
    </w:p>
    <w:p w:rsidR="0063219D" w:rsidRDefault="0063219D" w:rsidP="003D4DE2">
      <w:pPr>
        <w:widowControl w:val="0"/>
        <w:numPr>
          <w:ilvl w:val="0"/>
          <w:numId w:val="10"/>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осуществление деятельности на территории Лужского района;</w:t>
      </w:r>
    </w:p>
    <w:p w:rsidR="0063219D" w:rsidRDefault="0063219D" w:rsidP="003D4DE2">
      <w:pPr>
        <w:widowControl w:val="0"/>
        <w:numPr>
          <w:ilvl w:val="0"/>
          <w:numId w:val="10"/>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приобретение агрохимикатов, в том числе минеральных удобрений и химических средств защиты растений и использование их в период выполнения весенних полевых работ в год получения субсидий. </w:t>
      </w:r>
    </w:p>
    <w:p w:rsidR="0063219D" w:rsidRDefault="0063219D" w:rsidP="0063219D">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sym w:font="Symbol" w:char="002D"/>
      </w:r>
      <w:r>
        <w:rPr>
          <w:rFonts w:ascii="Times New Roman" w:eastAsia="Times New Roman" w:hAnsi="Times New Roman" w:cs="Times New Roman"/>
          <w:color w:val="auto"/>
          <w:sz w:val="28"/>
          <w:szCs w:val="28"/>
        </w:rPr>
        <w:t xml:space="preserve"> 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установленные распоряжением комитета (для категорий получателей субсидий, указанных в пункте 1.5. настоящего Порядка, в текущем финансовом году).</w:t>
      </w: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 Субсидии предоставляются согласно п. 3 приложения 1.1 к настоящему Порядку, на основании документов, представленных получателями субсидий до срока окончания приема заявок, указанного в извещении:</w:t>
      </w:r>
    </w:p>
    <w:p w:rsidR="0063219D" w:rsidRDefault="0063219D" w:rsidP="003D4DE2">
      <w:pPr>
        <w:widowControl w:val="0"/>
        <w:numPr>
          <w:ilvl w:val="0"/>
          <w:numId w:val="11"/>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скан-копии договоров поставки минеральных удобрений и/или химических средств защиты растений;</w:t>
      </w:r>
    </w:p>
    <w:p w:rsidR="0063219D" w:rsidRDefault="0063219D" w:rsidP="003D4DE2">
      <w:pPr>
        <w:widowControl w:val="0"/>
        <w:numPr>
          <w:ilvl w:val="0"/>
          <w:numId w:val="11"/>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скан-копии реестра товарно-транспортных накладных на минеральные удобрения и/или химические средства защиты растений;</w:t>
      </w:r>
    </w:p>
    <w:p w:rsidR="0063219D" w:rsidRDefault="0063219D" w:rsidP="003D4DE2">
      <w:pPr>
        <w:widowControl w:val="0"/>
        <w:numPr>
          <w:ilvl w:val="0"/>
          <w:numId w:val="11"/>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скан-копии счетов-фактур или универсальных передаточных документов на минеральные удобрения и/или химические средства защиты растений;</w:t>
      </w:r>
    </w:p>
    <w:p w:rsidR="0063219D" w:rsidRDefault="0063219D" w:rsidP="003D4DE2">
      <w:pPr>
        <w:widowControl w:val="0"/>
        <w:numPr>
          <w:ilvl w:val="0"/>
          <w:numId w:val="11"/>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скан-копии платежных поручений на оплату минеральных удобрений и/или химических средств защиты растений;</w:t>
      </w:r>
    </w:p>
    <w:p w:rsidR="0063219D" w:rsidRDefault="0063219D" w:rsidP="003D4DE2">
      <w:pPr>
        <w:widowControl w:val="0"/>
        <w:numPr>
          <w:ilvl w:val="0"/>
          <w:numId w:val="11"/>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скан-копии сертификатов соответствия, деклараций соответствия на минеральные удобрения и/или химические средства защиты растений;</w:t>
      </w:r>
    </w:p>
    <w:p w:rsidR="0063219D" w:rsidRDefault="0063219D" w:rsidP="003D4DE2">
      <w:pPr>
        <w:widowControl w:val="0"/>
        <w:numPr>
          <w:ilvl w:val="0"/>
          <w:numId w:val="11"/>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скан-копии актов внесения  минеральных удобрений и/или химических средств защиты растений;</w:t>
      </w:r>
    </w:p>
    <w:p w:rsidR="0063219D" w:rsidRDefault="0063219D" w:rsidP="003D4DE2">
      <w:pPr>
        <w:widowControl w:val="0"/>
        <w:numPr>
          <w:ilvl w:val="0"/>
          <w:numId w:val="11"/>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скан-копии справки о применяемой системе налогообложения по форме, утвержденной приказом комитета, с приложением следующих подтверждающих документов:</w:t>
      </w:r>
    </w:p>
    <w:p w:rsidR="0063219D" w:rsidRDefault="0063219D" w:rsidP="003D4DE2">
      <w:pPr>
        <w:widowControl w:val="0"/>
        <w:numPr>
          <w:ilvl w:val="2"/>
          <w:numId w:val="12"/>
        </w:numPr>
        <w:tabs>
          <w:tab w:val="left" w:pos="1701"/>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скан-копия налоговой декларации по налогу на добавленную стоимость (далее – НДС) с отметкой органа Федеральной налоговой (далее также ФНС России) за последний отчетный период (квартал) (для применяющих общую систему налогообложения или систему налогообложения для сельскохозяйственных товаропроизводителей (единый сельскохозяйственный налог) (далее – единый сельскохозяйственный налог);</w:t>
      </w:r>
    </w:p>
    <w:p w:rsidR="0063219D" w:rsidRDefault="0063219D" w:rsidP="003D4DE2">
      <w:pPr>
        <w:widowControl w:val="0"/>
        <w:numPr>
          <w:ilvl w:val="2"/>
          <w:numId w:val="12"/>
        </w:numPr>
        <w:tabs>
          <w:tab w:val="left" w:pos="1701"/>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скан-копия уведомления об использовании права на освобождение от исполнения обязанностей налогоплательщика, связанных с </w:t>
      </w:r>
      <w:r>
        <w:rPr>
          <w:rFonts w:ascii="Times New Roman" w:eastAsia="Times New Roman" w:hAnsi="Times New Roman" w:cs="Times New Roman"/>
          <w:color w:val="auto"/>
          <w:sz w:val="28"/>
          <w:szCs w:val="28"/>
        </w:rPr>
        <w:lastRenderedPageBreak/>
        <w:t>исчислением и уплатой НДС, с датой отметки органа ФНС России не ранее чем за 12 месяцев до даты подачи заявки (для применяющих единый сельскохозяйственный налог);</w:t>
      </w:r>
    </w:p>
    <w:p w:rsidR="0063219D" w:rsidRDefault="0063219D" w:rsidP="003D4DE2">
      <w:pPr>
        <w:widowControl w:val="0"/>
        <w:numPr>
          <w:ilvl w:val="2"/>
          <w:numId w:val="12"/>
        </w:numPr>
        <w:tabs>
          <w:tab w:val="left" w:pos="1701"/>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скан-копия информационного письма органа ФНС России по форме, утвержденной приказом ФНС Россиии от 2 ноября 2012 года </w:t>
      </w:r>
      <w:r w:rsidR="00593A00">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w:t>
      </w:r>
      <w:r w:rsidR="00593A00">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ММВ-7-3/8229@ «Об утверждении форм документов для применения упрощенной системы налогообложения», с датой выдачи в текущем финансовом году (для применяющих упрощенную систему налогообложения);</w:t>
      </w:r>
    </w:p>
    <w:p w:rsidR="0063219D" w:rsidRDefault="0063219D" w:rsidP="003D4DE2">
      <w:pPr>
        <w:widowControl w:val="0"/>
        <w:numPr>
          <w:ilvl w:val="2"/>
          <w:numId w:val="12"/>
        </w:numPr>
        <w:tabs>
          <w:tab w:val="left" w:pos="1701"/>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скан-копия патента на право применения патентной системы налогообложения в отношении осуществляемого (осуществляемых) вида (видов) предпринимательской деятельности (для применяющих патентную систему налогообложения);</w:t>
      </w:r>
    </w:p>
    <w:p w:rsidR="0063219D" w:rsidRDefault="0063219D" w:rsidP="003D4DE2">
      <w:pPr>
        <w:widowControl w:val="0"/>
        <w:numPr>
          <w:ilvl w:val="0"/>
          <w:numId w:val="11"/>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скан-копии формы федерального статистического наблюдения </w:t>
      </w:r>
      <w:r w:rsidR="00696FFA">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29-сх «Сведения о сборе урожая сельскохозяйственных культур» по состоянию на 20 ноября предыдущего года, с отметкой органа статистики (для крупных и средних предприятий);</w:t>
      </w:r>
    </w:p>
    <w:p w:rsidR="0063219D" w:rsidRDefault="0063219D" w:rsidP="003D4DE2">
      <w:pPr>
        <w:widowControl w:val="0"/>
        <w:numPr>
          <w:ilvl w:val="0"/>
          <w:numId w:val="11"/>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скан-копии формы федерального статистического наблюдения                             № 2-фермер «Сведения о сборе урожая сельскохозяйственных культур» по состоянию на 20 ноября предыдущего года, с отметкой органа статистики (малых предприятий и КФХ);</w:t>
      </w:r>
    </w:p>
    <w:p w:rsidR="0063219D" w:rsidRDefault="0063219D" w:rsidP="003D4DE2">
      <w:pPr>
        <w:widowControl w:val="0"/>
        <w:numPr>
          <w:ilvl w:val="0"/>
          <w:numId w:val="11"/>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скан-копии формы федерального статистического наблюдения </w:t>
      </w:r>
      <w:r w:rsidR="00696FFA">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24-сх «Сведения о состоянии животноводства» за предыдущий год, с отметкой органа статистики (для крупных и средних предприятий);</w:t>
      </w:r>
    </w:p>
    <w:p w:rsidR="0063219D" w:rsidRDefault="0063219D" w:rsidP="003D4DE2">
      <w:pPr>
        <w:widowControl w:val="0"/>
        <w:numPr>
          <w:ilvl w:val="0"/>
          <w:numId w:val="11"/>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скан-копии формы федерального статистического наблюдения                                            № 3-фермер «Сведения о производстве продукции животноводства и поголовье скота» за предыдущий год, с отметкой органа статистики (для малых предприятий и КФХ).</w:t>
      </w:r>
    </w:p>
    <w:p w:rsidR="0063219D" w:rsidRDefault="0063219D" w:rsidP="0063219D">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ab/>
        <w:t xml:space="preserve">7. Показателем результата предоставления субсидий является сохранение и (или) увеличение посевной площади в текущем финансовом году (в гектарах) по отношению к предыдущему году. </w:t>
      </w: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Исключение составляют случаи гибели у получателей субсидий посевных площадей вследствие пожара, стихийного бедствия. </w:t>
      </w: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случае если посевная площадь в текущем финансовом году уменьшилась по отношению к предыдущему году в силу обстоятельств, не зависящих от пполучателя субсидий, необходимо предоставить письменное объяснение с указанием причин, повлиявших на снижение посевной площади в текущем году.</w:t>
      </w:r>
    </w:p>
    <w:p w:rsidR="0063219D" w:rsidRDefault="0063219D" w:rsidP="0063219D">
      <w:pPr>
        <w:widowControl w:val="0"/>
        <w:autoSpaceDE w:val="0"/>
        <w:autoSpaceDN w:val="0"/>
        <w:adjustRightInd w:val="0"/>
        <w:ind w:left="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Факт гибели посевных площадей должен быть подтвержден:</w:t>
      </w:r>
    </w:p>
    <w:p w:rsidR="0063219D" w:rsidRDefault="0063219D" w:rsidP="003D4DE2">
      <w:pPr>
        <w:widowControl w:val="0"/>
        <w:numPr>
          <w:ilvl w:val="0"/>
          <w:numId w:val="13"/>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случае возникновения пожара – постановлением об отказе в возбуждении уголовного дела отдела пожарного надзора и профилактической работы Лужского района;</w:t>
      </w:r>
    </w:p>
    <w:p w:rsidR="0063219D" w:rsidRDefault="0063219D" w:rsidP="003D4DE2">
      <w:pPr>
        <w:widowControl w:val="0"/>
        <w:numPr>
          <w:ilvl w:val="0"/>
          <w:numId w:val="13"/>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случае стихийного бедствия – справкой о неблагоприятных погодных условиях Федерального государственного бюджетного учреждения </w:t>
      </w:r>
      <w:r>
        <w:rPr>
          <w:rFonts w:ascii="Times New Roman" w:eastAsia="Times New Roman" w:hAnsi="Times New Roman" w:cs="Times New Roman"/>
          <w:color w:val="auto"/>
          <w:sz w:val="28"/>
          <w:szCs w:val="28"/>
        </w:rPr>
        <w:lastRenderedPageBreak/>
        <w:t>«Северо-Западное управление по гидрометеорологии и мониторинг окружающей среды».</w:t>
      </w: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p>
    <w:p w:rsidR="0063219D" w:rsidRDefault="0063219D" w:rsidP="0063219D">
      <w:pPr>
        <w:widowControl w:val="0"/>
        <w:autoSpaceDE w:val="0"/>
        <w:autoSpaceDN w:val="0"/>
        <w:adjustRightInd w:val="0"/>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jc w:val="both"/>
        <w:rPr>
          <w:rFonts w:ascii="Times New Roman" w:hAnsi="Times New Roman" w:cs="Times New Roman"/>
          <w:color w:val="auto"/>
          <w:sz w:val="28"/>
          <w:szCs w:val="28"/>
        </w:rPr>
      </w:pPr>
    </w:p>
    <w:p w:rsidR="00593A00" w:rsidRDefault="00593A00" w:rsidP="0063219D">
      <w:pPr>
        <w:widowControl w:val="0"/>
        <w:autoSpaceDE w:val="0"/>
        <w:autoSpaceDN w:val="0"/>
        <w:adjustRightInd w:val="0"/>
        <w:jc w:val="both"/>
        <w:rPr>
          <w:rFonts w:ascii="Times New Roman" w:hAnsi="Times New Roman" w:cs="Times New Roman"/>
          <w:color w:val="auto"/>
          <w:sz w:val="28"/>
          <w:szCs w:val="28"/>
        </w:rPr>
      </w:pPr>
    </w:p>
    <w:p w:rsidR="00593A00" w:rsidRDefault="00593A00" w:rsidP="0063219D">
      <w:pPr>
        <w:widowControl w:val="0"/>
        <w:autoSpaceDE w:val="0"/>
        <w:autoSpaceDN w:val="0"/>
        <w:adjustRightInd w:val="0"/>
        <w:jc w:val="both"/>
        <w:rPr>
          <w:rFonts w:ascii="Times New Roman" w:hAnsi="Times New Roman" w:cs="Times New Roman"/>
          <w:color w:val="auto"/>
          <w:sz w:val="28"/>
          <w:szCs w:val="28"/>
        </w:rPr>
      </w:pPr>
    </w:p>
    <w:p w:rsidR="00593A00" w:rsidRDefault="00593A00" w:rsidP="0063219D">
      <w:pPr>
        <w:widowControl w:val="0"/>
        <w:autoSpaceDE w:val="0"/>
        <w:autoSpaceDN w:val="0"/>
        <w:adjustRightInd w:val="0"/>
        <w:jc w:val="both"/>
        <w:rPr>
          <w:rFonts w:ascii="Times New Roman" w:hAnsi="Times New Roman" w:cs="Times New Roman"/>
          <w:color w:val="auto"/>
          <w:sz w:val="28"/>
          <w:szCs w:val="28"/>
        </w:rPr>
      </w:pPr>
    </w:p>
    <w:p w:rsidR="00593A00" w:rsidRDefault="00593A00" w:rsidP="0063219D">
      <w:pPr>
        <w:widowControl w:val="0"/>
        <w:autoSpaceDE w:val="0"/>
        <w:autoSpaceDN w:val="0"/>
        <w:adjustRightInd w:val="0"/>
        <w:jc w:val="both"/>
        <w:rPr>
          <w:rFonts w:ascii="Times New Roman" w:hAnsi="Times New Roman" w:cs="Times New Roman"/>
          <w:color w:val="auto"/>
          <w:sz w:val="28"/>
          <w:szCs w:val="28"/>
        </w:rPr>
      </w:pPr>
    </w:p>
    <w:p w:rsidR="00593A00" w:rsidRDefault="00593A00" w:rsidP="0063219D">
      <w:pPr>
        <w:widowControl w:val="0"/>
        <w:autoSpaceDE w:val="0"/>
        <w:autoSpaceDN w:val="0"/>
        <w:adjustRightInd w:val="0"/>
        <w:jc w:val="both"/>
        <w:rPr>
          <w:rFonts w:ascii="Times New Roman" w:hAnsi="Times New Roman" w:cs="Times New Roman"/>
          <w:color w:val="auto"/>
          <w:sz w:val="28"/>
          <w:szCs w:val="28"/>
        </w:rPr>
      </w:pPr>
    </w:p>
    <w:p w:rsidR="00593A00" w:rsidRPr="00593A00" w:rsidRDefault="00593A00" w:rsidP="0063219D">
      <w:pPr>
        <w:widowControl w:val="0"/>
        <w:autoSpaceDE w:val="0"/>
        <w:autoSpaceDN w:val="0"/>
        <w:adjustRightInd w:val="0"/>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color w:val="auto"/>
          <w:sz w:val="28"/>
          <w:szCs w:val="28"/>
        </w:rPr>
        <w:t>* на основании отчетности о финансово-экономическом состоянии товаропроизводителей за отчетный финансовый год.</w:t>
      </w:r>
    </w:p>
    <w:p w:rsidR="0063219D" w:rsidRDefault="0063219D" w:rsidP="0063219D">
      <w:pPr>
        <w:widowControl w:val="0"/>
        <w:autoSpaceDE w:val="0"/>
        <w:autoSpaceDN w:val="0"/>
        <w:adjustRightInd w:val="0"/>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right"/>
        <w:outlineLvl w:val="1"/>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Приложение 1.2 к Порядку</w:t>
      </w:r>
      <w:r>
        <w:rPr>
          <w:rFonts w:ascii="Times New Roman" w:hAnsi="Times New Roman" w:cs="Times New Roman"/>
          <w:bCs/>
          <w:color w:val="auto"/>
          <w:sz w:val="28"/>
          <w:szCs w:val="28"/>
        </w:rPr>
        <w:t xml:space="preserve"> </w:t>
      </w:r>
    </w:p>
    <w:p w:rsidR="0063219D" w:rsidRDefault="0063219D" w:rsidP="0063219D">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w:t>
      </w:r>
      <w:hyperlink r:id="rId33" w:anchor="Par318" w:history="1">
        <w:r>
          <w:rPr>
            <w:rStyle w:val="a3"/>
            <w:rFonts w:ascii="Times New Roman" w:eastAsia="Times New Roman" w:hAnsi="Times New Roman" w:cs="Times New Roman"/>
            <w:color w:val="auto"/>
            <w:sz w:val="28"/>
            <w:szCs w:val="28"/>
            <w:u w:val="none"/>
          </w:rPr>
          <w:t>убсиди</w:t>
        </w:r>
      </w:hyperlink>
      <w:r>
        <w:rPr>
          <w:rFonts w:ascii="Times New Roman" w:eastAsia="Times New Roman" w:hAnsi="Times New Roman" w:cs="Times New Roman"/>
          <w:color w:val="auto"/>
          <w:sz w:val="28"/>
          <w:szCs w:val="28"/>
        </w:rPr>
        <w:t xml:space="preserve">и </w:t>
      </w:r>
    </w:p>
    <w:p w:rsidR="0063219D" w:rsidRDefault="0063219D" w:rsidP="0063219D">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 возмещение части затрат на проведение комплекса агротехнологических работ с использованием горюче-смазочных материалов</w:t>
      </w:r>
    </w:p>
    <w:p w:rsidR="0063219D" w:rsidRDefault="0063219D" w:rsidP="0063219D">
      <w:pPr>
        <w:widowControl w:val="0"/>
        <w:autoSpaceDE w:val="0"/>
        <w:autoSpaceDN w:val="0"/>
        <w:adjustRightInd w:val="0"/>
        <w:ind w:firstLine="709"/>
        <w:jc w:val="center"/>
        <w:rPr>
          <w:rFonts w:ascii="Times New Roman" w:eastAsia="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 Субсидии на возмещение части затрат на проведение комплекса агротехнологических работ с использованием горюче-смазочных материалов (далее </w:t>
      </w:r>
      <w:r>
        <w:rPr>
          <w:rFonts w:ascii="Times New Roman" w:eastAsia="Times New Roman" w:hAnsi="Times New Roman" w:cs="Times New Roman"/>
          <w:color w:val="auto"/>
          <w:sz w:val="28"/>
          <w:szCs w:val="28"/>
        </w:rPr>
        <w:sym w:font="Symbol" w:char="002D"/>
      </w:r>
      <w:r>
        <w:rPr>
          <w:rFonts w:ascii="Times New Roman" w:eastAsia="Times New Roman" w:hAnsi="Times New Roman" w:cs="Times New Roman"/>
          <w:color w:val="auto"/>
          <w:sz w:val="28"/>
          <w:szCs w:val="28"/>
        </w:rPr>
        <w:t xml:space="preserve"> субсидии) предоставляются Администрацией за счет средств бюджета Лужского муниципального района Ленинградской области получателям субсидий, указанным в 1.</w:t>
      </w:r>
      <w:hyperlink r:id="rId34" w:anchor="Par117" w:tooltip="Ссылка на текущий документ" w:history="1">
        <w:r>
          <w:rPr>
            <w:rStyle w:val="a3"/>
            <w:rFonts w:ascii="Times New Roman" w:eastAsia="Times New Roman" w:hAnsi="Times New Roman" w:cs="Times New Roman"/>
            <w:color w:val="auto"/>
            <w:sz w:val="28"/>
            <w:szCs w:val="28"/>
            <w:u w:val="none"/>
          </w:rPr>
          <w:t>5</w:t>
        </w:r>
      </w:hyperlink>
      <w:r>
        <w:rPr>
          <w:rFonts w:ascii="Times New Roman" w:eastAsia="Times New Roman" w:hAnsi="Times New Roman" w:cs="Times New Roman"/>
          <w:color w:val="auto"/>
          <w:sz w:val="28"/>
          <w:szCs w:val="28"/>
        </w:rPr>
        <w:t>. настоящего Порядка.</w:t>
      </w: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Субсидии предоставляются с целью сохранения (100 %) и (или) увеличения получателями субсидий посевных площадей по состоянию                               на 31 декабря к уровню 01 января текущего года в рамках реализации муниципальной программы Лужского муниципального района Ленинградской области «Развитие сельского хозяйства Лужского муниципального района Ленинградской области.</w:t>
      </w: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Субсидии выплачиваются получателям субсидий от стоимости  произведенных затрат (без НДС) на приобретение горюче-смазочных материалов, но не более 90 % и не более предельного размера субсидий в разрезе получателей субсидий.</w:t>
      </w:r>
    </w:p>
    <w:p w:rsidR="0063219D" w:rsidRDefault="0063219D" w:rsidP="0063219D">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 Предельный размер субсидий из бюджета Лужского муниципального района Ленинградской области на поддержку агропромышленного комплекса (далее – предельный размер субсидий) в разрезе получателей субсидий – предприятий, организаций, крестьянских (фермерских) хозяйств и индивидуальных предпринимателей - сельскохозяйственных товаропроизводителей, указанных в пункте 1.3. настоящего Порядка определяется по следующей формуле:</w:t>
      </w:r>
    </w:p>
    <w:p w:rsidR="0063219D" w:rsidRDefault="0063219D" w:rsidP="0063219D">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M = V × Р,</w:t>
      </w:r>
    </w:p>
    <w:p w:rsidR="0063219D" w:rsidRDefault="0063219D" w:rsidP="0063219D">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где:</w:t>
      </w:r>
    </w:p>
    <w:p w:rsidR="0063219D" w:rsidRDefault="0063219D" w:rsidP="0063219D">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M – предельный размер субсидий по получателям субсидий;</w:t>
      </w:r>
    </w:p>
    <w:p w:rsidR="0063219D" w:rsidRDefault="0063219D" w:rsidP="0063219D">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V – выручка, полученная получателем субсидий в отчетном финансовом году*;</w:t>
      </w:r>
    </w:p>
    <w:p w:rsidR="0063219D" w:rsidRDefault="0063219D" w:rsidP="0063219D">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 – процент от выручки, установленный по видам деятельности получателей субсидий:</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(предприятия, организации), основным видом деятельности которых является разведение племенного молочного крупного рогатого скота (доля выручки от реализации молока в общем объеме выручки составляет более 50 %), устанавливается в размере 1,08 %;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(предприятия, организации), основным видом деятельности которых является молочное животноводство (доля выручки от реализации молока в общем объеме выручки составляет более 50 %), устанавливается в размере 0,5 %;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по сельскохозяйственным товаропроизводителям (предприятия, организации), основным видом деятельности которых является производство мяса свинины (доля выручки от реализации свиней в живом весе в общем объеме выручки составляет более 50 %), устанавливается в размере 0,24 %;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(предприятия, организации), основным видом деятельности которых является производство мяса говядины (доля выручки от реализации КРС в живом весе в общем объеме выручки составляет более 50 %), устанавливается в размере 0,47 %;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(предприятия, организации), основным видом деятельности которых является производство мяса птицы (доля выручки от реализации птицы в живом весе в общем объеме выручки составляет более 50 %), устанавливается в размере 0,12 %;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(предприятия, организация) основным видом деятельности которых является растениеводство (доля выручки от реализации продуктов растениеводства в общем объеме выручки составляет более 50 %), устанавливается в размере            0,7 %;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(крестьянские (фермерские) хозяйства и индивидуальные предприниматели), основным видом деятельности которых является разведение племенного молочного крупного рогатого скота (доля выручки от реализации молока в общем объеме выручки составляет более 50 %), устанавливается в размере 1,15 %;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(крестьянские (фермерские) хозяйства и индивидуальные предприниматели), основным видом деятельности которых является молочное животноводство (доля выручки от реализации молока в общем объеме выручки составляет более                     50 %), устанавливается в размере 0,4 %;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(крестьянские (фермерские) хозяйства и индивидуальные предприниматели), основным видом деятельности которых является производство мяса свинины (доля выручки от реализации свиней в живом весе в общем объеме выручки составляет более 50 %), устанавливается в размере 0,3 %;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(крестьянские (фермерские) хозяйства и индивидуальные предприниматели) основным видом деятельности которых является производство мяса говядины (доля выручки от реализации КРС в живом весе в общем объеме выручки составляет                     более 50 %), устанавливается в размере 0,45 %;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(крестьянские (фермерские) хозяйства и индивидуальные предприниматели), основным видом деятельности которых является производство мяса птицы (доля выручки от реализации птицы в живом весе в общем объеме выручки составляет более 50 %), устанавливается в размере 0,12 %;</w:t>
      </w: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по сельскохозяйственным товаропроизводителям (крестьянские (фермерские) хозяйства и индивидуальные предприниматели) основным </w:t>
      </w:r>
      <w:r>
        <w:rPr>
          <w:rFonts w:ascii="Times New Roman" w:hAnsi="Times New Roman" w:cs="Times New Roman"/>
          <w:sz w:val="28"/>
          <w:szCs w:val="28"/>
        </w:rPr>
        <w:lastRenderedPageBreak/>
        <w:t>видом деятельности которых является растениеводство (доля выручки от реализации продуктов растениеводства в общем объеме выручки составляет более 50 %), устанавливается в размере 0,4 %</w:t>
      </w:r>
      <w:r>
        <w:rPr>
          <w:rFonts w:ascii="Times New Roman" w:hAnsi="Times New Roman" w:cs="Times New Roman"/>
          <w:color w:val="auto"/>
          <w:sz w:val="28"/>
          <w:szCs w:val="28"/>
        </w:rPr>
        <w:t>;</w:t>
      </w:r>
    </w:p>
    <w:p w:rsidR="0063219D" w:rsidRDefault="0063219D" w:rsidP="00696FFA">
      <w:pPr>
        <w:widowControl w:val="0"/>
        <w:tabs>
          <w:tab w:val="left" w:pos="1134"/>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 Критерии отбора:</w:t>
      </w:r>
    </w:p>
    <w:p w:rsidR="0063219D" w:rsidRDefault="0063219D" w:rsidP="003D4DE2">
      <w:pPr>
        <w:widowControl w:val="0"/>
        <w:numPr>
          <w:ilvl w:val="0"/>
          <w:numId w:val="14"/>
        </w:numPr>
        <w:tabs>
          <w:tab w:val="left" w:pos="284"/>
        </w:tabs>
        <w:autoSpaceDE w:val="0"/>
        <w:autoSpaceDN w:val="0"/>
        <w:adjustRightInd w:val="0"/>
        <w:ind w:left="0" w:firstLine="0"/>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осуществление деятельности на территории Лужского района;</w:t>
      </w:r>
    </w:p>
    <w:p w:rsidR="0063219D" w:rsidRDefault="0063219D" w:rsidP="003D4DE2">
      <w:pPr>
        <w:widowControl w:val="0"/>
        <w:numPr>
          <w:ilvl w:val="0"/>
          <w:numId w:val="14"/>
        </w:numPr>
        <w:tabs>
          <w:tab w:val="left" w:pos="284"/>
        </w:tabs>
        <w:autoSpaceDE w:val="0"/>
        <w:autoSpaceDN w:val="0"/>
        <w:adjustRightInd w:val="0"/>
        <w:ind w:left="0" w:firstLine="0"/>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горюче-смазочных материалов и использование их в период выполнения весенних полевых работ в год получения субсидий;</w:t>
      </w:r>
    </w:p>
    <w:p w:rsidR="0063219D" w:rsidRDefault="0063219D" w:rsidP="003D4DE2">
      <w:pPr>
        <w:widowControl w:val="0"/>
        <w:numPr>
          <w:ilvl w:val="0"/>
          <w:numId w:val="14"/>
        </w:numPr>
        <w:tabs>
          <w:tab w:val="left" w:pos="284"/>
        </w:tabs>
        <w:autoSpaceDE w:val="0"/>
        <w:autoSpaceDN w:val="0"/>
        <w:adjustRightInd w:val="0"/>
        <w:ind w:left="0" w:firstLine="0"/>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установленные распоряжением комитета (для категорий получателей субсидий, указанных в пункте 1.5. настоящего Порядка, в текущем финансовом году)».</w:t>
      </w:r>
    </w:p>
    <w:p w:rsidR="0063219D" w:rsidRDefault="0063219D" w:rsidP="00696FFA">
      <w:pPr>
        <w:widowControl w:val="0"/>
        <w:tabs>
          <w:tab w:val="left" w:pos="1134"/>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6. Субсидии предоставляются согласно п. 3 приложения 1.2. к настоящему Порядку, на основании документов, представленных получателями субсидий до срока окончания приема заявок, указанного в извещении:</w:t>
      </w:r>
    </w:p>
    <w:p w:rsidR="0063219D" w:rsidRDefault="0063219D" w:rsidP="003D4DE2">
      <w:pPr>
        <w:widowControl w:val="0"/>
        <w:numPr>
          <w:ilvl w:val="0"/>
          <w:numId w:val="15"/>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скан-копии договоров поставки горюче-смазочных материалов;</w:t>
      </w:r>
    </w:p>
    <w:p w:rsidR="0063219D" w:rsidRDefault="0063219D" w:rsidP="003D4DE2">
      <w:pPr>
        <w:widowControl w:val="0"/>
        <w:numPr>
          <w:ilvl w:val="0"/>
          <w:numId w:val="15"/>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скан-копии реестра товарно-транспортных накладных на горюче-смазочные материалы;</w:t>
      </w:r>
    </w:p>
    <w:p w:rsidR="0063219D" w:rsidRDefault="0063219D" w:rsidP="003D4DE2">
      <w:pPr>
        <w:widowControl w:val="0"/>
        <w:numPr>
          <w:ilvl w:val="0"/>
          <w:numId w:val="15"/>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скан-копии счетов-фактур или универсальных передаточных документов на горюче-смазочные материалы;</w:t>
      </w:r>
    </w:p>
    <w:p w:rsidR="0063219D" w:rsidRDefault="0063219D" w:rsidP="003D4DE2">
      <w:pPr>
        <w:widowControl w:val="0"/>
        <w:numPr>
          <w:ilvl w:val="0"/>
          <w:numId w:val="15"/>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скан-копии платежных поручений на оплату горюче-смазочных материалов;</w:t>
      </w:r>
    </w:p>
    <w:p w:rsidR="0063219D" w:rsidRDefault="0063219D" w:rsidP="003D4DE2">
      <w:pPr>
        <w:widowControl w:val="0"/>
        <w:numPr>
          <w:ilvl w:val="0"/>
          <w:numId w:val="15"/>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скан-копии актов на использование горюче-смазочных материалов при  проведении сезонных полевых работ;</w:t>
      </w:r>
    </w:p>
    <w:p w:rsidR="0063219D" w:rsidRDefault="0063219D" w:rsidP="003D4DE2">
      <w:pPr>
        <w:widowControl w:val="0"/>
        <w:numPr>
          <w:ilvl w:val="0"/>
          <w:numId w:val="11"/>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скан-копии справки о применяемой системе налогообложения по форме, утвержденной приказом комитета, с приложением следующих подтверждающих документов:</w:t>
      </w:r>
    </w:p>
    <w:p w:rsidR="0063219D" w:rsidRDefault="0063219D" w:rsidP="003D4DE2">
      <w:pPr>
        <w:widowControl w:val="0"/>
        <w:numPr>
          <w:ilvl w:val="2"/>
          <w:numId w:val="16"/>
        </w:numPr>
        <w:tabs>
          <w:tab w:val="clear" w:pos="2160"/>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скан-копия налоговой декларации по налогу на добавленную стоимость (далее – НДС) с отметкой органа Федеральной налоговой (далее также ФНС России) за последний отчетный период (квартал) (для применяющих общую систему налогообложения или систему налогообложения для сельскохозяйственных товаропроизводителей (единый сельскохозяйственный налог) (далее – единый сельскохозяйственный налог);</w:t>
      </w:r>
    </w:p>
    <w:p w:rsidR="0063219D" w:rsidRDefault="0063219D" w:rsidP="003D4DE2">
      <w:pPr>
        <w:widowControl w:val="0"/>
        <w:numPr>
          <w:ilvl w:val="2"/>
          <w:numId w:val="16"/>
        </w:numPr>
        <w:tabs>
          <w:tab w:val="clear" w:pos="2160"/>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скан-копия уведомления об использовании права на освобождение от исполнения обязанностей налогоплательщика, связанных с исчислением и уплатой НДС, с датой отметки органа ФНС России не ранее чем за 12 месяцев до даты подачи заявки (для применяющих единый сельскохозяйственный налог);</w:t>
      </w:r>
    </w:p>
    <w:p w:rsidR="0063219D" w:rsidRDefault="0063219D" w:rsidP="003D4DE2">
      <w:pPr>
        <w:widowControl w:val="0"/>
        <w:numPr>
          <w:ilvl w:val="2"/>
          <w:numId w:val="16"/>
        </w:numPr>
        <w:tabs>
          <w:tab w:val="clear" w:pos="2160"/>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скан-копия информационного письма органа ФНС России по форме, утвержденной приказом ФНС Россиии от 2 ноября 2012 года №ММВ-7-3/8229@ «Об утверждении форм документов для применения </w:t>
      </w:r>
      <w:r>
        <w:rPr>
          <w:rFonts w:ascii="Times New Roman" w:eastAsia="Times New Roman" w:hAnsi="Times New Roman" w:cs="Times New Roman"/>
          <w:color w:val="auto"/>
          <w:sz w:val="28"/>
          <w:szCs w:val="28"/>
        </w:rPr>
        <w:lastRenderedPageBreak/>
        <w:t>упрощенной системы налогообложения», с датой выдачи в текущем финансовом году (для применяющих упрощенную систему налогообложения);</w:t>
      </w:r>
    </w:p>
    <w:p w:rsidR="0063219D" w:rsidRDefault="0063219D" w:rsidP="003D4DE2">
      <w:pPr>
        <w:widowControl w:val="0"/>
        <w:numPr>
          <w:ilvl w:val="2"/>
          <w:numId w:val="16"/>
        </w:numPr>
        <w:tabs>
          <w:tab w:val="clear" w:pos="2160"/>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скан-копия патента на право применения патентной системы налогообложения в отношении осуществляемого (осуществляемых) вида (видов) предпринимательской деятельности (для применяющих патентную систему налогообложения);</w:t>
      </w:r>
    </w:p>
    <w:p w:rsidR="0063219D" w:rsidRDefault="0063219D" w:rsidP="003D4DE2">
      <w:pPr>
        <w:widowControl w:val="0"/>
        <w:numPr>
          <w:ilvl w:val="0"/>
          <w:numId w:val="15"/>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скан-копии формы федерального статистического наблюдения                        № 29-сх «Сведения о сборе урожая сельскохозяйственных культур» по состоянию на 20 ноября предыдущего года, с отметкой органа статистики (для крупных и средних предприятий);</w:t>
      </w:r>
    </w:p>
    <w:p w:rsidR="0063219D" w:rsidRDefault="0063219D" w:rsidP="003D4DE2">
      <w:pPr>
        <w:widowControl w:val="0"/>
        <w:numPr>
          <w:ilvl w:val="0"/>
          <w:numId w:val="15"/>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скан-копии формы федерального статистического наблюдения                                 № 2-фермер «Сведения о сборе урожая сельскохозяйственных культур» по состоянию на 20 ноября предыдущего года, с отметкой органа статистики (малых предприятий и КФХ);</w:t>
      </w:r>
    </w:p>
    <w:p w:rsidR="0063219D" w:rsidRDefault="0063219D" w:rsidP="003D4DE2">
      <w:pPr>
        <w:widowControl w:val="0"/>
        <w:numPr>
          <w:ilvl w:val="0"/>
          <w:numId w:val="15"/>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скан-копии формы федерального статистического наблюдения                         № 24-сх «Сведения о состоянии животноводства» за предыдущий год, с отметкой органа статистики (для крупных и средних предприятий);</w:t>
      </w:r>
    </w:p>
    <w:p w:rsidR="0063219D" w:rsidRDefault="0063219D" w:rsidP="003D4DE2">
      <w:pPr>
        <w:widowControl w:val="0"/>
        <w:numPr>
          <w:ilvl w:val="0"/>
          <w:numId w:val="15"/>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кскан-копии формы федерального статистического наблюдения                                  № 3-фермер «Сведения о производстве продукции животноводства и поголовье скота» за предыдущий год, с отметкой органа статистики (для малых предприятий и КФХ);</w:t>
      </w: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7. Показателем результата предоставления субсидий является сохранение и (или) увеличение посевной площади в текущем финансовом году (в гектарах) по отношению к предыдущему году. </w:t>
      </w: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Исключение составляют случаи гибели у получателей субсидий посевных площадей вследствие пожара, стихийного бедствия. </w:t>
      </w: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случае если посевная площадь в текущем финансовом году уменьшилась по отношению к предыдущему году в силу обстоятельств, не зависящих от получателя субсидий, необходимо предоставить письменное объяснение с указанием причин, повлиявших на снижение посевной площади в текущем году.</w:t>
      </w:r>
    </w:p>
    <w:p w:rsidR="0063219D" w:rsidRDefault="0063219D" w:rsidP="0063219D">
      <w:pPr>
        <w:widowControl w:val="0"/>
        <w:autoSpaceDE w:val="0"/>
        <w:autoSpaceDN w:val="0"/>
        <w:adjustRightInd w:val="0"/>
        <w:ind w:left="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Факт гибели посевных площадей должен быть подтвержден:</w:t>
      </w:r>
    </w:p>
    <w:p w:rsidR="0063219D" w:rsidRDefault="0063219D" w:rsidP="003D4DE2">
      <w:pPr>
        <w:widowControl w:val="0"/>
        <w:numPr>
          <w:ilvl w:val="0"/>
          <w:numId w:val="17"/>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случае возникновения пожара – постановлением об отказе в возбуждении уголовного дела отдела пожарного надзора и профилактической работы Лужского района;</w:t>
      </w:r>
    </w:p>
    <w:p w:rsidR="0063219D" w:rsidRDefault="0063219D" w:rsidP="003D4DE2">
      <w:pPr>
        <w:widowControl w:val="0"/>
        <w:numPr>
          <w:ilvl w:val="0"/>
          <w:numId w:val="17"/>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случае стихийного бедствия – справкой о неблагоприятных погодных условиях Федерального государственного бюджетного учреждения «Северо-Западное управление по гидрометеорологии и мониторинг окружающей среды».</w:t>
      </w: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на основании отчетности о финансово-экономическом состоянии товаропроизводителей за отчетный финансовый год.</w:t>
      </w:r>
    </w:p>
    <w:p w:rsidR="0063219D" w:rsidRDefault="0063219D" w:rsidP="0063219D">
      <w:pPr>
        <w:widowControl w:val="0"/>
        <w:autoSpaceDE w:val="0"/>
        <w:autoSpaceDN w:val="0"/>
        <w:adjustRightInd w:val="0"/>
        <w:ind w:firstLine="709"/>
        <w:jc w:val="right"/>
        <w:outlineLvl w:val="1"/>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right"/>
        <w:outlineLvl w:val="1"/>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right"/>
        <w:outlineLvl w:val="1"/>
        <w:rPr>
          <w:rFonts w:ascii="Times New Roman" w:hAnsi="Times New Roman" w:cs="Times New Roman"/>
          <w:color w:val="auto"/>
          <w:sz w:val="28"/>
          <w:szCs w:val="28"/>
        </w:rPr>
      </w:pPr>
    </w:p>
    <w:p w:rsidR="0063219D" w:rsidRDefault="0063219D" w:rsidP="0063219D">
      <w:pPr>
        <w:widowControl w:val="0"/>
        <w:autoSpaceDE w:val="0"/>
        <w:autoSpaceDN w:val="0"/>
        <w:adjustRightInd w:val="0"/>
        <w:jc w:val="right"/>
        <w:outlineLvl w:val="1"/>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Приложение 1.3 к Порядку</w:t>
      </w:r>
      <w:r>
        <w:rPr>
          <w:rFonts w:ascii="Times New Roman" w:hAnsi="Times New Roman" w:cs="Times New Roman"/>
          <w:bCs/>
          <w:color w:val="auto"/>
          <w:sz w:val="28"/>
          <w:szCs w:val="28"/>
        </w:rPr>
        <w:t xml:space="preserve"> </w:t>
      </w:r>
    </w:p>
    <w:p w:rsidR="0063219D" w:rsidRDefault="0063219D" w:rsidP="0063219D">
      <w:pPr>
        <w:widowControl w:val="0"/>
        <w:autoSpaceDE w:val="0"/>
        <w:autoSpaceDN w:val="0"/>
        <w:adjustRightInd w:val="0"/>
        <w:ind w:firstLine="709"/>
        <w:jc w:val="right"/>
        <w:rPr>
          <w:rFonts w:ascii="Times New Roman" w:hAnsi="Times New Roman" w:cs="Times New Roman"/>
          <w:color w:val="auto"/>
          <w:sz w:val="28"/>
          <w:szCs w:val="28"/>
        </w:rPr>
      </w:pPr>
    </w:p>
    <w:p w:rsidR="0063219D" w:rsidRDefault="0063219D" w:rsidP="0063219D">
      <w:pPr>
        <w:widowControl w:val="0"/>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Субсидии </w:t>
      </w:r>
    </w:p>
    <w:p w:rsidR="0063219D" w:rsidRDefault="0063219D" w:rsidP="0063219D">
      <w:pPr>
        <w:widowControl w:val="0"/>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на возмещение части затрат по приобретению комбикорма</w:t>
      </w:r>
    </w:p>
    <w:p w:rsidR="0063219D" w:rsidRDefault="0063219D" w:rsidP="0063219D">
      <w:pPr>
        <w:widowControl w:val="0"/>
        <w:autoSpaceDE w:val="0"/>
        <w:autoSpaceDN w:val="0"/>
        <w:adjustRightInd w:val="0"/>
        <w:ind w:firstLine="709"/>
        <w:jc w:val="center"/>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 Субсидии на возмещение части затрат по приобретению комбикорма (далее </w:t>
      </w:r>
      <w:r>
        <w:rPr>
          <w:rFonts w:ascii="Times New Roman" w:eastAsia="Times New Roman" w:hAnsi="Times New Roman" w:cs="Times New Roman"/>
          <w:color w:val="auto"/>
          <w:sz w:val="28"/>
          <w:szCs w:val="28"/>
        </w:rPr>
        <w:sym w:font="Symbol" w:char="002D"/>
      </w:r>
      <w:r>
        <w:rPr>
          <w:rFonts w:ascii="Times New Roman" w:eastAsia="Times New Roman" w:hAnsi="Times New Roman" w:cs="Times New Roman"/>
          <w:color w:val="auto"/>
          <w:sz w:val="28"/>
          <w:szCs w:val="28"/>
        </w:rPr>
        <w:t xml:space="preserve"> субсидии) предоставляются Администрацией за счет средств бюджета Лужского муниципального района Ленинградской области получателям субсидий, указанным в </w:t>
      </w:r>
      <w:hyperlink r:id="rId35" w:anchor="Par117" w:tooltip="Ссылка на текущий документ" w:history="1">
        <w:r>
          <w:rPr>
            <w:rStyle w:val="a3"/>
            <w:rFonts w:ascii="Times New Roman" w:eastAsia="Times New Roman" w:hAnsi="Times New Roman" w:cs="Times New Roman"/>
            <w:color w:val="auto"/>
            <w:sz w:val="28"/>
            <w:szCs w:val="28"/>
            <w:u w:val="none"/>
          </w:rPr>
          <w:t>1.5.</w:t>
        </w:r>
      </w:hyperlink>
      <w:r>
        <w:rPr>
          <w:rFonts w:ascii="Times New Roman" w:eastAsia="Times New Roman" w:hAnsi="Times New Roman" w:cs="Times New Roman"/>
          <w:color w:val="auto"/>
          <w:sz w:val="28"/>
          <w:szCs w:val="28"/>
        </w:rPr>
        <w:t xml:space="preserve"> настоящего Порядка.</w:t>
      </w: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 Субсидии предоставляются с целью </w:t>
      </w:r>
      <w:r>
        <w:rPr>
          <w:rFonts w:ascii="Times New Roman" w:hAnsi="Times New Roman" w:cs="Times New Roman"/>
          <w:color w:val="auto"/>
          <w:sz w:val="28"/>
          <w:szCs w:val="28"/>
        </w:rPr>
        <w:t>сохранения (100 %) и (или) увеличения получателями субсидий условного поголовья</w:t>
      </w:r>
      <w:r>
        <w:rPr>
          <w:rFonts w:ascii="Times New Roman" w:eastAsia="Times New Roman" w:hAnsi="Times New Roman" w:cs="Times New Roman"/>
          <w:color w:val="auto"/>
          <w:sz w:val="28"/>
          <w:szCs w:val="28"/>
        </w:rPr>
        <w:t xml:space="preserve"> по состоянию                             на 31 декабря к уровню 01 января текущего года в рамках реализации муниципальной программы Лужского муниципального района Ленинградской области «Развитие сельского хозяйства Лужского муниципального района Ленинградской области».</w:t>
      </w: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Под комбикормом следует понимать полностью сбалансированный продукт, который содержит все необходимые витамины, микроэлементы и другие биологически активные вещества, обеспечивающие здоровое развитие сельскохозяйственных животных, рыбы и птицы.</w:t>
      </w: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 Субсидии выплачиваются получателям субсидий от стоимости  произведенных затрат (без НДС) на приобретение комбикорма, но не более                 90 % и не более предельного размера субсидий в разрезе получателей субсидий.</w:t>
      </w:r>
    </w:p>
    <w:p w:rsidR="0063219D" w:rsidRDefault="0063219D" w:rsidP="0063219D">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 Предельный размер субсидий из бюджета Лужского муниципального района Ленинградской области на поддержку агропромышленного комплекса (далее – предельный размер субсидий) в разрезе получателей субсидий – предприятий, организаций, крестьянских (фермерских) хозяйств и индивидуальных предпринимателей - сельскохозяйственных товаропроизводителей, указанных в пункте 1.3. настоящего Порядка определяется по следующей формуле:</w:t>
      </w:r>
    </w:p>
    <w:p w:rsidR="0063219D" w:rsidRDefault="0063219D" w:rsidP="0063219D">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M = V × Р,</w:t>
      </w:r>
    </w:p>
    <w:p w:rsidR="0063219D" w:rsidRDefault="0063219D" w:rsidP="0063219D">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где:</w:t>
      </w:r>
    </w:p>
    <w:p w:rsidR="0063219D" w:rsidRDefault="0063219D" w:rsidP="0063219D">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M – предельный размер субсидий по получателям субсидий;</w:t>
      </w:r>
    </w:p>
    <w:p w:rsidR="0063219D" w:rsidRDefault="0063219D" w:rsidP="0063219D">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V – выручка, полученная получателем субсидий в отчетном финансовом году*;</w:t>
      </w:r>
    </w:p>
    <w:p w:rsidR="0063219D" w:rsidRDefault="0063219D" w:rsidP="0063219D">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 – процент от выручки, установленный по видам деятельности получателей субсидий:</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(предприятия, организации), основным видом деятельности которых является разведение племенного молочного крупного рогатого скота (доля выручки от реализации молока в общем объеме выручки составляет более 50 %), устанавливается в размере 1,08 %;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 сельскохозяйственным товаропроизводителям (предприятия, организации), основным видом деятельности которых является молочное </w:t>
      </w:r>
      <w:r>
        <w:rPr>
          <w:rFonts w:ascii="Times New Roman" w:eastAsia="Times New Roman" w:hAnsi="Times New Roman" w:cs="Times New Roman"/>
          <w:color w:val="auto"/>
          <w:sz w:val="28"/>
          <w:szCs w:val="28"/>
        </w:rPr>
        <w:lastRenderedPageBreak/>
        <w:t>животноводство (доля выручки от реализации молока в общем объеме выручки составляет более 50 %), устанавливается в размере 0,5 %;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(предприятия, организации), основным видом деятельности которых является производство мяса свинины (доля выручки от реализации свиней в живом весе в общем объеме выручки составляет более 50 %), устанавливается в размере 0,24 %;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(предприятия, организации), основным видом деятельности которых является производство мяса говядины (доля выручки от реализации КРС в живом весе в общем объеме выручки составляет более 50 %), устанавливается в размере 0,47 %;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(предприятия, организации), основным видом деятельности которых является производство мяса птицы (доля выручки от реализации птицы в живом весе в общем объеме выручки составляет более 50 %), устанавливается в размере 0,12 %;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(предприятия, организация) основным видом деятельности которых является растениеводство (доля выручки от реализации продуктов растениеводства в общем объеме выручки составляет более 50 %), устанавливается в размере                   0,7 %;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(крестьянские (фермерские) хозяйства и индивидуальные предприниматели), основным видом деятельности которых является разведение племенного молочного крупного рогатого скота (доля выручки от реализации молока в общем объеме выручки составляет более 50 %), устанавливается в размере 1,15 %;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(крестьянские (фермерские) хозяйства и индивидуальные предприниматели), основным видом деятельности которых является молочное животноводство (доля выручки от реализации молока в общем объеме выручки составляет более                   50 %), устанавливается в размере 0,4 %;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(крестьянские (фермерские) хозяйства и индивидуальные предприниматели), основным видом деятельности которых является производство мяса свинины (доля выручки от реализации свиней в живом весе в общем объеме выручки составляет более 50 %), устанавливается в размере 0,3 %;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(крестьянские (фермерские) хозяйства и индивидуальные предприниматели) основным видом деятельности которых является производство мяса говядины (доля выручки от реализации КРС в живом весе в общем объеме выручки составляет                     более 50 %), устанавливается в размере 0,45 %;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(крестьянские (фермерские) хозяйства и индивидуальные предприниматели), основным видом деятельности которых является производство мяса птицы (доля выручки от реализации птицы в живом весе в общем объеме выручки составляет более 50 %), устанавливается в размере 0,12 %;</w:t>
      </w: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sz w:val="28"/>
          <w:szCs w:val="28"/>
        </w:rPr>
        <w:lastRenderedPageBreak/>
        <w:t>по сельскохозяйственным товаропроизводителям (крестьянские (фермерские) хозяйства и индивидуальные предприниматели) основным видом деятельности которых является растениеводство (доля выручки от реализации продуктов растениеводства в общем объеме выручки составляет более 50 %), устанавливается в размере 0,4 %</w:t>
      </w:r>
      <w:r>
        <w:rPr>
          <w:rFonts w:ascii="Times New Roman" w:hAnsi="Times New Roman" w:cs="Times New Roman"/>
          <w:color w:val="auto"/>
          <w:sz w:val="28"/>
          <w:szCs w:val="28"/>
        </w:rPr>
        <w:t>;</w:t>
      </w: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Коэффициент перевода в условное поголовье утверждается приказом Комитета по агропромышленному и рыбохозяйственному комплексу Ленинградской области.</w:t>
      </w: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6. Критерии отбора:</w:t>
      </w:r>
    </w:p>
    <w:p w:rsidR="0063219D" w:rsidRDefault="0063219D" w:rsidP="003D4DE2">
      <w:pPr>
        <w:widowControl w:val="0"/>
        <w:numPr>
          <w:ilvl w:val="0"/>
          <w:numId w:val="18"/>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осуществление деятельности на территории Лужского района;</w:t>
      </w:r>
    </w:p>
    <w:p w:rsidR="0063219D" w:rsidRDefault="0063219D" w:rsidP="003D4DE2">
      <w:pPr>
        <w:widowControl w:val="0"/>
        <w:numPr>
          <w:ilvl w:val="0"/>
          <w:numId w:val="18"/>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комбикорма и использование его для кормления сельскохозяйственных животных в год получения субсидий;</w:t>
      </w: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7. Субсидии предоставляются согласно п. 4 приложения 1.3 к настоящему Порядку, на основании документов, представленных получателями субсидий до срока окончания приема заявок, указанного в извещении:</w:t>
      </w:r>
    </w:p>
    <w:p w:rsidR="0063219D" w:rsidRDefault="0063219D" w:rsidP="003D4DE2">
      <w:pPr>
        <w:widowControl w:val="0"/>
        <w:numPr>
          <w:ilvl w:val="0"/>
          <w:numId w:val="19"/>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скан-копии договоров поставки комбикорма;</w:t>
      </w:r>
    </w:p>
    <w:p w:rsidR="0063219D" w:rsidRDefault="0063219D" w:rsidP="003D4DE2">
      <w:pPr>
        <w:widowControl w:val="0"/>
        <w:numPr>
          <w:ilvl w:val="0"/>
          <w:numId w:val="19"/>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скан-копии реестра товарно-транспортных накладных на приобретенный комбикорм;</w:t>
      </w:r>
    </w:p>
    <w:p w:rsidR="0063219D" w:rsidRDefault="0063219D" w:rsidP="003D4DE2">
      <w:pPr>
        <w:widowControl w:val="0"/>
        <w:numPr>
          <w:ilvl w:val="0"/>
          <w:numId w:val="19"/>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скан-копии счетов-фактур </w:t>
      </w:r>
      <w:r>
        <w:rPr>
          <w:rFonts w:ascii="Times New Roman" w:eastAsia="Times New Roman" w:hAnsi="Times New Roman" w:cs="Times New Roman"/>
          <w:color w:val="auto"/>
          <w:sz w:val="28"/>
          <w:szCs w:val="28"/>
        </w:rPr>
        <w:t xml:space="preserve">или универсальных передаточных документов </w:t>
      </w:r>
      <w:r>
        <w:rPr>
          <w:rFonts w:ascii="Times New Roman" w:hAnsi="Times New Roman" w:cs="Times New Roman"/>
          <w:color w:val="auto"/>
          <w:sz w:val="28"/>
          <w:szCs w:val="28"/>
        </w:rPr>
        <w:t>на комбикорм;</w:t>
      </w:r>
    </w:p>
    <w:p w:rsidR="0063219D" w:rsidRDefault="0063219D" w:rsidP="003D4DE2">
      <w:pPr>
        <w:widowControl w:val="0"/>
        <w:numPr>
          <w:ilvl w:val="0"/>
          <w:numId w:val="19"/>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скан-копии платежных поручений на оплату комбикорма;</w:t>
      </w:r>
    </w:p>
    <w:p w:rsidR="0063219D" w:rsidRDefault="0063219D" w:rsidP="003D4DE2">
      <w:pPr>
        <w:widowControl w:val="0"/>
        <w:numPr>
          <w:ilvl w:val="0"/>
          <w:numId w:val="19"/>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скан-копии отчета о движении скота по типовой форме № СП-51;</w:t>
      </w:r>
    </w:p>
    <w:p w:rsidR="0063219D" w:rsidRDefault="0063219D" w:rsidP="003D4DE2">
      <w:pPr>
        <w:widowControl w:val="0"/>
        <w:numPr>
          <w:ilvl w:val="0"/>
          <w:numId w:val="19"/>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скан-копии ведомости расхода кормов;</w:t>
      </w:r>
    </w:p>
    <w:p w:rsidR="0063219D" w:rsidRDefault="0063219D" w:rsidP="003D4DE2">
      <w:pPr>
        <w:widowControl w:val="0"/>
        <w:numPr>
          <w:ilvl w:val="0"/>
          <w:numId w:val="11"/>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скан-копии справки о применяемой системе налогообложения по форме, утвержденной приказом комитета, с приложением следующих подтверждающих документов:</w:t>
      </w:r>
    </w:p>
    <w:p w:rsidR="0063219D" w:rsidRDefault="0063219D" w:rsidP="00593A00">
      <w:pPr>
        <w:widowControl w:val="0"/>
        <w:tabs>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w:t>
      </w:r>
      <w:r w:rsidR="00696FFA">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скан-копия налоговой декларации по налогу на добавленную стоимость (далее – НДС) с отметкой органа Федеральной налоговой (далее также ФНС России) за последний отчетный период (квартал) (для применяющих общую систему налогообложения или систему налогообложения для сельскохозяйственных товаропроизводителей (единый сельскохозяйственный налог) (далее – единый сельскохозяйственный налог);</w:t>
      </w:r>
    </w:p>
    <w:p w:rsidR="0063219D" w:rsidRDefault="0063219D" w:rsidP="003D4DE2">
      <w:pPr>
        <w:widowControl w:val="0"/>
        <w:numPr>
          <w:ilvl w:val="0"/>
          <w:numId w:val="16"/>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скан-копия уведомления об использовании права на освобождение от исполнения обязанностей налогоплательщика, связанных с исчислением и уплатой НДС, с датой отметки органа ФНС России не ранее чем за 12 месяцев до даты подачи заявки (для применяющих единый сельскохозяйственный налог);</w:t>
      </w:r>
    </w:p>
    <w:p w:rsidR="0063219D" w:rsidRDefault="0063219D" w:rsidP="003D4DE2">
      <w:pPr>
        <w:widowControl w:val="0"/>
        <w:numPr>
          <w:ilvl w:val="0"/>
          <w:numId w:val="16"/>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скан-копия информационного письма органа ФНС России по форме, утвержденной приказом ФНС Россиии от 2 ноября 2012 года №ММВ-7-3/8229@ «Об утверждении форм документов для применения упрощенной системы налогообложения», с датой выдачи в текущем финансовом году (для применяющих упрощенную систему налогообложения);</w:t>
      </w:r>
    </w:p>
    <w:p w:rsidR="0063219D" w:rsidRDefault="0063219D" w:rsidP="003D4DE2">
      <w:pPr>
        <w:widowControl w:val="0"/>
        <w:numPr>
          <w:ilvl w:val="0"/>
          <w:numId w:val="16"/>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скан-копия патента на право применения патентной системы </w:t>
      </w:r>
      <w:r>
        <w:rPr>
          <w:rFonts w:ascii="Times New Roman" w:eastAsia="Times New Roman" w:hAnsi="Times New Roman" w:cs="Times New Roman"/>
          <w:color w:val="auto"/>
          <w:sz w:val="28"/>
          <w:szCs w:val="28"/>
        </w:rPr>
        <w:lastRenderedPageBreak/>
        <w:t>налогообложения в отношении осуществляемого (осуществляемых) вида (видов) предпринимательской деятельности (для применяющих патентную систему налогообложения);</w:t>
      </w:r>
    </w:p>
    <w:p w:rsidR="0063219D" w:rsidRDefault="0063219D" w:rsidP="003D4DE2">
      <w:pPr>
        <w:widowControl w:val="0"/>
        <w:numPr>
          <w:ilvl w:val="0"/>
          <w:numId w:val="19"/>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скан-копии формы федерального статистического наблюдения                        № 29-сх «Сведения о сборе урожая сельскохозяйственных культур» по состоянию на 20 ноября предыдущего года, с отметкой органа статистики (для крупных и средних предприятий);</w:t>
      </w:r>
    </w:p>
    <w:p w:rsidR="0063219D" w:rsidRDefault="0063219D" w:rsidP="003D4DE2">
      <w:pPr>
        <w:widowControl w:val="0"/>
        <w:numPr>
          <w:ilvl w:val="0"/>
          <w:numId w:val="19"/>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скан-копии формы федерального статистического наблюдения                                   № 2-фермер «Сведения о сборе урожая сельскохозяйственных культур» по состоянию на 20 ноября предыдущего года, с отметкой органа статистики (малых предприятий и КФХ);</w:t>
      </w:r>
    </w:p>
    <w:p w:rsidR="0063219D" w:rsidRDefault="0063219D" w:rsidP="003D4DE2">
      <w:pPr>
        <w:widowControl w:val="0"/>
        <w:numPr>
          <w:ilvl w:val="0"/>
          <w:numId w:val="19"/>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скан-копии формы федерального статистического наблюдения                                         № 24-сх «Сведения о состоянии животноводства» за предыдущий год, с отметкой органа статистики (для крупных и средних предприятий);</w:t>
      </w:r>
    </w:p>
    <w:p w:rsidR="0063219D" w:rsidRDefault="0063219D" w:rsidP="003D4DE2">
      <w:pPr>
        <w:widowControl w:val="0"/>
        <w:numPr>
          <w:ilvl w:val="0"/>
          <w:numId w:val="19"/>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скан-копии формы федерального статистического наблюдения                                     № 3-фермер «Сведения о производстве продукции животноводства и поголовье скота» за предыдущий год, с отметкой органа статистики (для малых предприятий и КФХ);</w:t>
      </w: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8. Показателем результата предоставления субсидий является сохранение и/или увеличение условного поголовья сельскохозяйственных животных в текущем финансовом году (в головах) по отношению к предыдущему году.</w:t>
      </w: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Исключение составляют случаи гибели у получателей субсидий сельскохозяйственных животных, вследствие вынужденного забоя, возникновения заразных, в том числе опасных болезней животных, пожара, стихийного бедствия.</w:t>
      </w:r>
    </w:p>
    <w:p w:rsidR="0063219D" w:rsidRDefault="0063219D" w:rsidP="0063219D">
      <w:pPr>
        <w:widowControl w:val="0"/>
        <w:autoSpaceDE w:val="0"/>
        <w:autoSpaceDN w:val="0"/>
        <w:adjustRightInd w:val="0"/>
        <w:ind w:left="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Факт гибели животных должен быть подтвержден:</w:t>
      </w:r>
    </w:p>
    <w:p w:rsidR="0063219D" w:rsidRDefault="0063219D" w:rsidP="003D4DE2">
      <w:pPr>
        <w:widowControl w:val="0"/>
        <w:numPr>
          <w:ilvl w:val="0"/>
          <w:numId w:val="20"/>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случае вынужденного забоя, возникновения заразных, в том числе опасных болезней животных – протоколом вскрытия трупа животного Государственного бюджетного учреждения Ленинградской области «Станция по борьбе с болезнями животных Лужского района»;</w:t>
      </w:r>
    </w:p>
    <w:p w:rsidR="0063219D" w:rsidRDefault="0063219D" w:rsidP="003D4DE2">
      <w:pPr>
        <w:widowControl w:val="0"/>
        <w:numPr>
          <w:ilvl w:val="0"/>
          <w:numId w:val="20"/>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случае возникновения пожара – постановлением об отказе в возбуждении уголовного дела отдела пожарного надзора и профилактической работы Лужского района;</w:t>
      </w:r>
    </w:p>
    <w:p w:rsidR="0063219D" w:rsidRDefault="0063219D" w:rsidP="003D4DE2">
      <w:pPr>
        <w:widowControl w:val="0"/>
        <w:numPr>
          <w:ilvl w:val="0"/>
          <w:numId w:val="20"/>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случае стихийного бедствия – справкой о неблагоприятных погодных условиях Федерального государственного бюджетного учреждения «Северо-Западное управление по гидрометеорологии и мониторинг окружающей среды».</w:t>
      </w: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на основании отчетности о финансово-экономическом состоянии товаропроизводителей за отчетный финансовый год</w:t>
      </w:r>
    </w:p>
    <w:p w:rsidR="0063219D" w:rsidRDefault="0063219D" w:rsidP="0063219D">
      <w:pPr>
        <w:widowControl w:val="0"/>
        <w:autoSpaceDE w:val="0"/>
        <w:autoSpaceDN w:val="0"/>
        <w:adjustRightInd w:val="0"/>
        <w:ind w:firstLine="709"/>
        <w:jc w:val="center"/>
        <w:outlineLvl w:val="1"/>
        <w:rPr>
          <w:rFonts w:ascii="Times New Roman" w:hAnsi="Times New Roman" w:cs="Times New Roman"/>
          <w:color w:val="auto"/>
          <w:sz w:val="28"/>
          <w:szCs w:val="28"/>
        </w:rPr>
      </w:pPr>
    </w:p>
    <w:p w:rsidR="00593A00" w:rsidRDefault="00593A00" w:rsidP="0063219D">
      <w:pPr>
        <w:widowControl w:val="0"/>
        <w:autoSpaceDE w:val="0"/>
        <w:autoSpaceDN w:val="0"/>
        <w:adjustRightInd w:val="0"/>
        <w:ind w:firstLine="709"/>
        <w:jc w:val="right"/>
        <w:outlineLvl w:val="1"/>
        <w:rPr>
          <w:rFonts w:ascii="Times New Roman" w:hAnsi="Times New Roman" w:cs="Times New Roman"/>
          <w:color w:val="auto"/>
          <w:sz w:val="28"/>
          <w:szCs w:val="28"/>
        </w:rPr>
      </w:pPr>
    </w:p>
    <w:p w:rsidR="00593A00" w:rsidRDefault="00593A00" w:rsidP="0063219D">
      <w:pPr>
        <w:widowControl w:val="0"/>
        <w:autoSpaceDE w:val="0"/>
        <w:autoSpaceDN w:val="0"/>
        <w:adjustRightInd w:val="0"/>
        <w:ind w:firstLine="709"/>
        <w:jc w:val="right"/>
        <w:outlineLvl w:val="1"/>
        <w:rPr>
          <w:rFonts w:ascii="Times New Roman" w:hAnsi="Times New Roman" w:cs="Times New Roman"/>
          <w:color w:val="auto"/>
          <w:sz w:val="28"/>
          <w:szCs w:val="28"/>
        </w:rPr>
      </w:pPr>
    </w:p>
    <w:p w:rsidR="00593A00" w:rsidRDefault="00593A00" w:rsidP="0063219D">
      <w:pPr>
        <w:widowControl w:val="0"/>
        <w:autoSpaceDE w:val="0"/>
        <w:autoSpaceDN w:val="0"/>
        <w:adjustRightInd w:val="0"/>
        <w:ind w:firstLine="709"/>
        <w:jc w:val="right"/>
        <w:outlineLvl w:val="1"/>
        <w:rPr>
          <w:rFonts w:ascii="Times New Roman" w:hAnsi="Times New Roman" w:cs="Times New Roman"/>
          <w:color w:val="auto"/>
          <w:sz w:val="28"/>
          <w:szCs w:val="28"/>
        </w:rPr>
      </w:pPr>
    </w:p>
    <w:p w:rsidR="00593A00" w:rsidRDefault="00593A00" w:rsidP="0063219D">
      <w:pPr>
        <w:widowControl w:val="0"/>
        <w:autoSpaceDE w:val="0"/>
        <w:autoSpaceDN w:val="0"/>
        <w:adjustRightInd w:val="0"/>
        <w:ind w:firstLine="709"/>
        <w:jc w:val="right"/>
        <w:outlineLvl w:val="1"/>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right"/>
        <w:outlineLvl w:val="1"/>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Приложение 1.4 к Порядку</w:t>
      </w:r>
      <w:r>
        <w:rPr>
          <w:rFonts w:ascii="Times New Roman" w:hAnsi="Times New Roman" w:cs="Times New Roman"/>
          <w:bCs/>
          <w:color w:val="auto"/>
          <w:sz w:val="28"/>
          <w:szCs w:val="28"/>
        </w:rPr>
        <w:t xml:space="preserve"> </w:t>
      </w:r>
    </w:p>
    <w:p w:rsidR="0063219D" w:rsidRDefault="0063219D" w:rsidP="0063219D">
      <w:pPr>
        <w:widowControl w:val="0"/>
        <w:autoSpaceDE w:val="0"/>
        <w:autoSpaceDN w:val="0"/>
        <w:adjustRightInd w:val="0"/>
        <w:ind w:left="-142" w:right="-142" w:firstLine="709"/>
        <w:contextualSpacing/>
        <w:jc w:val="right"/>
        <w:rPr>
          <w:rFonts w:ascii="Times New Roman" w:hAnsi="Times New Roman" w:cs="Times New Roman"/>
          <w:color w:val="auto"/>
          <w:sz w:val="28"/>
          <w:szCs w:val="28"/>
        </w:rPr>
      </w:pPr>
    </w:p>
    <w:p w:rsidR="0063219D" w:rsidRDefault="0063219D" w:rsidP="0063219D">
      <w:pPr>
        <w:widowControl w:val="0"/>
        <w:autoSpaceDE w:val="0"/>
        <w:autoSpaceDN w:val="0"/>
        <w:adjustRightInd w:val="0"/>
        <w:ind w:left="-142" w:right="-142" w:firstLine="709"/>
        <w:contextualSpacing/>
        <w:jc w:val="right"/>
        <w:rPr>
          <w:rFonts w:ascii="Times New Roman" w:hAnsi="Times New Roman" w:cs="Times New Roman"/>
          <w:color w:val="auto"/>
          <w:sz w:val="28"/>
          <w:szCs w:val="28"/>
        </w:rPr>
      </w:pPr>
    </w:p>
    <w:p w:rsidR="0063219D" w:rsidRDefault="0063219D" w:rsidP="0063219D">
      <w:pPr>
        <w:widowControl w:val="0"/>
        <w:autoSpaceDE w:val="0"/>
        <w:autoSpaceDN w:val="0"/>
        <w:adjustRightInd w:val="0"/>
        <w:ind w:left="-142" w:right="-142"/>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Субсидии </w:t>
      </w:r>
    </w:p>
    <w:p w:rsidR="0063219D" w:rsidRDefault="0063219D" w:rsidP="0063219D">
      <w:pPr>
        <w:widowControl w:val="0"/>
        <w:autoSpaceDE w:val="0"/>
        <w:autoSpaceDN w:val="0"/>
        <w:adjustRightInd w:val="0"/>
        <w:ind w:left="-142" w:right="-142"/>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на возмещение части затрат на содержание маточного поголовья сельскохозяйственных животных (коров)</w:t>
      </w:r>
    </w:p>
    <w:p w:rsidR="0063219D" w:rsidRDefault="0063219D" w:rsidP="0063219D">
      <w:pPr>
        <w:widowControl w:val="0"/>
        <w:autoSpaceDE w:val="0"/>
        <w:autoSpaceDN w:val="0"/>
        <w:adjustRightInd w:val="0"/>
        <w:ind w:right="-142"/>
        <w:contextualSpacing/>
        <w:rPr>
          <w:rFonts w:ascii="Times New Roman" w:hAnsi="Times New Roman" w:cs="Times New Roman"/>
          <w:color w:val="auto"/>
          <w:sz w:val="28"/>
          <w:szCs w:val="28"/>
        </w:rPr>
      </w:pPr>
    </w:p>
    <w:p w:rsidR="0063219D" w:rsidRDefault="0063219D" w:rsidP="00593A00">
      <w:pPr>
        <w:widowControl w:val="0"/>
        <w:autoSpaceDE w:val="0"/>
        <w:autoSpaceDN w:val="0"/>
        <w:adjustRightInd w:val="0"/>
        <w:ind w:right="-2"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Субсидии на возмещение затрат на содержание маточного поголовья сельскохозяйственных животных (коров) (далее </w:t>
      </w:r>
      <w:r>
        <w:rPr>
          <w:rFonts w:ascii="Times New Roman" w:hAnsi="Times New Roman" w:cs="Times New Roman"/>
          <w:color w:val="auto"/>
          <w:sz w:val="28"/>
          <w:szCs w:val="28"/>
        </w:rPr>
        <w:sym w:font="Symbol" w:char="002D"/>
      </w:r>
      <w:r>
        <w:rPr>
          <w:rFonts w:ascii="Times New Roman" w:hAnsi="Times New Roman" w:cs="Times New Roman"/>
          <w:color w:val="auto"/>
          <w:sz w:val="28"/>
          <w:szCs w:val="28"/>
        </w:rPr>
        <w:t xml:space="preserve"> субсидии) предоставляются Администрацией гражданам, ведущим личное подсобное хозяйство, за счет средств бюджета Лужского муниципального района Ленинградской области.</w:t>
      </w:r>
    </w:p>
    <w:p w:rsidR="0063219D" w:rsidRDefault="0063219D" w:rsidP="00593A00">
      <w:pPr>
        <w:widowControl w:val="0"/>
        <w:tabs>
          <w:tab w:val="left" w:pos="1134"/>
        </w:tabs>
        <w:autoSpaceDE w:val="0"/>
        <w:autoSpaceDN w:val="0"/>
        <w:adjustRightInd w:val="0"/>
        <w:ind w:right="-2" w:firstLine="709"/>
        <w:contextualSpacing/>
        <w:jc w:val="both"/>
        <w:rPr>
          <w:rFonts w:ascii="Times New Roman" w:hAnsi="Times New Roman" w:cs="Times New Roman"/>
          <w:color w:val="FF0000"/>
          <w:sz w:val="28"/>
          <w:szCs w:val="28"/>
        </w:rPr>
      </w:pPr>
      <w:r>
        <w:rPr>
          <w:rFonts w:ascii="Times New Roman" w:hAnsi="Times New Roman" w:cs="Times New Roman"/>
          <w:color w:val="auto"/>
          <w:sz w:val="28"/>
          <w:szCs w:val="28"/>
        </w:rPr>
        <w:t xml:space="preserve">2. </w:t>
      </w:r>
      <w:r>
        <w:rPr>
          <w:rFonts w:ascii="Times New Roman" w:eastAsia="Times New Roman" w:hAnsi="Times New Roman" w:cs="Times New Roman"/>
          <w:color w:val="auto"/>
          <w:sz w:val="28"/>
          <w:szCs w:val="28"/>
        </w:rPr>
        <w:t xml:space="preserve">Субсидии предоставляются с целью </w:t>
      </w:r>
      <w:r>
        <w:rPr>
          <w:rFonts w:ascii="Times New Roman" w:hAnsi="Times New Roman" w:cs="Times New Roman"/>
          <w:color w:val="auto"/>
          <w:sz w:val="28"/>
          <w:szCs w:val="28"/>
        </w:rPr>
        <w:t>сохранения (100%) и (или) увеличения получателями субсидий маточного поголовья сельскохозяйственных животных (коров)</w:t>
      </w:r>
      <w:r>
        <w:rPr>
          <w:rFonts w:ascii="Times New Roman" w:eastAsia="Times New Roman" w:hAnsi="Times New Roman" w:cs="Times New Roman"/>
          <w:color w:val="auto"/>
          <w:sz w:val="28"/>
          <w:szCs w:val="28"/>
        </w:rPr>
        <w:t xml:space="preserve"> по состоянию на 31 декабря к уровню 01 января текущего года в рамках реализации муниципальной программы Лужского муниципального района Ленинградской области «Развитие сельского хозяйства Лужского муниципального района Ленинградской области.</w:t>
      </w:r>
    </w:p>
    <w:p w:rsidR="0063219D" w:rsidRDefault="0063219D" w:rsidP="00593A00">
      <w:pPr>
        <w:widowControl w:val="0"/>
        <w:tabs>
          <w:tab w:val="left" w:pos="1134"/>
        </w:tabs>
        <w:autoSpaceDE w:val="0"/>
        <w:autoSpaceDN w:val="0"/>
        <w:adjustRightInd w:val="0"/>
        <w:ind w:right="-2"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Размер субсидии рассчитывается исходя из ставки на 1 голову коровы. Ставка субсидии на 1 голову коровы утверждается распоряжением администрации Лужского муниципального района на текущий финансовый год в пределах бюджетных ассигнований, утвержденных в сводной бюджетной росписи бюджета Лужского муниципального района Ленинградской области в рамках муниципальной программы Лужского муниципального района Ленинградской области «Развитие сельского хозяйства Лужского муниципального района».</w:t>
      </w:r>
    </w:p>
    <w:p w:rsidR="0063219D" w:rsidRDefault="0063219D" w:rsidP="0063219D">
      <w:pPr>
        <w:widowControl w:val="0"/>
        <w:tabs>
          <w:tab w:val="left" w:pos="1134"/>
        </w:tabs>
        <w:autoSpaceDE w:val="0"/>
        <w:autoSpaceDN w:val="0"/>
        <w:adjustRightInd w:val="0"/>
        <w:ind w:right="-2"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Субсидия выплачивается при условии подтверждения фактически произведенных затрат в текущем году, на содержание маточного поголовья, но не более предельного размера субсидии на содержание маточного поголовья (коров).</w:t>
      </w:r>
    </w:p>
    <w:p w:rsidR="0063219D" w:rsidRDefault="0063219D" w:rsidP="003D4DE2">
      <w:pPr>
        <w:widowControl w:val="0"/>
        <w:numPr>
          <w:ilvl w:val="0"/>
          <w:numId w:val="12"/>
        </w:numPr>
        <w:tabs>
          <w:tab w:val="left" w:pos="1134"/>
        </w:tabs>
        <w:autoSpaceDE w:val="0"/>
        <w:autoSpaceDN w:val="0"/>
        <w:adjustRightInd w:val="0"/>
        <w:ind w:left="0" w:right="-2" w:firstLine="709"/>
        <w:contextualSpacing/>
        <w:jc w:val="both"/>
        <w:rPr>
          <w:rFonts w:ascii="Times New Roman" w:hAnsi="Times New Roman" w:cs="Times New Roman"/>
          <w:color w:val="auto"/>
          <w:sz w:val="28"/>
          <w:szCs w:val="28"/>
        </w:rPr>
      </w:pPr>
      <w:r>
        <w:rPr>
          <w:rFonts w:ascii="Times New Roman" w:eastAsia="Times New Roman" w:hAnsi="Times New Roman" w:cs="Times New Roman"/>
          <w:color w:val="auto"/>
          <w:sz w:val="28"/>
          <w:szCs w:val="28"/>
        </w:rPr>
        <w:t>Участниками отбора в дополнение к документам, указанным в пункте 5.2. настоящего</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auto"/>
          <w:sz w:val="28"/>
          <w:szCs w:val="28"/>
        </w:rPr>
        <w:t>Порядка предоставляют следующие документы</w:t>
      </w:r>
      <w:r>
        <w:rPr>
          <w:rFonts w:ascii="Times New Roman" w:hAnsi="Times New Roman" w:cs="Times New Roman"/>
          <w:bCs/>
          <w:color w:val="auto"/>
          <w:sz w:val="28"/>
          <w:szCs w:val="28"/>
        </w:rPr>
        <w:t xml:space="preserve">: </w:t>
      </w:r>
    </w:p>
    <w:p w:rsidR="0063219D" w:rsidRDefault="0063219D" w:rsidP="003D4DE2">
      <w:pPr>
        <w:numPr>
          <w:ilvl w:val="0"/>
          <w:numId w:val="21"/>
        </w:numPr>
        <w:tabs>
          <w:tab w:val="left" w:pos="1134"/>
        </w:tabs>
        <w:autoSpaceDE w:val="0"/>
        <w:autoSpaceDN w:val="0"/>
        <w:adjustRightInd w:val="0"/>
        <w:ind w:left="0" w:right="-2" w:firstLine="709"/>
        <w:contextualSpacing/>
        <w:jc w:val="both"/>
        <w:rPr>
          <w:rFonts w:ascii="Times New Roman" w:eastAsia="Times New Roman" w:hAnsi="Times New Roman" w:cs="Times New Roman"/>
          <w:color w:val="auto"/>
          <w:sz w:val="28"/>
          <w:szCs w:val="28"/>
        </w:rPr>
      </w:pPr>
      <w:r>
        <w:rPr>
          <w:rFonts w:ascii="Times New Roman" w:hAnsi="Times New Roman" w:cs="Times New Roman"/>
          <w:color w:val="auto"/>
          <w:sz w:val="28"/>
          <w:szCs w:val="28"/>
        </w:rPr>
        <w:t xml:space="preserve">скан-копия сведений о затратах на приобретение кормов (включая кормовые добавки), ветеринарных медикаментов и препаратов, покупного подстилочного материала - копии или оригиналы документов об оплате (платежные поручения, кассовые чеки, чек по операции – онлайн оплата (подтверждение платежа онлайн, с указанием назначения платежа) с приложением копий или оригиналов документов, удостоверяющих приобретение кормов, ветеринарных медикаментов и препаратов (накладные, товарные чеки). </w:t>
      </w:r>
      <w:r>
        <w:rPr>
          <w:rFonts w:ascii="Times New Roman" w:eastAsia="Times New Roman" w:hAnsi="Times New Roman" w:cs="Times New Roman"/>
          <w:color w:val="auto"/>
          <w:sz w:val="28"/>
          <w:szCs w:val="28"/>
        </w:rPr>
        <w:t>В случае, когда в кассовом чеке указано наименование товара, допускается предоставление кассового чека без накладной, товарного чека;</w:t>
      </w:r>
    </w:p>
    <w:p w:rsidR="0063219D" w:rsidRDefault="0063219D" w:rsidP="003D4DE2">
      <w:pPr>
        <w:numPr>
          <w:ilvl w:val="0"/>
          <w:numId w:val="21"/>
        </w:numPr>
        <w:tabs>
          <w:tab w:val="left" w:pos="1134"/>
        </w:tabs>
        <w:autoSpaceDE w:val="0"/>
        <w:autoSpaceDN w:val="0"/>
        <w:adjustRightInd w:val="0"/>
        <w:ind w:left="0" w:right="-2"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скан-копия сведений о затратах на ветеринарные услуги (кассовый чек, с приложенным товарным чеком или справка подтверждающая данную услугу);</w:t>
      </w:r>
    </w:p>
    <w:p w:rsidR="0063219D" w:rsidRDefault="0063219D" w:rsidP="003D4DE2">
      <w:pPr>
        <w:numPr>
          <w:ilvl w:val="0"/>
          <w:numId w:val="21"/>
        </w:numPr>
        <w:ind w:left="0" w:firstLine="927"/>
        <w:rPr>
          <w:rFonts w:ascii="Times New Roman" w:hAnsi="Times New Roman" w:cs="Times New Roman"/>
          <w:color w:val="auto"/>
          <w:sz w:val="28"/>
          <w:szCs w:val="28"/>
        </w:rPr>
      </w:pPr>
      <w:r>
        <w:rPr>
          <w:rFonts w:ascii="Times New Roman" w:hAnsi="Times New Roman" w:cs="Times New Roman"/>
          <w:color w:val="auto"/>
          <w:sz w:val="28"/>
          <w:szCs w:val="28"/>
        </w:rPr>
        <w:lastRenderedPageBreak/>
        <w:t>справка от государственной ветеринарной службы района об обследовании коров;</w:t>
      </w:r>
    </w:p>
    <w:p w:rsidR="0063219D" w:rsidRDefault="0063219D" w:rsidP="003D4DE2">
      <w:pPr>
        <w:numPr>
          <w:ilvl w:val="0"/>
          <w:numId w:val="21"/>
        </w:numPr>
        <w:ind w:left="0" w:firstLine="927"/>
        <w:jc w:val="both"/>
        <w:rPr>
          <w:rFonts w:ascii="Times New Roman" w:hAnsi="Times New Roman" w:cs="Times New Roman"/>
          <w:color w:val="auto"/>
          <w:sz w:val="28"/>
          <w:szCs w:val="28"/>
        </w:rPr>
      </w:pPr>
      <w:r>
        <w:rPr>
          <w:rFonts w:ascii="Times New Roman" w:hAnsi="Times New Roman" w:cs="Times New Roman"/>
          <w:color w:val="auto"/>
          <w:sz w:val="28"/>
          <w:szCs w:val="28"/>
        </w:rPr>
        <w:t>информация о наличии у участника отбора на территории Лужского муниципального района личного подсобного хозяйства, с указанием количества сельскохозяйственных животных (коров) на 1 января текущего года и на 1-е число месяца в котором подается заявка на отбор получателей субсидий.</w:t>
      </w:r>
    </w:p>
    <w:p w:rsidR="0063219D" w:rsidRDefault="0063219D" w:rsidP="0063219D">
      <w:pPr>
        <w:widowControl w:val="0"/>
        <w:tabs>
          <w:tab w:val="left" w:pos="1134"/>
        </w:tabs>
        <w:autoSpaceDE w:val="0"/>
        <w:autoSpaceDN w:val="0"/>
        <w:adjustRightInd w:val="0"/>
        <w:ind w:right="-2" w:firstLine="709"/>
        <w:contextualSpacing/>
        <w:jc w:val="both"/>
        <w:rPr>
          <w:rFonts w:ascii="Times New Roman" w:eastAsia="Times New Roman" w:hAnsi="Times New Roman" w:cs="Times New Roman"/>
          <w:color w:val="auto"/>
          <w:sz w:val="28"/>
          <w:szCs w:val="28"/>
        </w:rPr>
      </w:pPr>
      <w:r>
        <w:rPr>
          <w:rFonts w:ascii="Times New Roman" w:hAnsi="Times New Roman" w:cs="Times New Roman"/>
          <w:color w:val="auto"/>
          <w:sz w:val="28"/>
          <w:szCs w:val="28"/>
        </w:rPr>
        <w:t xml:space="preserve">Под </w:t>
      </w:r>
      <w:r>
        <w:rPr>
          <w:rFonts w:ascii="Times New Roman" w:eastAsia="Times New Roman" w:hAnsi="Times New Roman" w:cs="Times New Roman"/>
          <w:color w:val="auto"/>
          <w:sz w:val="28"/>
          <w:szCs w:val="28"/>
        </w:rPr>
        <w:t>кормами понимается – фуражное зерно (пшеница, кукуруза, ячмень, овёс), шрот, белковые минерально-витаминные добавки, грубые и сочные корма, комбикорм и прочее.</w:t>
      </w:r>
    </w:p>
    <w:p w:rsidR="0063219D" w:rsidRDefault="0063219D" w:rsidP="0063219D">
      <w:pPr>
        <w:widowControl w:val="0"/>
        <w:tabs>
          <w:tab w:val="left" w:pos="1134"/>
        </w:tabs>
        <w:autoSpaceDE w:val="0"/>
        <w:autoSpaceDN w:val="0"/>
        <w:adjustRightInd w:val="0"/>
        <w:ind w:right="-2"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 Для проверки сохранения маточного поголовья (коров), указанного в обязательстве получателем субсидий до 1 февраля года следующим за отчетным финансовым годом,  представляется  информация в системе «электронный бюджет» о наличии у участника отбора на территории Лужского муниципального района личного подсобного хозяйства, с указанием количества сельскохозяйственных животных (коров) на 31 декабря текущего года.</w:t>
      </w:r>
    </w:p>
    <w:p w:rsidR="0063219D" w:rsidRDefault="0063219D" w:rsidP="0063219D">
      <w:pPr>
        <w:widowControl w:val="0"/>
        <w:tabs>
          <w:tab w:val="left" w:pos="1134"/>
        </w:tabs>
        <w:autoSpaceDE w:val="0"/>
        <w:autoSpaceDN w:val="0"/>
        <w:adjustRightInd w:val="0"/>
        <w:ind w:right="-2" w:firstLine="709"/>
        <w:contextualSpacing/>
        <w:jc w:val="both"/>
        <w:rPr>
          <w:rFonts w:ascii="Times New Roman" w:hAnsi="Times New Roman" w:cs="Times New Roman"/>
          <w:color w:val="auto"/>
          <w:sz w:val="28"/>
          <w:szCs w:val="28"/>
        </w:rPr>
      </w:pPr>
      <w:r>
        <w:rPr>
          <w:rFonts w:ascii="Times New Roman" w:eastAsia="Times New Roman" w:hAnsi="Times New Roman" w:cs="Times New Roman"/>
          <w:color w:val="auto"/>
          <w:sz w:val="28"/>
          <w:szCs w:val="28"/>
        </w:rPr>
        <w:t>5. Критерии</w:t>
      </w:r>
      <w:r>
        <w:rPr>
          <w:rFonts w:ascii="Times New Roman" w:hAnsi="Times New Roman" w:cs="Times New Roman"/>
          <w:color w:val="auto"/>
          <w:sz w:val="28"/>
          <w:szCs w:val="28"/>
        </w:rPr>
        <w:t xml:space="preserve"> отбора:</w:t>
      </w:r>
    </w:p>
    <w:p w:rsidR="0063219D" w:rsidRDefault="0063219D" w:rsidP="003D4DE2">
      <w:pPr>
        <w:widowControl w:val="0"/>
        <w:numPr>
          <w:ilvl w:val="0"/>
          <w:numId w:val="21"/>
        </w:numPr>
        <w:tabs>
          <w:tab w:val="left" w:pos="1134"/>
        </w:tabs>
        <w:autoSpaceDE w:val="0"/>
        <w:autoSpaceDN w:val="0"/>
        <w:adjustRightInd w:val="0"/>
        <w:ind w:left="0" w:right="-2"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осуществление деятельности на территории Лужского муниципального района.</w:t>
      </w:r>
    </w:p>
    <w:p w:rsidR="0063219D" w:rsidRDefault="0063219D" w:rsidP="0063219D">
      <w:pPr>
        <w:widowControl w:val="0"/>
        <w:tabs>
          <w:tab w:val="left" w:pos="1134"/>
        </w:tabs>
        <w:autoSpaceDE w:val="0"/>
        <w:autoSpaceDN w:val="0"/>
        <w:adjustRightInd w:val="0"/>
        <w:ind w:right="-2" w:firstLine="709"/>
        <w:contextualSpacing/>
        <w:jc w:val="both"/>
        <w:rPr>
          <w:rFonts w:ascii="Times New Roman" w:eastAsia="Times New Roman" w:hAnsi="Times New Roman" w:cs="Times New Roman"/>
          <w:color w:val="auto"/>
          <w:sz w:val="28"/>
          <w:szCs w:val="28"/>
        </w:rPr>
      </w:pPr>
      <w:r>
        <w:rPr>
          <w:rFonts w:ascii="Times New Roman" w:hAnsi="Times New Roman" w:cs="Times New Roman"/>
          <w:color w:val="auto"/>
          <w:sz w:val="28"/>
          <w:szCs w:val="28"/>
        </w:rPr>
        <w:t xml:space="preserve">7. Показателем результата предоставления субсидий является сохранение </w:t>
      </w:r>
      <w:r>
        <w:rPr>
          <w:rFonts w:ascii="Times New Roman" w:eastAsia="Times New Roman" w:hAnsi="Times New Roman" w:cs="Times New Roman"/>
          <w:color w:val="auto"/>
          <w:sz w:val="28"/>
          <w:szCs w:val="28"/>
        </w:rPr>
        <w:t>(100%) и/или увеличение маточного поголовья сельскохозяйственных животных (коров) в текущем финансовом году (в головах) по отношению к предыдущему году.</w:t>
      </w:r>
    </w:p>
    <w:p w:rsidR="0063219D" w:rsidRDefault="0063219D" w:rsidP="0063219D">
      <w:pPr>
        <w:widowControl w:val="0"/>
        <w:tabs>
          <w:tab w:val="left" w:pos="1134"/>
        </w:tabs>
        <w:autoSpaceDE w:val="0"/>
        <w:autoSpaceDN w:val="0"/>
        <w:adjustRightInd w:val="0"/>
        <w:ind w:right="-2"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Исключение составляют случаи гибели у получателей субсидий сельскохозяйственных животных, вследствие вынужденного забоя, возникновения заразных, в том числе опасных болезней животных, пожара, стихийного бедствия.</w:t>
      </w:r>
    </w:p>
    <w:p w:rsidR="0063219D" w:rsidRDefault="0063219D" w:rsidP="0063219D">
      <w:pPr>
        <w:widowControl w:val="0"/>
        <w:tabs>
          <w:tab w:val="left" w:pos="1134"/>
        </w:tabs>
        <w:autoSpaceDE w:val="0"/>
        <w:autoSpaceDN w:val="0"/>
        <w:adjustRightInd w:val="0"/>
        <w:ind w:right="-2" w:firstLine="709"/>
        <w:contextualSpacing/>
        <w:jc w:val="both"/>
        <w:rPr>
          <w:rFonts w:ascii="Times New Roman" w:hAnsi="Times New Roman" w:cs="Times New Roman"/>
          <w:sz w:val="28"/>
          <w:szCs w:val="28"/>
        </w:rPr>
      </w:pPr>
      <w:r>
        <w:rPr>
          <w:rFonts w:ascii="Times New Roman" w:eastAsia="Times New Roman" w:hAnsi="Times New Roman" w:cs="Times New Roman"/>
          <w:color w:val="auto"/>
          <w:sz w:val="28"/>
          <w:szCs w:val="28"/>
        </w:rPr>
        <w:t>Факт гибели</w:t>
      </w:r>
      <w:r>
        <w:rPr>
          <w:rFonts w:ascii="Times New Roman" w:hAnsi="Times New Roman" w:cs="Times New Roman"/>
          <w:sz w:val="28"/>
          <w:szCs w:val="28"/>
        </w:rPr>
        <w:t xml:space="preserve"> животных должен быть подтвержден:</w:t>
      </w:r>
    </w:p>
    <w:p w:rsidR="0063219D" w:rsidRDefault="0063219D" w:rsidP="003D4DE2">
      <w:pPr>
        <w:widowControl w:val="0"/>
        <w:numPr>
          <w:ilvl w:val="0"/>
          <w:numId w:val="21"/>
        </w:numPr>
        <w:tabs>
          <w:tab w:val="left" w:pos="1134"/>
        </w:tabs>
        <w:autoSpaceDE w:val="0"/>
        <w:autoSpaceDN w:val="0"/>
        <w:adjustRightInd w:val="0"/>
        <w:ind w:left="0" w:right="-2" w:firstLine="709"/>
        <w:contextualSpacing/>
        <w:jc w:val="both"/>
        <w:rPr>
          <w:rFonts w:ascii="Times New Roman" w:hAnsi="Times New Roman" w:cs="Times New Roman"/>
          <w:color w:val="auto"/>
          <w:sz w:val="28"/>
          <w:szCs w:val="28"/>
        </w:rPr>
      </w:pPr>
      <w:r>
        <w:rPr>
          <w:rFonts w:ascii="Times New Roman" w:hAnsi="Times New Roman" w:cs="Times New Roman"/>
          <w:sz w:val="28"/>
          <w:szCs w:val="28"/>
        </w:rPr>
        <w:t xml:space="preserve">в случае вынужденного забоя, возникновения заразных, в том числе опасных </w:t>
      </w:r>
      <w:r>
        <w:rPr>
          <w:rFonts w:ascii="Times New Roman" w:hAnsi="Times New Roman" w:cs="Times New Roman"/>
          <w:color w:val="auto"/>
          <w:sz w:val="28"/>
          <w:szCs w:val="28"/>
        </w:rPr>
        <w:t>болезней животных – протоколом вскрытия трупа животного Государственного бюджетного учреждения Ленинградской области «Станция по борьбе с болезнями животных Лужского района»;</w:t>
      </w:r>
    </w:p>
    <w:p w:rsidR="0063219D" w:rsidRDefault="0063219D" w:rsidP="003D4DE2">
      <w:pPr>
        <w:widowControl w:val="0"/>
        <w:numPr>
          <w:ilvl w:val="0"/>
          <w:numId w:val="21"/>
        </w:numPr>
        <w:tabs>
          <w:tab w:val="left" w:pos="1134"/>
        </w:tabs>
        <w:autoSpaceDE w:val="0"/>
        <w:autoSpaceDN w:val="0"/>
        <w:adjustRightInd w:val="0"/>
        <w:ind w:left="0" w:right="-2"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в случае возникновения пожара – постановлением об отказе в возбуждении уголовного дела отдела пожарного надзора и профилактической работы Лужского района;</w:t>
      </w:r>
    </w:p>
    <w:p w:rsidR="0063219D" w:rsidRDefault="0063219D" w:rsidP="003D4DE2">
      <w:pPr>
        <w:widowControl w:val="0"/>
        <w:numPr>
          <w:ilvl w:val="0"/>
          <w:numId w:val="21"/>
        </w:numPr>
        <w:tabs>
          <w:tab w:val="left" w:pos="1134"/>
        </w:tabs>
        <w:autoSpaceDE w:val="0"/>
        <w:autoSpaceDN w:val="0"/>
        <w:adjustRightInd w:val="0"/>
        <w:ind w:left="0" w:right="-2"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случае стихийного бедствия – справкой о неблагоприятных погодных </w:t>
      </w:r>
      <w:r w:rsidRPr="00593A00">
        <w:rPr>
          <w:rFonts w:ascii="Times New Roman" w:hAnsi="Times New Roman" w:cs="Times New Roman"/>
          <w:color w:val="auto"/>
          <w:sz w:val="28"/>
          <w:szCs w:val="28"/>
        </w:rPr>
        <w:t>условиях</w:t>
      </w:r>
      <w:r>
        <w:rPr>
          <w:rFonts w:ascii="Times New Roman" w:eastAsia="Times New Roman" w:hAnsi="Times New Roman" w:cs="Times New Roman"/>
          <w:color w:val="auto"/>
          <w:sz w:val="28"/>
          <w:szCs w:val="28"/>
        </w:rPr>
        <w:t xml:space="preserve"> Федерального государственного бюджетного учреждения «Северо-Западное управление по гидрометеорологии и мониторинг окружающей среды».</w:t>
      </w:r>
    </w:p>
    <w:p w:rsidR="0063219D" w:rsidRDefault="0063219D" w:rsidP="0063219D">
      <w:pPr>
        <w:widowControl w:val="0"/>
        <w:autoSpaceDE w:val="0"/>
        <w:autoSpaceDN w:val="0"/>
        <w:adjustRightInd w:val="0"/>
        <w:ind w:firstLine="709"/>
        <w:jc w:val="right"/>
        <w:outlineLvl w:val="1"/>
        <w:rPr>
          <w:rFonts w:ascii="Times New Roman" w:hAnsi="Times New Roman" w:cs="Times New Roman"/>
          <w:color w:val="auto"/>
          <w:sz w:val="28"/>
          <w:szCs w:val="28"/>
        </w:rPr>
      </w:pPr>
    </w:p>
    <w:p w:rsidR="0063219D" w:rsidRDefault="0063219D" w:rsidP="0063219D">
      <w:pPr>
        <w:widowControl w:val="0"/>
        <w:autoSpaceDE w:val="0"/>
        <w:autoSpaceDN w:val="0"/>
        <w:adjustRightInd w:val="0"/>
        <w:outlineLvl w:val="1"/>
        <w:rPr>
          <w:rFonts w:ascii="Times New Roman" w:hAnsi="Times New Roman" w:cs="Times New Roman"/>
          <w:color w:val="auto"/>
          <w:sz w:val="28"/>
          <w:szCs w:val="28"/>
        </w:rPr>
      </w:pPr>
    </w:p>
    <w:tbl>
      <w:tblPr>
        <w:tblpPr w:leftFromText="180" w:rightFromText="180" w:vertAnchor="text" w:horzAnchor="margin" w:tblpXSpec="center" w:tblpY="-565"/>
        <w:tblW w:w="10224" w:type="dxa"/>
        <w:tblLook w:val="04A0" w:firstRow="1" w:lastRow="0" w:firstColumn="1" w:lastColumn="0" w:noHBand="0" w:noVBand="1"/>
      </w:tblPr>
      <w:tblGrid>
        <w:gridCol w:w="5686"/>
        <w:gridCol w:w="1407"/>
        <w:gridCol w:w="1516"/>
        <w:gridCol w:w="1615"/>
      </w:tblGrid>
      <w:tr w:rsidR="0063219D" w:rsidTr="0063219D">
        <w:trPr>
          <w:trHeight w:val="705"/>
        </w:trPr>
        <w:tc>
          <w:tcPr>
            <w:tcW w:w="10224" w:type="dxa"/>
            <w:gridSpan w:val="4"/>
          </w:tcPr>
          <w:p w:rsidR="0063219D" w:rsidRDefault="0063219D">
            <w:pPr>
              <w:ind w:left="6804"/>
              <w:contextualSpacing/>
              <w:jc w:val="right"/>
              <w:rPr>
                <w:rFonts w:ascii="Times New Roman" w:hAnsi="Times New Roman" w:cs="Times New Roman"/>
                <w:bCs/>
                <w:color w:val="auto"/>
                <w:sz w:val="28"/>
                <w:szCs w:val="28"/>
              </w:rPr>
            </w:pPr>
          </w:p>
          <w:p w:rsidR="0063219D" w:rsidRDefault="0063219D">
            <w:pPr>
              <w:ind w:left="6237"/>
              <w:contextualSpacing/>
              <w:jc w:val="right"/>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Приложение 1 к Порядку</w:t>
            </w:r>
          </w:p>
          <w:p w:rsidR="0063219D" w:rsidRDefault="0063219D">
            <w:pP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ФОРМА</w:t>
            </w:r>
          </w:p>
          <w:p w:rsidR="0063219D" w:rsidRDefault="0063219D">
            <w:pPr>
              <w:ind w:left="4962"/>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Главе администрации</w:t>
            </w:r>
          </w:p>
          <w:p w:rsidR="0063219D" w:rsidRDefault="0063219D">
            <w:pPr>
              <w:ind w:left="4962"/>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Лужского муниципального района</w:t>
            </w:r>
          </w:p>
          <w:p w:rsidR="0063219D" w:rsidRDefault="0063219D">
            <w:pPr>
              <w:ind w:left="4962"/>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Ленинградской области</w:t>
            </w:r>
          </w:p>
          <w:p w:rsidR="0063219D" w:rsidRDefault="0063219D">
            <w:pPr>
              <w:ind w:left="4962"/>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от ________________________</w:t>
            </w:r>
          </w:p>
          <w:p w:rsidR="0063219D" w:rsidRDefault="0063219D">
            <w:pPr>
              <w:ind w:left="4962"/>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(Ф.И.О.)</w:t>
            </w:r>
          </w:p>
          <w:p w:rsidR="0063219D" w:rsidRDefault="0063219D">
            <w:pPr>
              <w:ind w:left="4962"/>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ИНН  _____________________</w:t>
            </w:r>
          </w:p>
          <w:p w:rsidR="0063219D" w:rsidRDefault="0063219D">
            <w:pPr>
              <w:ind w:left="4962"/>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___________________________</w:t>
            </w:r>
          </w:p>
          <w:p w:rsidR="0063219D" w:rsidRDefault="0063219D">
            <w:pPr>
              <w:ind w:left="4962"/>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___________________________</w:t>
            </w:r>
          </w:p>
          <w:p w:rsidR="0063219D" w:rsidRDefault="0063219D">
            <w:pPr>
              <w:ind w:left="4962"/>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(адрес)</w:t>
            </w:r>
          </w:p>
          <w:p w:rsidR="0063219D" w:rsidRDefault="0063219D">
            <w:pPr>
              <w:rPr>
                <w:rFonts w:ascii="Times New Roman" w:eastAsia="Times New Roman" w:hAnsi="Times New Roman" w:cs="Times New Roman"/>
                <w:color w:val="auto"/>
                <w:sz w:val="26"/>
                <w:szCs w:val="26"/>
              </w:rPr>
            </w:pPr>
          </w:p>
          <w:p w:rsidR="0063219D" w:rsidRDefault="0063219D">
            <w:pPr>
              <w:jc w:val="center"/>
              <w:rPr>
                <w:rFonts w:ascii="Times New Roman" w:eastAsia="Times New Roman" w:hAnsi="Times New Roman" w:cs="Times New Roman"/>
                <w:color w:val="auto"/>
                <w:sz w:val="26"/>
                <w:szCs w:val="26"/>
              </w:rPr>
            </w:pPr>
          </w:p>
          <w:p w:rsidR="0063219D" w:rsidRDefault="0063219D">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ЗАЯВЛЕНИЕ НА ПРЕДОСТАВЛЕНИЕ СУБСИДИИ</w:t>
            </w:r>
          </w:p>
          <w:p w:rsidR="0063219D" w:rsidRDefault="0063219D">
            <w:pPr>
              <w:jc w:val="center"/>
              <w:rPr>
                <w:rFonts w:ascii="Times New Roman" w:eastAsia="Times New Roman" w:hAnsi="Times New Roman" w:cs="Times New Roman"/>
                <w:color w:val="auto"/>
                <w:sz w:val="26"/>
                <w:szCs w:val="26"/>
              </w:rPr>
            </w:pPr>
          </w:p>
          <w:p w:rsidR="0063219D" w:rsidRDefault="0063219D">
            <w:pPr>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ab/>
              <w:t xml:space="preserve">Прошу предоставить субсидию </w:t>
            </w:r>
            <w:r>
              <w:rPr>
                <w:rFonts w:ascii="Times New Roman" w:eastAsia="Times New Roman" w:hAnsi="Times New Roman" w:cs="Times New Roman"/>
                <w:color w:val="auto"/>
              </w:rPr>
              <w:t xml:space="preserve">на возмещение части затрат </w:t>
            </w:r>
            <w:r>
              <w:rPr>
                <w:rFonts w:ascii="Times New Roman" w:eastAsia="Times New Roman" w:hAnsi="Times New Roman" w:cs="Times New Roman"/>
                <w:color w:val="auto"/>
                <w:sz w:val="26"/>
                <w:szCs w:val="26"/>
              </w:rPr>
              <w:t>_______________________________________________________________________в  20__ году в сумме _____________ рублей.</w:t>
            </w:r>
          </w:p>
          <w:p w:rsidR="0063219D" w:rsidRDefault="0063219D">
            <w:pPr>
              <w:ind w:firstLine="708"/>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8"/>
                <w:szCs w:val="28"/>
              </w:rPr>
              <w:t>Даю согласие на публикацию (размещение) в информационно-телекоммуникационной сети Интернет информации об участнике отбора получателей субсидий, о подаваемом участником отбора получателей субсидий заявке,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w:t>
            </w:r>
          </w:p>
          <w:p w:rsidR="0063219D" w:rsidRDefault="0063219D">
            <w:pPr>
              <w:tabs>
                <w:tab w:val="left" w:pos="426"/>
              </w:tabs>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ab/>
              <w:t>Даю согласие на осуществление Администрацией и органами внешнего и внутреннего муниципального финансового контроля Лужского муниципального района проверок соблюдения получателем субсидии условий и порядка предоставления субсидий.</w:t>
            </w:r>
          </w:p>
          <w:p w:rsidR="0063219D" w:rsidRDefault="0063219D">
            <w:pPr>
              <w:jc w:val="both"/>
              <w:rPr>
                <w:rFonts w:ascii="Times New Roman" w:eastAsia="Times New Roman" w:hAnsi="Times New Roman" w:cs="Times New Roman"/>
                <w:color w:val="auto"/>
                <w:sz w:val="26"/>
                <w:szCs w:val="26"/>
              </w:rPr>
            </w:pPr>
          </w:p>
          <w:p w:rsidR="0063219D" w:rsidRDefault="0063219D">
            <w:pPr>
              <w:jc w:val="both"/>
              <w:rPr>
                <w:rFonts w:ascii="Times New Roman" w:eastAsia="Times New Roman" w:hAnsi="Times New Roman" w:cs="Times New Roman"/>
                <w:color w:val="auto"/>
                <w:sz w:val="26"/>
                <w:szCs w:val="26"/>
              </w:rPr>
            </w:pPr>
          </w:p>
          <w:p w:rsidR="0063219D" w:rsidRDefault="0063219D">
            <w:pPr>
              <w:jc w:val="both"/>
              <w:rPr>
                <w:rFonts w:ascii="Times New Roman" w:eastAsia="Times New Roman" w:hAnsi="Times New Roman" w:cs="Times New Roman"/>
                <w:color w:val="auto"/>
                <w:sz w:val="26"/>
                <w:szCs w:val="26"/>
              </w:rPr>
            </w:pPr>
          </w:p>
          <w:p w:rsidR="0063219D" w:rsidRDefault="0063219D">
            <w:pPr>
              <w:jc w:val="both"/>
              <w:rPr>
                <w:rFonts w:ascii="Times New Roman" w:eastAsia="Times New Roman" w:hAnsi="Times New Roman" w:cs="Times New Roman"/>
                <w:color w:val="auto"/>
                <w:sz w:val="26"/>
                <w:szCs w:val="26"/>
              </w:rPr>
            </w:pPr>
          </w:p>
          <w:p w:rsidR="0063219D" w:rsidRDefault="0063219D">
            <w:pPr>
              <w:jc w:val="both"/>
              <w:rPr>
                <w:rFonts w:ascii="Times New Roman" w:eastAsia="Times New Roman" w:hAnsi="Times New Roman" w:cs="Times New Roman"/>
                <w:color w:val="auto"/>
                <w:sz w:val="26"/>
                <w:szCs w:val="26"/>
              </w:rPr>
            </w:pPr>
          </w:p>
          <w:p w:rsidR="0063219D" w:rsidRDefault="0063219D">
            <w:pPr>
              <w:jc w:val="both"/>
              <w:rPr>
                <w:rFonts w:ascii="Times New Roman" w:eastAsia="Times New Roman" w:hAnsi="Times New Roman" w:cs="Times New Roman"/>
                <w:color w:val="auto"/>
                <w:sz w:val="26"/>
                <w:szCs w:val="26"/>
              </w:rPr>
            </w:pPr>
          </w:p>
          <w:p w:rsidR="0063219D" w:rsidRDefault="0063219D">
            <w:pPr>
              <w:jc w:val="both"/>
              <w:rPr>
                <w:rFonts w:ascii="Times New Roman" w:eastAsia="Times New Roman" w:hAnsi="Times New Roman" w:cs="Times New Roman"/>
                <w:color w:val="auto"/>
                <w:sz w:val="26"/>
                <w:szCs w:val="26"/>
              </w:rPr>
            </w:pPr>
          </w:p>
          <w:p w:rsidR="0063219D" w:rsidRDefault="0063219D">
            <w:pP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Получатель субсидий:</w:t>
            </w:r>
          </w:p>
          <w:p w:rsidR="0063219D" w:rsidRDefault="0063219D">
            <w:pPr>
              <w:ind w:left="-567" w:firstLine="567"/>
              <w:rPr>
                <w:rFonts w:ascii="Times New Roman" w:eastAsia="Times New Roman" w:hAnsi="Times New Roman" w:cs="Times New Roman"/>
                <w:color w:val="auto"/>
                <w:sz w:val="26"/>
                <w:szCs w:val="26"/>
              </w:rPr>
            </w:pPr>
            <w:r>
              <w:rPr>
                <w:rFonts w:ascii="Times New Roman" w:hAnsi="Times New Roman"/>
                <w:color w:val="auto"/>
                <w:sz w:val="26"/>
                <w:szCs w:val="26"/>
              </w:rPr>
              <w:t xml:space="preserve">                                                                                </w:t>
            </w:r>
            <w:r>
              <w:rPr>
                <w:rFonts w:ascii="Times New Roman" w:eastAsia="Times New Roman" w:hAnsi="Times New Roman" w:cs="Times New Roman"/>
                <w:color w:val="auto"/>
                <w:sz w:val="26"/>
                <w:szCs w:val="26"/>
              </w:rPr>
              <w:t>________    _______________</w:t>
            </w:r>
          </w:p>
          <w:p w:rsidR="0063219D" w:rsidRDefault="0063219D">
            <w:pP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(подпись)         (Ф.И.О.)</w:t>
            </w:r>
          </w:p>
          <w:p w:rsidR="0063219D" w:rsidRDefault="0063219D">
            <w:pPr>
              <w:rPr>
                <w:rFonts w:ascii="Times New Roman" w:eastAsia="Times New Roman" w:hAnsi="Times New Roman" w:cs="Times New Roman"/>
                <w:color w:val="auto"/>
                <w:sz w:val="26"/>
                <w:szCs w:val="26"/>
              </w:rPr>
            </w:pPr>
          </w:p>
          <w:p w:rsidR="0063219D" w:rsidRDefault="0063219D">
            <w:pPr>
              <w:rPr>
                <w:rFonts w:ascii="Times New Roman" w:eastAsia="Times New Roman" w:hAnsi="Times New Roman" w:cs="Times New Roman"/>
                <w:color w:val="auto"/>
                <w:sz w:val="26"/>
                <w:szCs w:val="26"/>
              </w:rPr>
            </w:pPr>
          </w:p>
          <w:p w:rsidR="0063219D" w:rsidRDefault="0063219D">
            <w:pPr>
              <w:rPr>
                <w:rFonts w:ascii="Times New Roman" w:eastAsia="Times New Roman" w:hAnsi="Times New Roman" w:cs="Times New Roman"/>
                <w:color w:val="auto"/>
                <w:sz w:val="26"/>
                <w:szCs w:val="26"/>
              </w:rPr>
            </w:pPr>
          </w:p>
          <w:p w:rsidR="0063219D" w:rsidRDefault="0063219D">
            <w:pPr>
              <w:rPr>
                <w:rFonts w:ascii="Times New Roman" w:eastAsia="Times New Roman" w:hAnsi="Times New Roman" w:cs="Times New Roman"/>
                <w:color w:val="auto"/>
                <w:sz w:val="26"/>
                <w:szCs w:val="26"/>
              </w:rPr>
            </w:pPr>
          </w:p>
          <w:p w:rsidR="0063219D" w:rsidRDefault="0063219D">
            <w:pPr>
              <w:rPr>
                <w:rFonts w:ascii="Times New Roman" w:eastAsia="Times New Roman" w:hAnsi="Times New Roman" w:cs="Times New Roman"/>
                <w:color w:val="auto"/>
                <w:sz w:val="26"/>
                <w:szCs w:val="26"/>
              </w:rPr>
            </w:pPr>
          </w:p>
          <w:p w:rsidR="0063219D" w:rsidRDefault="0063219D">
            <w:pPr>
              <w:rPr>
                <w:rFonts w:ascii="Times New Roman" w:eastAsia="Times New Roman" w:hAnsi="Times New Roman" w:cs="Times New Roman"/>
                <w:color w:val="auto"/>
                <w:sz w:val="26"/>
                <w:szCs w:val="26"/>
              </w:rPr>
            </w:pPr>
          </w:p>
          <w:p w:rsidR="0063219D" w:rsidRDefault="0063219D">
            <w:pPr>
              <w:rPr>
                <w:rFonts w:ascii="Times New Roman" w:eastAsia="Times New Roman" w:hAnsi="Times New Roman" w:cs="Times New Roman"/>
                <w:color w:val="auto"/>
                <w:sz w:val="26"/>
                <w:szCs w:val="26"/>
              </w:rPr>
            </w:pPr>
          </w:p>
          <w:p w:rsidR="000413C9" w:rsidRPr="000413C9" w:rsidRDefault="000413C9">
            <w:pPr>
              <w:rPr>
                <w:rFonts w:ascii="Times New Roman" w:eastAsia="Times New Roman" w:hAnsi="Times New Roman" w:cs="Times New Roman"/>
                <w:color w:val="auto"/>
                <w:sz w:val="26"/>
                <w:szCs w:val="26"/>
              </w:rPr>
            </w:pPr>
          </w:p>
          <w:p w:rsidR="0063219D" w:rsidRDefault="0063219D">
            <w:pPr>
              <w:rPr>
                <w:rFonts w:ascii="Times New Roman" w:eastAsia="Times New Roman" w:hAnsi="Times New Roman" w:cs="Times New Roman"/>
                <w:color w:val="auto"/>
                <w:sz w:val="26"/>
                <w:szCs w:val="26"/>
              </w:rPr>
            </w:pPr>
          </w:p>
          <w:p w:rsidR="0063219D" w:rsidRDefault="0063219D">
            <w:pPr>
              <w:widowControl w:val="0"/>
              <w:autoSpaceDE w:val="0"/>
              <w:autoSpaceDN w:val="0"/>
              <w:adjustRightInd w:val="0"/>
              <w:ind w:firstLine="709"/>
              <w:jc w:val="right"/>
              <w:outlineLvl w:val="1"/>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Приложение 2 к Порядку</w:t>
            </w:r>
            <w:r>
              <w:rPr>
                <w:rFonts w:ascii="Times New Roman" w:hAnsi="Times New Roman" w:cs="Times New Roman"/>
                <w:bCs/>
                <w:color w:val="auto"/>
                <w:sz w:val="28"/>
                <w:szCs w:val="28"/>
              </w:rPr>
              <w:t xml:space="preserve"> </w:t>
            </w:r>
          </w:p>
          <w:p w:rsidR="0063219D" w:rsidRDefault="0063219D">
            <w:pPr>
              <w:widowControl w:val="0"/>
              <w:autoSpaceDE w:val="0"/>
              <w:autoSpaceDN w:val="0"/>
              <w:adjustRightInd w:val="0"/>
              <w:jc w:val="both"/>
              <w:rPr>
                <w:rFonts w:ascii="Courier New" w:eastAsia="Times New Roman" w:hAnsi="Courier New" w:cs="Courier New"/>
                <w:color w:val="auto"/>
                <w:sz w:val="20"/>
                <w:szCs w:val="20"/>
              </w:rPr>
            </w:pPr>
          </w:p>
          <w:p w:rsidR="0063219D" w:rsidRDefault="0063219D">
            <w:pPr>
              <w:widowControl w:val="0"/>
              <w:autoSpaceDE w:val="0"/>
              <w:autoSpaceDN w:val="0"/>
              <w:adjustRightInd w:val="0"/>
              <w:jc w:val="center"/>
              <w:rPr>
                <w:rFonts w:ascii="Times New Roman" w:eastAsia="Times New Roman" w:hAnsi="Times New Roman" w:cs="Times New Roman"/>
                <w:bCs/>
                <w:color w:val="auto"/>
              </w:rPr>
            </w:pPr>
          </w:p>
          <w:p w:rsidR="0063219D" w:rsidRDefault="0063219D">
            <w:pPr>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СОГЛАСИЕ</w:t>
            </w:r>
          </w:p>
          <w:p w:rsidR="0063219D" w:rsidRDefault="0063219D">
            <w:pPr>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НА ОБРАБОТКУ ПЕРСОНАЛЬНЫХ ДАННЫХ</w:t>
            </w:r>
          </w:p>
          <w:p w:rsidR="0063219D" w:rsidRDefault="0063219D">
            <w:pPr>
              <w:jc w:val="both"/>
              <w:rPr>
                <w:rFonts w:ascii="Times New Roman" w:eastAsia="Times New Roman" w:hAnsi="Times New Roman" w:cs="Times New Roman"/>
                <w:bCs/>
                <w:color w:val="auto"/>
              </w:rPr>
            </w:pPr>
          </w:p>
          <w:p w:rsidR="0063219D" w:rsidRDefault="0063219D">
            <w:pPr>
              <w:ind w:firstLine="709"/>
              <w:jc w:val="both"/>
              <w:rPr>
                <w:rFonts w:ascii="Times New Roman" w:eastAsia="Times New Roman" w:hAnsi="Times New Roman" w:cs="Times New Roman"/>
                <w:bCs/>
                <w:color w:val="auto"/>
              </w:rPr>
            </w:pPr>
            <w:r>
              <w:rPr>
                <w:rFonts w:ascii="Times New Roman" w:eastAsia="Times New Roman" w:hAnsi="Times New Roman" w:cs="Times New Roman"/>
                <w:bCs/>
                <w:color w:val="auto"/>
              </w:rPr>
              <w:t>Я, ____________________ паспорт _______________ выдан _________________,</w:t>
            </w:r>
          </w:p>
          <w:p w:rsidR="0063219D" w:rsidRDefault="0063219D">
            <w:pPr>
              <w:jc w:val="both"/>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адрес регистрации: ____________________________________________________________, </w:t>
            </w:r>
          </w:p>
          <w:p w:rsidR="0063219D" w:rsidRDefault="0063219D">
            <w:pPr>
              <w:jc w:val="both"/>
              <w:rPr>
                <w:rFonts w:ascii="Times New Roman" w:eastAsia="Times New Roman" w:hAnsi="Times New Roman" w:cs="Times New Roman"/>
                <w:bCs/>
                <w:color w:val="auto"/>
              </w:rPr>
            </w:pPr>
            <w:r>
              <w:rPr>
                <w:rFonts w:ascii="Times New Roman" w:eastAsia="Times New Roman" w:hAnsi="Times New Roman" w:cs="Times New Roman"/>
                <w:bCs/>
                <w:color w:val="auto"/>
              </w:rPr>
              <w:t>даю Администрации Лужского муниципального района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
          <w:p w:rsidR="0063219D" w:rsidRDefault="0063219D">
            <w:pPr>
              <w:ind w:firstLine="709"/>
              <w:jc w:val="both"/>
              <w:rPr>
                <w:rFonts w:ascii="Times New Roman" w:eastAsia="Times New Roman" w:hAnsi="Times New Roman" w:cs="Times New Roman"/>
                <w:bCs/>
                <w:color w:val="auto"/>
              </w:rPr>
            </w:pPr>
            <w:r>
              <w:rPr>
                <w:rFonts w:ascii="Times New Roman" w:eastAsia="Times New Roman" w:hAnsi="Times New Roman" w:cs="Times New Roman"/>
                <w:bCs/>
                <w:color w:val="auto"/>
              </w:rPr>
              <w:t>Настоящее  согласие  предоставляется  мной  на осуществление действий в отношении   моих  персональных  данных,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3219D" w:rsidRDefault="0063219D">
            <w:pPr>
              <w:ind w:firstLine="709"/>
              <w:jc w:val="both"/>
              <w:rPr>
                <w:rFonts w:ascii="Times New Roman" w:eastAsia="Times New Roman" w:hAnsi="Times New Roman" w:cs="Times New Roman"/>
                <w:bCs/>
                <w:color w:val="auto"/>
              </w:rPr>
            </w:pPr>
            <w:r>
              <w:rPr>
                <w:rFonts w:ascii="Times New Roman" w:eastAsia="Times New Roman" w:hAnsi="Times New Roman" w:cs="Times New Roman"/>
                <w:bCs/>
                <w:color w:val="auto"/>
              </w:rPr>
              <w:t>Данное  согласие  действует  до достижения целей обработки персональных данных или в течение срока хранения информации.</w:t>
            </w:r>
          </w:p>
          <w:p w:rsidR="0063219D" w:rsidRDefault="0063219D">
            <w:pPr>
              <w:ind w:firstLine="709"/>
              <w:jc w:val="both"/>
              <w:rPr>
                <w:rFonts w:ascii="Times New Roman" w:eastAsia="Times New Roman" w:hAnsi="Times New Roman" w:cs="Times New Roman"/>
                <w:bCs/>
                <w:color w:val="auto"/>
              </w:rPr>
            </w:pPr>
            <w:r>
              <w:rPr>
                <w:rFonts w:ascii="Times New Roman" w:eastAsia="Times New Roman" w:hAnsi="Times New Roman" w:cs="Times New Roman"/>
                <w:bCs/>
                <w:color w:val="auto"/>
              </w:rPr>
              <w:t>Данное согласие может быть отозвано в любой момент по моему письменному заявлению.</w:t>
            </w:r>
          </w:p>
          <w:p w:rsidR="0063219D" w:rsidRDefault="0063219D">
            <w:pPr>
              <w:ind w:firstLine="709"/>
              <w:jc w:val="both"/>
              <w:rPr>
                <w:rFonts w:ascii="Times New Roman" w:eastAsia="Times New Roman" w:hAnsi="Times New Roman" w:cs="Times New Roman"/>
                <w:bCs/>
                <w:color w:val="auto"/>
              </w:rPr>
            </w:pPr>
            <w:r>
              <w:rPr>
                <w:rFonts w:ascii="Times New Roman" w:eastAsia="Times New Roman" w:hAnsi="Times New Roman" w:cs="Times New Roman"/>
                <w:bCs/>
                <w:color w:val="auto"/>
              </w:rPr>
              <w:t>Я  подтверждаю,  что,  давая  такое согласие, я действую по собственной воле и в своих интересах.</w:t>
            </w:r>
          </w:p>
          <w:p w:rsidR="0063219D" w:rsidRDefault="0063219D">
            <w:pPr>
              <w:jc w:val="both"/>
              <w:rPr>
                <w:rFonts w:ascii="Times New Roman" w:eastAsia="Times New Roman" w:hAnsi="Times New Roman" w:cs="Times New Roman"/>
                <w:bCs/>
                <w:color w:val="auto"/>
              </w:rPr>
            </w:pPr>
          </w:p>
          <w:p w:rsidR="0063219D" w:rsidRDefault="0063219D">
            <w:pPr>
              <w:jc w:val="both"/>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    «__» ____________ 20__ г.            __________/______________________/</w:t>
            </w:r>
          </w:p>
          <w:p w:rsidR="0063219D" w:rsidRDefault="0063219D">
            <w:pPr>
              <w:jc w:val="both"/>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                                                                 Подпись    Расшифровка подписи</w:t>
            </w:r>
          </w:p>
          <w:p w:rsidR="0063219D" w:rsidRDefault="0063219D">
            <w:pPr>
              <w:ind w:left="6237"/>
              <w:contextualSpacing/>
              <w:rPr>
                <w:rFonts w:ascii="Times New Roman" w:eastAsia="Times New Roman" w:hAnsi="Times New Roman" w:cs="Times New Roman"/>
                <w:bCs/>
                <w:color w:val="auto"/>
                <w:sz w:val="28"/>
                <w:szCs w:val="28"/>
              </w:rPr>
            </w:pPr>
          </w:p>
          <w:p w:rsidR="0063219D" w:rsidRDefault="0063219D">
            <w:pPr>
              <w:ind w:left="6237"/>
              <w:contextualSpacing/>
              <w:rPr>
                <w:rFonts w:ascii="Times New Roman" w:eastAsia="Times New Roman" w:hAnsi="Times New Roman" w:cs="Times New Roman"/>
                <w:bCs/>
                <w:color w:val="auto"/>
                <w:sz w:val="28"/>
                <w:szCs w:val="28"/>
              </w:rPr>
            </w:pPr>
          </w:p>
          <w:p w:rsidR="0063219D" w:rsidRDefault="0063219D">
            <w:pPr>
              <w:ind w:left="6237"/>
              <w:contextualSpacing/>
              <w:rPr>
                <w:rFonts w:ascii="Times New Roman" w:eastAsia="Times New Roman" w:hAnsi="Times New Roman" w:cs="Times New Roman"/>
                <w:bCs/>
                <w:color w:val="auto"/>
                <w:sz w:val="28"/>
                <w:szCs w:val="28"/>
              </w:rPr>
            </w:pPr>
          </w:p>
          <w:p w:rsidR="0063219D" w:rsidRDefault="0063219D">
            <w:pPr>
              <w:ind w:left="6237"/>
              <w:contextualSpacing/>
              <w:rPr>
                <w:rFonts w:ascii="Times New Roman" w:eastAsia="Times New Roman" w:hAnsi="Times New Roman" w:cs="Times New Roman"/>
                <w:bCs/>
                <w:color w:val="auto"/>
                <w:sz w:val="28"/>
                <w:szCs w:val="28"/>
              </w:rPr>
            </w:pPr>
          </w:p>
          <w:p w:rsidR="0063219D" w:rsidRDefault="0063219D">
            <w:pPr>
              <w:ind w:left="6237"/>
              <w:contextualSpacing/>
              <w:rPr>
                <w:rFonts w:ascii="Times New Roman" w:eastAsia="Times New Roman" w:hAnsi="Times New Roman" w:cs="Times New Roman"/>
                <w:bCs/>
                <w:color w:val="auto"/>
                <w:sz w:val="28"/>
                <w:szCs w:val="28"/>
              </w:rPr>
            </w:pPr>
          </w:p>
          <w:p w:rsidR="0063219D" w:rsidRDefault="0063219D">
            <w:pPr>
              <w:ind w:left="6237"/>
              <w:contextualSpacing/>
              <w:rPr>
                <w:rFonts w:ascii="Times New Roman" w:eastAsia="Times New Roman" w:hAnsi="Times New Roman" w:cs="Times New Roman"/>
                <w:bCs/>
                <w:color w:val="auto"/>
                <w:sz w:val="28"/>
                <w:szCs w:val="28"/>
              </w:rPr>
            </w:pPr>
          </w:p>
          <w:p w:rsidR="0063219D" w:rsidRDefault="0063219D">
            <w:pPr>
              <w:ind w:left="6237"/>
              <w:contextualSpacing/>
              <w:rPr>
                <w:rFonts w:ascii="Times New Roman" w:eastAsia="Times New Roman" w:hAnsi="Times New Roman" w:cs="Times New Roman"/>
                <w:bCs/>
                <w:color w:val="auto"/>
                <w:sz w:val="28"/>
                <w:szCs w:val="28"/>
              </w:rPr>
            </w:pPr>
          </w:p>
          <w:p w:rsidR="0063219D" w:rsidRDefault="0063219D">
            <w:pPr>
              <w:ind w:left="6237"/>
              <w:contextualSpacing/>
              <w:rPr>
                <w:rFonts w:ascii="Times New Roman" w:eastAsia="Times New Roman" w:hAnsi="Times New Roman" w:cs="Times New Roman"/>
                <w:bCs/>
                <w:color w:val="auto"/>
                <w:sz w:val="28"/>
                <w:szCs w:val="28"/>
              </w:rPr>
            </w:pPr>
          </w:p>
          <w:p w:rsidR="0063219D" w:rsidRDefault="0063219D">
            <w:pPr>
              <w:ind w:left="6237"/>
              <w:contextualSpacing/>
              <w:rPr>
                <w:rFonts w:ascii="Times New Roman" w:eastAsia="Times New Roman" w:hAnsi="Times New Roman" w:cs="Times New Roman"/>
                <w:bCs/>
                <w:color w:val="auto"/>
                <w:sz w:val="28"/>
                <w:szCs w:val="28"/>
              </w:rPr>
            </w:pPr>
          </w:p>
          <w:p w:rsidR="0063219D" w:rsidRDefault="0063219D">
            <w:pPr>
              <w:ind w:left="6237"/>
              <w:contextualSpacing/>
              <w:rPr>
                <w:rFonts w:ascii="Times New Roman" w:eastAsia="Times New Roman" w:hAnsi="Times New Roman" w:cs="Times New Roman"/>
                <w:bCs/>
                <w:color w:val="auto"/>
                <w:sz w:val="28"/>
                <w:szCs w:val="28"/>
              </w:rPr>
            </w:pPr>
          </w:p>
          <w:p w:rsidR="0063219D" w:rsidRDefault="0063219D">
            <w:pPr>
              <w:ind w:left="6237"/>
              <w:contextualSpacing/>
              <w:rPr>
                <w:rFonts w:ascii="Times New Roman" w:eastAsia="Times New Roman" w:hAnsi="Times New Roman" w:cs="Times New Roman"/>
                <w:bCs/>
                <w:color w:val="auto"/>
                <w:sz w:val="28"/>
                <w:szCs w:val="28"/>
              </w:rPr>
            </w:pPr>
          </w:p>
          <w:p w:rsidR="0063219D" w:rsidRDefault="0063219D">
            <w:pPr>
              <w:rPr>
                <w:rFonts w:ascii="Times New Roman" w:eastAsia="Times New Roman" w:hAnsi="Times New Roman" w:cs="Times New Roman"/>
                <w:color w:val="auto"/>
                <w:sz w:val="26"/>
                <w:szCs w:val="26"/>
              </w:rPr>
            </w:pPr>
          </w:p>
          <w:p w:rsidR="0063219D" w:rsidRDefault="0063219D">
            <w:pPr>
              <w:rPr>
                <w:rFonts w:ascii="Times New Roman" w:eastAsia="Times New Roman" w:hAnsi="Times New Roman" w:cs="Times New Roman"/>
                <w:color w:val="auto"/>
                <w:sz w:val="26"/>
                <w:szCs w:val="26"/>
              </w:rPr>
            </w:pPr>
          </w:p>
          <w:p w:rsidR="0063219D" w:rsidRDefault="0063219D">
            <w:pPr>
              <w:rPr>
                <w:rFonts w:ascii="Times New Roman" w:eastAsia="Times New Roman" w:hAnsi="Times New Roman" w:cs="Times New Roman"/>
                <w:color w:val="auto"/>
                <w:sz w:val="26"/>
                <w:szCs w:val="26"/>
              </w:rPr>
            </w:pPr>
          </w:p>
          <w:p w:rsidR="0063219D" w:rsidRDefault="0063219D">
            <w:pPr>
              <w:rPr>
                <w:rFonts w:ascii="Times New Roman" w:eastAsia="Times New Roman" w:hAnsi="Times New Roman" w:cs="Times New Roman"/>
                <w:color w:val="auto"/>
                <w:sz w:val="26"/>
                <w:szCs w:val="26"/>
              </w:rPr>
            </w:pPr>
          </w:p>
          <w:p w:rsidR="0063219D" w:rsidRDefault="0063219D">
            <w:pPr>
              <w:rPr>
                <w:rFonts w:ascii="Times New Roman" w:eastAsia="Times New Roman" w:hAnsi="Times New Roman" w:cs="Times New Roman"/>
                <w:color w:val="auto"/>
                <w:sz w:val="26"/>
                <w:szCs w:val="26"/>
              </w:rPr>
            </w:pPr>
          </w:p>
          <w:p w:rsidR="0063219D" w:rsidRDefault="0063219D">
            <w:pPr>
              <w:rPr>
                <w:rFonts w:ascii="Times New Roman" w:eastAsia="Times New Roman" w:hAnsi="Times New Roman" w:cs="Times New Roman"/>
                <w:color w:val="auto"/>
                <w:sz w:val="26"/>
                <w:szCs w:val="26"/>
              </w:rPr>
            </w:pPr>
          </w:p>
          <w:p w:rsidR="0063219D" w:rsidRDefault="0063219D">
            <w:pPr>
              <w:rPr>
                <w:rFonts w:ascii="Times New Roman" w:eastAsia="Times New Roman" w:hAnsi="Times New Roman" w:cs="Times New Roman"/>
                <w:color w:val="auto"/>
                <w:sz w:val="26"/>
                <w:szCs w:val="26"/>
              </w:rPr>
            </w:pPr>
          </w:p>
          <w:p w:rsidR="0063219D" w:rsidRDefault="0063219D">
            <w:pPr>
              <w:rPr>
                <w:rFonts w:ascii="Times New Roman" w:eastAsia="Times New Roman" w:hAnsi="Times New Roman" w:cs="Times New Roman"/>
                <w:color w:val="auto"/>
                <w:sz w:val="26"/>
                <w:szCs w:val="26"/>
              </w:rPr>
            </w:pPr>
          </w:p>
          <w:p w:rsidR="0063219D" w:rsidRDefault="0063219D">
            <w:pPr>
              <w:rPr>
                <w:rFonts w:ascii="Times New Roman" w:hAnsi="Times New Roman" w:cs="Times New Roman"/>
              </w:rPr>
            </w:pPr>
          </w:p>
          <w:p w:rsidR="0063219D" w:rsidRDefault="0063219D">
            <w:pPr>
              <w:rPr>
                <w:rFonts w:ascii="Times New Roman" w:hAnsi="Times New Roman" w:cs="Times New Roman"/>
              </w:rPr>
            </w:pPr>
          </w:p>
          <w:p w:rsidR="000413C9" w:rsidRPr="000413C9" w:rsidRDefault="000413C9">
            <w:pPr>
              <w:rPr>
                <w:rFonts w:ascii="Times New Roman" w:hAnsi="Times New Roman" w:cs="Times New Roman"/>
              </w:rPr>
            </w:pPr>
          </w:p>
          <w:p w:rsidR="0063219D" w:rsidRDefault="0063219D">
            <w:pPr>
              <w:rPr>
                <w:rFonts w:ascii="Times New Roman" w:hAnsi="Times New Roman" w:cs="Times New Roman"/>
                <w:bCs/>
                <w:color w:val="auto"/>
                <w:sz w:val="28"/>
                <w:szCs w:val="28"/>
              </w:rPr>
            </w:pPr>
          </w:p>
          <w:p w:rsidR="0063219D" w:rsidRDefault="0063219D">
            <w:pPr>
              <w:ind w:left="6804"/>
              <w:contextualSpacing/>
              <w:jc w:val="right"/>
              <w:rPr>
                <w:rFonts w:ascii="Times New Roman" w:hAnsi="Times New Roman" w:cs="Times New Roman"/>
                <w:bCs/>
                <w:color w:val="auto"/>
                <w:sz w:val="28"/>
                <w:szCs w:val="28"/>
              </w:rPr>
            </w:pPr>
            <w:r>
              <w:rPr>
                <w:rFonts w:ascii="Times New Roman" w:hAnsi="Times New Roman" w:cs="Times New Roman"/>
                <w:bCs/>
                <w:color w:val="auto"/>
                <w:sz w:val="28"/>
                <w:szCs w:val="28"/>
              </w:rPr>
              <w:lastRenderedPageBreak/>
              <w:t xml:space="preserve">Приложение 3 к Порядку </w:t>
            </w:r>
          </w:p>
          <w:p w:rsidR="0063219D" w:rsidRDefault="0063219D">
            <w:pPr>
              <w:ind w:left="6804"/>
              <w:contextualSpacing/>
              <w:jc w:val="right"/>
              <w:rPr>
                <w:rFonts w:ascii="Times New Roman" w:hAnsi="Times New Roman" w:cs="Times New Roman"/>
                <w:bCs/>
                <w:color w:val="auto"/>
                <w:sz w:val="20"/>
              </w:rPr>
            </w:pPr>
          </w:p>
        </w:tc>
      </w:tr>
      <w:tr w:rsidR="0063219D" w:rsidTr="0063219D">
        <w:trPr>
          <w:trHeight w:val="416"/>
        </w:trPr>
        <w:tc>
          <w:tcPr>
            <w:tcW w:w="10224" w:type="dxa"/>
            <w:gridSpan w:val="4"/>
            <w:tcBorders>
              <w:top w:val="single" w:sz="4" w:space="0" w:color="auto"/>
              <w:left w:val="single" w:sz="4" w:space="0" w:color="auto"/>
              <w:bottom w:val="single" w:sz="4" w:space="0" w:color="auto"/>
              <w:right w:val="single" w:sz="4" w:space="0" w:color="auto"/>
            </w:tcBorders>
            <w:vAlign w:val="center"/>
            <w:hideMark/>
          </w:tcPr>
          <w:p w:rsidR="0063219D" w:rsidRDefault="0063219D">
            <w:pPr>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lastRenderedPageBreak/>
              <w:t>«ДОРОЖНАЯ КАРТА» изменения показателей результатов предоставления субсидии (для СХП и КФХ)</w:t>
            </w:r>
          </w:p>
        </w:tc>
      </w:tr>
      <w:tr w:rsidR="0063219D" w:rsidTr="0063219D">
        <w:trPr>
          <w:trHeight w:val="280"/>
        </w:trPr>
        <w:tc>
          <w:tcPr>
            <w:tcW w:w="5686" w:type="dxa"/>
            <w:tcBorders>
              <w:top w:val="nil"/>
              <w:left w:val="single" w:sz="4" w:space="0" w:color="auto"/>
              <w:bottom w:val="single" w:sz="4" w:space="0" w:color="auto"/>
              <w:right w:val="single" w:sz="4" w:space="0" w:color="auto"/>
            </w:tcBorders>
            <w:vAlign w:val="center"/>
            <w:hideMark/>
          </w:tcPr>
          <w:p w:rsidR="0063219D" w:rsidRDefault="0063219D">
            <w:pPr>
              <w:jc w:val="center"/>
              <w:rPr>
                <w:rFonts w:ascii="Times New Roman" w:hAnsi="Times New Roman" w:cs="Times New Roman"/>
                <w:color w:val="auto"/>
                <w:sz w:val="18"/>
                <w:szCs w:val="18"/>
              </w:rPr>
            </w:pPr>
            <w:r>
              <w:rPr>
                <w:rFonts w:ascii="Times New Roman" w:hAnsi="Times New Roman" w:cs="Times New Roman"/>
                <w:color w:val="auto"/>
                <w:sz w:val="18"/>
                <w:szCs w:val="18"/>
              </w:rPr>
              <w:t>Наименование сельхозтоваропроизводителя</w:t>
            </w:r>
          </w:p>
        </w:tc>
        <w:tc>
          <w:tcPr>
            <w:tcW w:w="4538" w:type="dxa"/>
            <w:gridSpan w:val="3"/>
            <w:tcBorders>
              <w:top w:val="single" w:sz="4" w:space="0" w:color="auto"/>
              <w:left w:val="nil"/>
              <w:bottom w:val="single" w:sz="4" w:space="0" w:color="auto"/>
              <w:right w:val="single" w:sz="4" w:space="0" w:color="auto"/>
            </w:tcBorders>
            <w:shd w:val="clear" w:color="auto" w:fill="FFFFFF"/>
            <w:vAlign w:val="center"/>
          </w:tcPr>
          <w:p w:rsidR="0063219D" w:rsidRDefault="0063219D">
            <w:pPr>
              <w:jc w:val="center"/>
              <w:rPr>
                <w:rFonts w:ascii="Times New Roman" w:hAnsi="Times New Roman" w:cs="Times New Roman"/>
                <w:color w:val="auto"/>
                <w:sz w:val="18"/>
                <w:szCs w:val="18"/>
              </w:rPr>
            </w:pPr>
          </w:p>
        </w:tc>
      </w:tr>
      <w:tr w:rsidR="0063219D" w:rsidTr="0063219D">
        <w:trPr>
          <w:trHeight w:val="115"/>
        </w:trPr>
        <w:tc>
          <w:tcPr>
            <w:tcW w:w="5686" w:type="dxa"/>
            <w:tcBorders>
              <w:top w:val="nil"/>
              <w:left w:val="single" w:sz="4" w:space="0" w:color="auto"/>
              <w:bottom w:val="single" w:sz="4" w:space="0" w:color="auto"/>
              <w:right w:val="single" w:sz="4" w:space="0" w:color="auto"/>
            </w:tcBorders>
            <w:vAlign w:val="center"/>
            <w:hideMark/>
          </w:tcPr>
          <w:p w:rsidR="0063219D" w:rsidRDefault="0063219D">
            <w:pPr>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Наименование показателя </w:t>
            </w:r>
          </w:p>
        </w:tc>
        <w:tc>
          <w:tcPr>
            <w:tcW w:w="1407" w:type="dxa"/>
            <w:tcBorders>
              <w:top w:val="nil"/>
              <w:left w:val="nil"/>
              <w:bottom w:val="single" w:sz="4" w:space="0" w:color="auto"/>
              <w:right w:val="single" w:sz="4" w:space="0" w:color="auto"/>
            </w:tcBorders>
            <w:vAlign w:val="center"/>
            <w:hideMark/>
          </w:tcPr>
          <w:p w:rsidR="0063219D" w:rsidRDefault="0063219D">
            <w:pPr>
              <w:jc w:val="center"/>
              <w:rPr>
                <w:rFonts w:ascii="Times New Roman" w:hAnsi="Times New Roman" w:cs="Times New Roman"/>
                <w:color w:val="auto"/>
                <w:sz w:val="18"/>
                <w:szCs w:val="18"/>
              </w:rPr>
            </w:pPr>
            <w:r>
              <w:rPr>
                <w:rFonts w:ascii="Times New Roman" w:hAnsi="Times New Roman" w:cs="Times New Roman"/>
                <w:color w:val="auto"/>
                <w:sz w:val="18"/>
                <w:szCs w:val="18"/>
              </w:rPr>
              <w:t>Ед. измер.</w:t>
            </w:r>
          </w:p>
        </w:tc>
        <w:tc>
          <w:tcPr>
            <w:tcW w:w="3131" w:type="dxa"/>
            <w:gridSpan w:val="2"/>
            <w:tcBorders>
              <w:top w:val="single" w:sz="4" w:space="0" w:color="auto"/>
              <w:left w:val="nil"/>
              <w:bottom w:val="single" w:sz="4" w:space="0" w:color="auto"/>
              <w:right w:val="single" w:sz="4" w:space="0" w:color="auto"/>
            </w:tcBorders>
            <w:vAlign w:val="center"/>
            <w:hideMark/>
          </w:tcPr>
          <w:p w:rsidR="0063219D" w:rsidRDefault="0063219D">
            <w:pPr>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Значение показателя </w:t>
            </w:r>
          </w:p>
        </w:tc>
      </w:tr>
      <w:tr w:rsidR="0063219D" w:rsidTr="0063219D">
        <w:trPr>
          <w:trHeight w:val="188"/>
        </w:trPr>
        <w:tc>
          <w:tcPr>
            <w:tcW w:w="5686" w:type="dxa"/>
            <w:tcBorders>
              <w:top w:val="nil"/>
              <w:left w:val="single" w:sz="4" w:space="0" w:color="auto"/>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r>
              <w:rPr>
                <w:rFonts w:ascii="Times New Roman" w:hAnsi="Times New Roman" w:cs="Times New Roman"/>
                <w:color w:val="auto"/>
                <w:sz w:val="18"/>
                <w:szCs w:val="18"/>
              </w:rPr>
              <w:t>Среднемесячная заработная плата работников в______г.</w:t>
            </w:r>
          </w:p>
        </w:tc>
        <w:tc>
          <w:tcPr>
            <w:tcW w:w="1407" w:type="dxa"/>
            <w:tcBorders>
              <w:top w:val="nil"/>
              <w:left w:val="nil"/>
              <w:bottom w:val="single" w:sz="4" w:space="0" w:color="auto"/>
              <w:right w:val="single" w:sz="4" w:space="0" w:color="auto"/>
            </w:tcBorders>
            <w:vAlign w:val="center"/>
            <w:hideMark/>
          </w:tcPr>
          <w:p w:rsidR="0063219D" w:rsidRDefault="0063219D">
            <w:pPr>
              <w:jc w:val="center"/>
              <w:rPr>
                <w:rFonts w:ascii="Times New Roman" w:hAnsi="Times New Roman" w:cs="Times New Roman"/>
                <w:color w:val="auto"/>
                <w:sz w:val="18"/>
                <w:szCs w:val="18"/>
              </w:rPr>
            </w:pPr>
            <w:r>
              <w:rPr>
                <w:rFonts w:ascii="Times New Roman" w:hAnsi="Times New Roman" w:cs="Times New Roman"/>
                <w:color w:val="auto"/>
                <w:sz w:val="18"/>
                <w:szCs w:val="18"/>
              </w:rPr>
              <w:t>руб./мес.</w:t>
            </w:r>
          </w:p>
        </w:tc>
        <w:tc>
          <w:tcPr>
            <w:tcW w:w="3131" w:type="dxa"/>
            <w:gridSpan w:val="2"/>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r>
      <w:tr w:rsidR="0063219D" w:rsidTr="0063219D">
        <w:trPr>
          <w:trHeight w:val="269"/>
        </w:trPr>
        <w:tc>
          <w:tcPr>
            <w:tcW w:w="10224" w:type="dxa"/>
            <w:gridSpan w:val="4"/>
            <w:tcBorders>
              <w:top w:val="single" w:sz="4" w:space="0" w:color="auto"/>
              <w:left w:val="single" w:sz="4" w:space="0" w:color="auto"/>
              <w:bottom w:val="single" w:sz="4" w:space="0" w:color="auto"/>
              <w:right w:val="single" w:sz="4" w:space="0" w:color="000000"/>
            </w:tcBorders>
            <w:vAlign w:val="center"/>
            <w:hideMark/>
          </w:tcPr>
          <w:p w:rsidR="0063219D" w:rsidRDefault="0063219D">
            <w:pPr>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 xml:space="preserve"> Показатели по животноводству:</w:t>
            </w:r>
          </w:p>
        </w:tc>
      </w:tr>
      <w:tr w:rsidR="0063219D" w:rsidTr="0063219D">
        <w:trPr>
          <w:trHeight w:val="266"/>
        </w:trPr>
        <w:tc>
          <w:tcPr>
            <w:tcW w:w="5686" w:type="dxa"/>
            <w:tcBorders>
              <w:top w:val="nil"/>
              <w:left w:val="single" w:sz="4" w:space="0" w:color="auto"/>
              <w:bottom w:val="single" w:sz="4" w:space="0" w:color="auto"/>
              <w:right w:val="single" w:sz="4" w:space="0" w:color="auto"/>
            </w:tcBorders>
            <w:hideMark/>
          </w:tcPr>
          <w:p w:rsidR="0063219D" w:rsidRDefault="0063219D">
            <w:pPr>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Поголовье скота и птицы:</w:t>
            </w:r>
          </w:p>
        </w:tc>
        <w:tc>
          <w:tcPr>
            <w:tcW w:w="1407" w:type="dxa"/>
            <w:vMerge w:val="restart"/>
            <w:tcBorders>
              <w:top w:val="nil"/>
              <w:left w:val="single" w:sz="4" w:space="0" w:color="auto"/>
              <w:bottom w:val="single" w:sz="4" w:space="0" w:color="000000"/>
              <w:right w:val="single" w:sz="4" w:space="0" w:color="auto"/>
            </w:tcBorders>
            <w:vAlign w:val="center"/>
            <w:hideMark/>
          </w:tcPr>
          <w:p w:rsidR="0063219D" w:rsidRDefault="0063219D">
            <w:pPr>
              <w:jc w:val="center"/>
              <w:rPr>
                <w:rFonts w:ascii="Times New Roman" w:hAnsi="Times New Roman" w:cs="Times New Roman"/>
                <w:color w:val="auto"/>
                <w:sz w:val="18"/>
                <w:szCs w:val="18"/>
              </w:rPr>
            </w:pPr>
            <w:r>
              <w:rPr>
                <w:rFonts w:ascii="Times New Roman" w:hAnsi="Times New Roman" w:cs="Times New Roman"/>
                <w:color w:val="auto"/>
                <w:sz w:val="18"/>
                <w:szCs w:val="18"/>
              </w:rPr>
              <w:t>голов</w:t>
            </w:r>
          </w:p>
        </w:tc>
        <w:tc>
          <w:tcPr>
            <w:tcW w:w="1516" w:type="dxa"/>
            <w:tcBorders>
              <w:top w:val="nil"/>
              <w:left w:val="nil"/>
              <w:bottom w:val="single" w:sz="4" w:space="0" w:color="auto"/>
              <w:right w:val="single" w:sz="4" w:space="0" w:color="auto"/>
            </w:tcBorders>
            <w:vAlign w:val="center"/>
            <w:hideMark/>
          </w:tcPr>
          <w:p w:rsidR="0063219D" w:rsidRDefault="0063219D">
            <w:pPr>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01.01.20__</w:t>
            </w:r>
          </w:p>
        </w:tc>
        <w:tc>
          <w:tcPr>
            <w:tcW w:w="1615" w:type="dxa"/>
            <w:tcBorders>
              <w:top w:val="nil"/>
              <w:left w:val="nil"/>
              <w:bottom w:val="single" w:sz="4" w:space="0" w:color="auto"/>
              <w:right w:val="single" w:sz="4" w:space="0" w:color="auto"/>
            </w:tcBorders>
            <w:vAlign w:val="center"/>
            <w:hideMark/>
          </w:tcPr>
          <w:p w:rsidR="0063219D" w:rsidRDefault="0063219D">
            <w:pPr>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31.12.20__</w:t>
            </w:r>
          </w:p>
        </w:tc>
      </w:tr>
      <w:tr w:rsidR="0063219D" w:rsidTr="0063219D">
        <w:trPr>
          <w:trHeight w:val="129"/>
        </w:trPr>
        <w:tc>
          <w:tcPr>
            <w:tcW w:w="5686" w:type="dxa"/>
            <w:tcBorders>
              <w:top w:val="nil"/>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Крупного рогатого скота, всего</w:t>
            </w:r>
          </w:p>
        </w:tc>
        <w:tc>
          <w:tcPr>
            <w:tcW w:w="0" w:type="auto"/>
            <w:vMerge/>
            <w:tcBorders>
              <w:top w:val="nil"/>
              <w:left w:val="single" w:sz="4" w:space="0" w:color="auto"/>
              <w:bottom w:val="single" w:sz="4" w:space="0" w:color="000000"/>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nil"/>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nil"/>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89"/>
        </w:trPr>
        <w:tc>
          <w:tcPr>
            <w:tcW w:w="5686" w:type="dxa"/>
            <w:tcBorders>
              <w:top w:val="nil"/>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из них мясного направления</w:t>
            </w:r>
          </w:p>
        </w:tc>
        <w:tc>
          <w:tcPr>
            <w:tcW w:w="0" w:type="auto"/>
            <w:vMerge/>
            <w:tcBorders>
              <w:top w:val="nil"/>
              <w:left w:val="single" w:sz="4" w:space="0" w:color="auto"/>
              <w:bottom w:val="single" w:sz="4" w:space="0" w:color="000000"/>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nil"/>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nil"/>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21"/>
        </w:trPr>
        <w:tc>
          <w:tcPr>
            <w:tcW w:w="5686" w:type="dxa"/>
            <w:tcBorders>
              <w:top w:val="nil"/>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в том числе коров</w:t>
            </w:r>
          </w:p>
        </w:tc>
        <w:tc>
          <w:tcPr>
            <w:tcW w:w="0" w:type="auto"/>
            <w:vMerge/>
            <w:tcBorders>
              <w:top w:val="nil"/>
              <w:left w:val="single" w:sz="4" w:space="0" w:color="auto"/>
              <w:bottom w:val="single" w:sz="4" w:space="0" w:color="000000"/>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nil"/>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nil"/>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81"/>
        </w:trPr>
        <w:tc>
          <w:tcPr>
            <w:tcW w:w="5686" w:type="dxa"/>
            <w:tcBorders>
              <w:top w:val="nil"/>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из них мясного направления</w:t>
            </w:r>
          </w:p>
        </w:tc>
        <w:tc>
          <w:tcPr>
            <w:tcW w:w="0" w:type="auto"/>
            <w:vMerge/>
            <w:tcBorders>
              <w:top w:val="nil"/>
              <w:left w:val="single" w:sz="4" w:space="0" w:color="auto"/>
              <w:bottom w:val="single" w:sz="4" w:space="0" w:color="000000"/>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nil"/>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nil"/>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72"/>
        </w:trPr>
        <w:tc>
          <w:tcPr>
            <w:tcW w:w="5686" w:type="dxa"/>
            <w:tcBorders>
              <w:top w:val="nil"/>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Свиней</w:t>
            </w:r>
          </w:p>
        </w:tc>
        <w:tc>
          <w:tcPr>
            <w:tcW w:w="0" w:type="auto"/>
            <w:vMerge/>
            <w:tcBorders>
              <w:top w:val="nil"/>
              <w:left w:val="single" w:sz="4" w:space="0" w:color="auto"/>
              <w:bottom w:val="single" w:sz="4" w:space="0" w:color="000000"/>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nil"/>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nil"/>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73"/>
        </w:trPr>
        <w:tc>
          <w:tcPr>
            <w:tcW w:w="5686" w:type="dxa"/>
            <w:tcBorders>
              <w:top w:val="nil"/>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Овец</w:t>
            </w:r>
          </w:p>
        </w:tc>
        <w:tc>
          <w:tcPr>
            <w:tcW w:w="0" w:type="auto"/>
            <w:vMerge/>
            <w:tcBorders>
              <w:top w:val="nil"/>
              <w:left w:val="single" w:sz="4" w:space="0" w:color="auto"/>
              <w:bottom w:val="single" w:sz="4" w:space="0" w:color="000000"/>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nil"/>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nil"/>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05"/>
        </w:trPr>
        <w:tc>
          <w:tcPr>
            <w:tcW w:w="5686" w:type="dxa"/>
            <w:tcBorders>
              <w:top w:val="nil"/>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Коз</w:t>
            </w:r>
          </w:p>
        </w:tc>
        <w:tc>
          <w:tcPr>
            <w:tcW w:w="0" w:type="auto"/>
            <w:vMerge/>
            <w:tcBorders>
              <w:top w:val="nil"/>
              <w:left w:val="single" w:sz="4" w:space="0" w:color="auto"/>
              <w:bottom w:val="single" w:sz="4" w:space="0" w:color="000000"/>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nil"/>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nil"/>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64"/>
        </w:trPr>
        <w:tc>
          <w:tcPr>
            <w:tcW w:w="5686" w:type="dxa"/>
            <w:tcBorders>
              <w:top w:val="nil"/>
              <w:left w:val="single" w:sz="4" w:space="0" w:color="auto"/>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r>
              <w:rPr>
                <w:rFonts w:ascii="Times New Roman" w:hAnsi="Times New Roman" w:cs="Times New Roman"/>
                <w:color w:val="auto"/>
                <w:sz w:val="18"/>
                <w:szCs w:val="18"/>
              </w:rPr>
              <w:t>Птицы</w:t>
            </w:r>
          </w:p>
        </w:tc>
        <w:tc>
          <w:tcPr>
            <w:tcW w:w="1407" w:type="dxa"/>
            <w:tcBorders>
              <w:top w:val="nil"/>
              <w:left w:val="nil"/>
              <w:bottom w:val="single" w:sz="4" w:space="0" w:color="auto"/>
              <w:right w:val="single" w:sz="4" w:space="0" w:color="auto"/>
            </w:tcBorders>
            <w:vAlign w:val="center"/>
            <w:hideMark/>
          </w:tcPr>
          <w:p w:rsidR="0063219D" w:rsidRDefault="0063219D">
            <w:pPr>
              <w:jc w:val="center"/>
              <w:rPr>
                <w:rFonts w:ascii="Times New Roman" w:hAnsi="Times New Roman" w:cs="Times New Roman"/>
                <w:color w:val="auto"/>
                <w:sz w:val="18"/>
                <w:szCs w:val="18"/>
              </w:rPr>
            </w:pPr>
            <w:r>
              <w:rPr>
                <w:rFonts w:ascii="Times New Roman" w:hAnsi="Times New Roman" w:cs="Times New Roman"/>
                <w:color w:val="auto"/>
                <w:sz w:val="18"/>
                <w:szCs w:val="18"/>
              </w:rPr>
              <w:t>тыс. голов</w:t>
            </w:r>
          </w:p>
        </w:tc>
        <w:tc>
          <w:tcPr>
            <w:tcW w:w="1516" w:type="dxa"/>
            <w:tcBorders>
              <w:top w:val="nil"/>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nil"/>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239"/>
        </w:trPr>
        <w:tc>
          <w:tcPr>
            <w:tcW w:w="5686" w:type="dxa"/>
            <w:tcBorders>
              <w:top w:val="nil"/>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Пушных зверей (указать каких)</w:t>
            </w:r>
          </w:p>
        </w:tc>
        <w:tc>
          <w:tcPr>
            <w:tcW w:w="1407" w:type="dxa"/>
            <w:vMerge w:val="restart"/>
            <w:tcBorders>
              <w:top w:val="nil"/>
              <w:left w:val="single" w:sz="4" w:space="0" w:color="auto"/>
              <w:bottom w:val="single" w:sz="4" w:space="0" w:color="auto"/>
              <w:right w:val="single" w:sz="4" w:space="0" w:color="auto"/>
            </w:tcBorders>
            <w:vAlign w:val="center"/>
            <w:hideMark/>
          </w:tcPr>
          <w:p w:rsidR="0063219D" w:rsidRDefault="0063219D">
            <w:pPr>
              <w:jc w:val="center"/>
              <w:rPr>
                <w:rFonts w:ascii="Times New Roman" w:hAnsi="Times New Roman" w:cs="Times New Roman"/>
                <w:color w:val="auto"/>
                <w:sz w:val="18"/>
                <w:szCs w:val="18"/>
              </w:rPr>
            </w:pPr>
            <w:r>
              <w:rPr>
                <w:rFonts w:ascii="Times New Roman" w:hAnsi="Times New Roman" w:cs="Times New Roman"/>
                <w:color w:val="auto"/>
                <w:sz w:val="18"/>
                <w:szCs w:val="18"/>
              </w:rPr>
              <w:t>голов</w:t>
            </w:r>
          </w:p>
        </w:tc>
        <w:tc>
          <w:tcPr>
            <w:tcW w:w="1516" w:type="dxa"/>
            <w:tcBorders>
              <w:top w:val="nil"/>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nil"/>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28"/>
        </w:trPr>
        <w:tc>
          <w:tcPr>
            <w:tcW w:w="5686" w:type="dxa"/>
            <w:tcBorders>
              <w:top w:val="nil"/>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Лошадей</w:t>
            </w:r>
          </w:p>
        </w:tc>
        <w:tc>
          <w:tcPr>
            <w:tcW w:w="0" w:type="auto"/>
            <w:vMerge/>
            <w:tcBorders>
              <w:top w:val="nil"/>
              <w:left w:val="single" w:sz="4" w:space="0" w:color="auto"/>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nil"/>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nil"/>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203"/>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Прочие виды скота и птицы (указать какие)</w:t>
            </w:r>
          </w:p>
        </w:tc>
        <w:tc>
          <w:tcPr>
            <w:tcW w:w="1407" w:type="dxa"/>
            <w:tcBorders>
              <w:top w:val="single" w:sz="4" w:space="0" w:color="auto"/>
              <w:left w:val="nil"/>
              <w:bottom w:val="single" w:sz="4" w:space="0" w:color="auto"/>
              <w:right w:val="single" w:sz="4" w:space="0" w:color="auto"/>
            </w:tcBorders>
            <w:vAlign w:val="center"/>
            <w:hideMark/>
          </w:tcPr>
          <w:p w:rsidR="0063219D" w:rsidRDefault="0063219D">
            <w:pPr>
              <w:jc w:val="center"/>
              <w:rPr>
                <w:rFonts w:ascii="Times New Roman" w:hAnsi="Times New Roman" w:cs="Times New Roman"/>
                <w:color w:val="auto"/>
                <w:sz w:val="18"/>
                <w:szCs w:val="18"/>
              </w:rPr>
            </w:pPr>
            <w:r>
              <w:rPr>
                <w:rFonts w:ascii="Times New Roman" w:hAnsi="Times New Roman" w:cs="Times New Roman"/>
                <w:color w:val="auto"/>
                <w:sz w:val="18"/>
                <w:szCs w:val="18"/>
              </w:rPr>
              <w:t>голов</w:t>
            </w: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21"/>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b/>
                <w:color w:val="auto"/>
                <w:sz w:val="18"/>
                <w:szCs w:val="18"/>
              </w:rPr>
            </w:pPr>
            <w:r>
              <w:rPr>
                <w:rFonts w:ascii="Times New Roman" w:hAnsi="Times New Roman" w:cs="Times New Roman"/>
                <w:b/>
                <w:color w:val="auto"/>
                <w:sz w:val="18"/>
                <w:szCs w:val="18"/>
              </w:rPr>
              <w:t>Условное поголовье всего:</w:t>
            </w:r>
          </w:p>
        </w:tc>
        <w:tc>
          <w:tcPr>
            <w:tcW w:w="1407" w:type="dxa"/>
            <w:tcBorders>
              <w:top w:val="single" w:sz="4" w:space="0" w:color="auto"/>
              <w:left w:val="nil"/>
              <w:bottom w:val="single" w:sz="4" w:space="0" w:color="auto"/>
              <w:right w:val="single" w:sz="4" w:space="0" w:color="auto"/>
            </w:tcBorders>
            <w:vAlign w:val="center"/>
            <w:hideMark/>
          </w:tcPr>
          <w:p w:rsidR="0063219D" w:rsidRDefault="0063219D">
            <w:pPr>
              <w:jc w:val="center"/>
              <w:rPr>
                <w:rFonts w:ascii="Times New Roman" w:hAnsi="Times New Roman" w:cs="Times New Roman"/>
                <w:color w:val="auto"/>
                <w:sz w:val="18"/>
                <w:szCs w:val="18"/>
              </w:rPr>
            </w:pPr>
            <w:r>
              <w:rPr>
                <w:rFonts w:ascii="Times New Roman" w:hAnsi="Times New Roman" w:cs="Times New Roman"/>
                <w:color w:val="auto"/>
                <w:sz w:val="18"/>
                <w:szCs w:val="18"/>
              </w:rPr>
              <w:t>усл. голов</w:t>
            </w: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25"/>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b/>
                <w:bCs/>
                <w:color w:val="auto"/>
                <w:sz w:val="18"/>
                <w:szCs w:val="18"/>
              </w:rPr>
            </w:pPr>
            <w:r>
              <w:rPr>
                <w:rFonts w:ascii="Times New Roman" w:hAnsi="Times New Roman" w:cs="Times New Roman"/>
                <w:b/>
                <w:bCs/>
                <w:color w:val="auto"/>
                <w:sz w:val="18"/>
                <w:szCs w:val="18"/>
              </w:rPr>
              <w:t>Производство продукции по видам:</w:t>
            </w:r>
          </w:p>
        </w:tc>
        <w:tc>
          <w:tcPr>
            <w:tcW w:w="1407" w:type="dxa"/>
            <w:vMerge w:val="restart"/>
            <w:tcBorders>
              <w:top w:val="single" w:sz="4" w:space="0" w:color="auto"/>
              <w:left w:val="nil"/>
              <w:bottom w:val="single" w:sz="4" w:space="0" w:color="auto"/>
              <w:right w:val="single" w:sz="4" w:space="0" w:color="auto"/>
            </w:tcBorders>
            <w:vAlign w:val="center"/>
            <w:hideMark/>
          </w:tcPr>
          <w:p w:rsidR="0063219D" w:rsidRDefault="0063219D">
            <w:pPr>
              <w:jc w:val="center"/>
              <w:rPr>
                <w:rFonts w:ascii="Times New Roman" w:hAnsi="Times New Roman" w:cs="Times New Roman"/>
                <w:color w:val="auto"/>
                <w:sz w:val="18"/>
                <w:szCs w:val="18"/>
              </w:rPr>
            </w:pPr>
            <w:r>
              <w:rPr>
                <w:rFonts w:ascii="Times New Roman" w:hAnsi="Times New Roman" w:cs="Times New Roman"/>
                <w:color w:val="auto"/>
                <w:sz w:val="18"/>
                <w:szCs w:val="18"/>
              </w:rPr>
              <w:t>тонн</w:t>
            </w:r>
          </w:p>
        </w:tc>
        <w:tc>
          <w:tcPr>
            <w:tcW w:w="1516" w:type="dxa"/>
            <w:tcBorders>
              <w:top w:val="single" w:sz="4" w:space="0" w:color="auto"/>
              <w:left w:val="nil"/>
              <w:bottom w:val="single" w:sz="4" w:space="0" w:color="auto"/>
              <w:right w:val="single" w:sz="4" w:space="0" w:color="auto"/>
            </w:tcBorders>
            <w:vAlign w:val="center"/>
            <w:hideMark/>
          </w:tcPr>
          <w:p w:rsidR="0063219D" w:rsidRDefault="0063219D">
            <w:pPr>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01.01.20__</w:t>
            </w:r>
          </w:p>
        </w:tc>
        <w:tc>
          <w:tcPr>
            <w:tcW w:w="1615" w:type="dxa"/>
            <w:tcBorders>
              <w:top w:val="single" w:sz="4" w:space="0" w:color="auto"/>
              <w:left w:val="nil"/>
              <w:bottom w:val="single" w:sz="4" w:space="0" w:color="auto"/>
              <w:right w:val="single" w:sz="4" w:space="0" w:color="auto"/>
            </w:tcBorders>
            <w:noWrap/>
            <w:vAlign w:val="center"/>
            <w:hideMark/>
          </w:tcPr>
          <w:p w:rsidR="0063219D" w:rsidRDefault="0063219D">
            <w:pPr>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31.12.20__</w:t>
            </w:r>
          </w:p>
        </w:tc>
      </w:tr>
      <w:tr w:rsidR="0063219D" w:rsidTr="0063219D">
        <w:trPr>
          <w:trHeight w:val="99"/>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Молоко (произведено) - всего</w:t>
            </w:r>
          </w:p>
        </w:tc>
        <w:tc>
          <w:tcPr>
            <w:tcW w:w="0" w:type="auto"/>
            <w:vMerge/>
            <w:tcBorders>
              <w:top w:val="single" w:sz="4" w:space="0" w:color="auto"/>
              <w:left w:val="nil"/>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72"/>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Молоко (реализовано) - всего</w:t>
            </w:r>
          </w:p>
        </w:tc>
        <w:tc>
          <w:tcPr>
            <w:tcW w:w="0" w:type="auto"/>
            <w:vMerge/>
            <w:tcBorders>
              <w:top w:val="single" w:sz="4" w:space="0" w:color="auto"/>
              <w:left w:val="nil"/>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91"/>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rPr>
                <w:rFonts w:ascii="Times New Roman" w:hAnsi="Times New Roman" w:cs="Times New Roman"/>
                <w:color w:val="auto"/>
                <w:sz w:val="18"/>
                <w:szCs w:val="18"/>
              </w:rPr>
            </w:pPr>
            <w:r>
              <w:rPr>
                <w:rFonts w:ascii="Times New Roman" w:hAnsi="Times New Roman" w:cs="Times New Roman"/>
                <w:color w:val="auto"/>
                <w:sz w:val="18"/>
                <w:szCs w:val="18"/>
              </w:rPr>
              <w:t>Мясо - всего в жив. весе, в том числе:</w:t>
            </w:r>
          </w:p>
        </w:tc>
        <w:tc>
          <w:tcPr>
            <w:tcW w:w="0" w:type="auto"/>
            <w:vMerge/>
            <w:tcBorders>
              <w:top w:val="single" w:sz="4" w:space="0" w:color="auto"/>
              <w:left w:val="nil"/>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65"/>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мясо КРС (жив. вес) - всего</w:t>
            </w:r>
          </w:p>
        </w:tc>
        <w:tc>
          <w:tcPr>
            <w:tcW w:w="0" w:type="auto"/>
            <w:vMerge/>
            <w:tcBorders>
              <w:top w:val="single" w:sz="4" w:space="0" w:color="auto"/>
              <w:left w:val="nil"/>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224"/>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в т.ч. мясо бычков (весом более 350 кг)</w:t>
            </w:r>
          </w:p>
        </w:tc>
        <w:tc>
          <w:tcPr>
            <w:tcW w:w="0" w:type="auto"/>
            <w:vMerge/>
            <w:tcBorders>
              <w:top w:val="single" w:sz="4" w:space="0" w:color="auto"/>
              <w:left w:val="nil"/>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43"/>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мясо свиней (жив. вес)</w:t>
            </w:r>
          </w:p>
        </w:tc>
        <w:tc>
          <w:tcPr>
            <w:tcW w:w="0" w:type="auto"/>
            <w:vMerge/>
            <w:tcBorders>
              <w:top w:val="single" w:sz="4" w:space="0" w:color="auto"/>
              <w:left w:val="nil"/>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203"/>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мясо птицы (жив. вес)</w:t>
            </w:r>
          </w:p>
        </w:tc>
        <w:tc>
          <w:tcPr>
            <w:tcW w:w="0" w:type="auto"/>
            <w:vMerge/>
            <w:tcBorders>
              <w:top w:val="single" w:sz="4" w:space="0" w:color="auto"/>
              <w:left w:val="nil"/>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34"/>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мясо прочих видов животных (указать каких)</w:t>
            </w:r>
          </w:p>
        </w:tc>
        <w:tc>
          <w:tcPr>
            <w:tcW w:w="0" w:type="auto"/>
            <w:vMerge/>
            <w:tcBorders>
              <w:top w:val="single" w:sz="4" w:space="0" w:color="auto"/>
              <w:left w:val="nil"/>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95"/>
        </w:trPr>
        <w:tc>
          <w:tcPr>
            <w:tcW w:w="5686" w:type="dxa"/>
            <w:tcBorders>
              <w:top w:val="single" w:sz="4" w:space="0" w:color="auto"/>
              <w:left w:val="single" w:sz="4" w:space="0" w:color="auto"/>
              <w:bottom w:val="single" w:sz="4" w:space="0" w:color="auto"/>
              <w:right w:val="single" w:sz="4" w:space="0" w:color="auto"/>
            </w:tcBorders>
            <w:vAlign w:val="center"/>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Яйца</w:t>
            </w:r>
          </w:p>
        </w:tc>
        <w:tc>
          <w:tcPr>
            <w:tcW w:w="1407" w:type="dxa"/>
            <w:tcBorders>
              <w:top w:val="single" w:sz="4" w:space="0" w:color="auto"/>
              <w:left w:val="nil"/>
              <w:bottom w:val="single" w:sz="4" w:space="0" w:color="auto"/>
              <w:right w:val="single" w:sz="4" w:space="0" w:color="auto"/>
            </w:tcBorders>
            <w:vAlign w:val="center"/>
            <w:hideMark/>
          </w:tcPr>
          <w:p w:rsidR="0063219D" w:rsidRDefault="0063219D">
            <w:pPr>
              <w:jc w:val="center"/>
              <w:rPr>
                <w:rFonts w:ascii="Times New Roman" w:hAnsi="Times New Roman" w:cs="Times New Roman"/>
                <w:color w:val="auto"/>
                <w:sz w:val="18"/>
                <w:szCs w:val="18"/>
              </w:rPr>
            </w:pPr>
            <w:r>
              <w:rPr>
                <w:rFonts w:ascii="Times New Roman" w:hAnsi="Times New Roman" w:cs="Times New Roman"/>
                <w:color w:val="auto"/>
                <w:sz w:val="18"/>
                <w:szCs w:val="18"/>
              </w:rPr>
              <w:t>тыс. шт.</w:t>
            </w: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26"/>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Вылов (добыча) водных биоресурсов</w:t>
            </w:r>
          </w:p>
        </w:tc>
        <w:tc>
          <w:tcPr>
            <w:tcW w:w="1407" w:type="dxa"/>
            <w:tcBorders>
              <w:top w:val="single" w:sz="4" w:space="0" w:color="auto"/>
              <w:left w:val="nil"/>
              <w:bottom w:val="single" w:sz="4" w:space="0" w:color="auto"/>
              <w:right w:val="single" w:sz="4" w:space="0" w:color="auto"/>
            </w:tcBorders>
            <w:vAlign w:val="center"/>
            <w:hideMark/>
          </w:tcPr>
          <w:p w:rsidR="0063219D" w:rsidRDefault="0063219D">
            <w:pPr>
              <w:jc w:val="center"/>
              <w:rPr>
                <w:rFonts w:ascii="Times New Roman" w:hAnsi="Times New Roman" w:cs="Times New Roman"/>
                <w:color w:val="auto"/>
                <w:sz w:val="18"/>
                <w:szCs w:val="18"/>
              </w:rPr>
            </w:pPr>
            <w:r>
              <w:rPr>
                <w:rFonts w:ascii="Times New Roman" w:hAnsi="Times New Roman" w:cs="Times New Roman"/>
                <w:color w:val="auto"/>
                <w:sz w:val="18"/>
                <w:szCs w:val="18"/>
              </w:rPr>
              <w:t>тонн</w:t>
            </w: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201"/>
        </w:trPr>
        <w:tc>
          <w:tcPr>
            <w:tcW w:w="5686" w:type="dxa"/>
            <w:tcBorders>
              <w:top w:val="single" w:sz="4" w:space="0" w:color="auto"/>
              <w:left w:val="single" w:sz="4" w:space="0" w:color="auto"/>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r>
              <w:rPr>
                <w:rFonts w:ascii="Times New Roman" w:hAnsi="Times New Roman" w:cs="Times New Roman"/>
                <w:color w:val="auto"/>
                <w:sz w:val="18"/>
                <w:szCs w:val="18"/>
              </w:rPr>
              <w:t>Производство товарной пищевой рыбной продукции</w:t>
            </w:r>
          </w:p>
        </w:tc>
        <w:tc>
          <w:tcPr>
            <w:tcW w:w="1407" w:type="dxa"/>
            <w:tcBorders>
              <w:top w:val="single" w:sz="4" w:space="0" w:color="auto"/>
              <w:left w:val="nil"/>
              <w:bottom w:val="single" w:sz="4" w:space="0" w:color="auto"/>
              <w:right w:val="single" w:sz="4" w:space="0" w:color="auto"/>
            </w:tcBorders>
            <w:vAlign w:val="center"/>
            <w:hideMark/>
          </w:tcPr>
          <w:p w:rsidR="0063219D" w:rsidRDefault="0063219D">
            <w:pPr>
              <w:jc w:val="center"/>
              <w:rPr>
                <w:rFonts w:ascii="Times New Roman" w:hAnsi="Times New Roman" w:cs="Times New Roman"/>
                <w:color w:val="auto"/>
                <w:sz w:val="18"/>
                <w:szCs w:val="18"/>
              </w:rPr>
            </w:pPr>
            <w:r>
              <w:rPr>
                <w:rFonts w:ascii="Times New Roman" w:hAnsi="Times New Roman" w:cs="Times New Roman"/>
                <w:color w:val="auto"/>
                <w:sz w:val="18"/>
                <w:szCs w:val="18"/>
              </w:rPr>
              <w:t>тонн</w:t>
            </w: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19"/>
        </w:trPr>
        <w:tc>
          <w:tcPr>
            <w:tcW w:w="7093" w:type="dxa"/>
            <w:gridSpan w:val="2"/>
            <w:tcBorders>
              <w:top w:val="single" w:sz="4" w:space="0" w:color="auto"/>
              <w:left w:val="single" w:sz="4" w:space="0" w:color="auto"/>
              <w:bottom w:val="single" w:sz="4" w:space="0" w:color="auto"/>
              <w:right w:val="single" w:sz="4" w:space="0" w:color="auto"/>
            </w:tcBorders>
            <w:hideMark/>
          </w:tcPr>
          <w:p w:rsidR="0063219D" w:rsidRDefault="0063219D">
            <w:pPr>
              <w:jc w:val="center"/>
              <w:rPr>
                <w:rFonts w:ascii="Times New Roman" w:hAnsi="Times New Roman" w:cs="Times New Roman"/>
                <w:b/>
                <w:color w:val="auto"/>
                <w:sz w:val="18"/>
                <w:szCs w:val="18"/>
              </w:rPr>
            </w:pPr>
            <w:r>
              <w:rPr>
                <w:rFonts w:ascii="Times New Roman" w:hAnsi="Times New Roman" w:cs="Times New Roman"/>
                <w:b/>
                <w:color w:val="auto"/>
                <w:sz w:val="18"/>
                <w:szCs w:val="18"/>
              </w:rPr>
              <w:t>Показатели по растениеводству:</w:t>
            </w:r>
          </w:p>
        </w:tc>
        <w:tc>
          <w:tcPr>
            <w:tcW w:w="1516" w:type="dxa"/>
            <w:tcBorders>
              <w:top w:val="single" w:sz="4" w:space="0" w:color="auto"/>
              <w:left w:val="single" w:sz="4" w:space="0" w:color="auto"/>
              <w:bottom w:val="single" w:sz="4" w:space="0" w:color="auto"/>
              <w:right w:val="single" w:sz="4" w:space="0" w:color="auto"/>
            </w:tcBorders>
            <w:vAlign w:val="center"/>
            <w:hideMark/>
          </w:tcPr>
          <w:p w:rsidR="0063219D" w:rsidRDefault="0063219D">
            <w:pPr>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01.01.20__</w:t>
            </w:r>
          </w:p>
        </w:tc>
        <w:tc>
          <w:tcPr>
            <w:tcW w:w="1615" w:type="dxa"/>
            <w:tcBorders>
              <w:top w:val="single" w:sz="4" w:space="0" w:color="auto"/>
              <w:left w:val="single" w:sz="4" w:space="0" w:color="auto"/>
              <w:bottom w:val="single" w:sz="4" w:space="0" w:color="auto"/>
              <w:right w:val="single" w:sz="4" w:space="0" w:color="auto"/>
            </w:tcBorders>
            <w:vAlign w:val="center"/>
            <w:hideMark/>
          </w:tcPr>
          <w:p w:rsidR="0063219D" w:rsidRDefault="0063219D">
            <w:pPr>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31.12.20__</w:t>
            </w:r>
          </w:p>
        </w:tc>
      </w:tr>
      <w:tr w:rsidR="0063219D" w:rsidTr="0063219D">
        <w:trPr>
          <w:trHeight w:val="192"/>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b/>
                <w:color w:val="auto"/>
                <w:sz w:val="18"/>
                <w:szCs w:val="18"/>
              </w:rPr>
              <w:t>Посевная площадь – всего,</w:t>
            </w:r>
            <w:r>
              <w:rPr>
                <w:rFonts w:ascii="Times New Roman" w:hAnsi="Times New Roman" w:cs="Times New Roman"/>
                <w:color w:val="auto"/>
                <w:sz w:val="18"/>
                <w:szCs w:val="18"/>
              </w:rPr>
              <w:t xml:space="preserve"> в том числе:</w:t>
            </w:r>
          </w:p>
        </w:tc>
        <w:tc>
          <w:tcPr>
            <w:tcW w:w="1407" w:type="dxa"/>
            <w:vMerge w:val="restart"/>
            <w:tcBorders>
              <w:top w:val="single" w:sz="4" w:space="0" w:color="auto"/>
              <w:left w:val="nil"/>
              <w:bottom w:val="single" w:sz="4" w:space="0" w:color="auto"/>
              <w:right w:val="single" w:sz="4" w:space="0" w:color="auto"/>
            </w:tcBorders>
            <w:vAlign w:val="center"/>
            <w:hideMark/>
          </w:tcPr>
          <w:p w:rsidR="0063219D" w:rsidRDefault="0063219D">
            <w:pPr>
              <w:jc w:val="center"/>
              <w:rPr>
                <w:rFonts w:ascii="Times New Roman" w:hAnsi="Times New Roman" w:cs="Times New Roman"/>
                <w:color w:val="auto"/>
                <w:sz w:val="18"/>
                <w:szCs w:val="18"/>
              </w:rPr>
            </w:pPr>
            <w:r>
              <w:rPr>
                <w:rFonts w:ascii="Times New Roman" w:hAnsi="Times New Roman" w:cs="Times New Roman"/>
                <w:color w:val="auto"/>
                <w:sz w:val="18"/>
                <w:szCs w:val="18"/>
              </w:rPr>
              <w:t>га</w:t>
            </w: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b/>
                <w:bCs/>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b/>
                <w:bCs/>
                <w:color w:val="auto"/>
                <w:sz w:val="18"/>
                <w:szCs w:val="18"/>
              </w:rPr>
            </w:pPr>
          </w:p>
        </w:tc>
      </w:tr>
      <w:tr w:rsidR="0063219D" w:rsidTr="0063219D">
        <w:trPr>
          <w:trHeight w:val="111"/>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Зерновые культуры</w:t>
            </w:r>
          </w:p>
        </w:tc>
        <w:tc>
          <w:tcPr>
            <w:tcW w:w="0" w:type="auto"/>
            <w:vMerge/>
            <w:tcBorders>
              <w:top w:val="single" w:sz="4" w:space="0" w:color="auto"/>
              <w:left w:val="nil"/>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84"/>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Картофель</w:t>
            </w:r>
          </w:p>
        </w:tc>
        <w:tc>
          <w:tcPr>
            <w:tcW w:w="0" w:type="auto"/>
            <w:vMerge/>
            <w:tcBorders>
              <w:top w:val="single" w:sz="4" w:space="0" w:color="auto"/>
              <w:left w:val="nil"/>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89"/>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Овощные культуры</w:t>
            </w:r>
          </w:p>
        </w:tc>
        <w:tc>
          <w:tcPr>
            <w:tcW w:w="0" w:type="auto"/>
            <w:vMerge/>
            <w:tcBorders>
              <w:top w:val="single" w:sz="4" w:space="0" w:color="auto"/>
              <w:left w:val="nil"/>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63"/>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Кормовые культуры</w:t>
            </w:r>
          </w:p>
        </w:tc>
        <w:tc>
          <w:tcPr>
            <w:tcW w:w="0" w:type="auto"/>
            <w:vMerge/>
            <w:tcBorders>
              <w:top w:val="single" w:sz="4" w:space="0" w:color="auto"/>
              <w:left w:val="nil"/>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63"/>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Овощные культуры защищенного грунта</w:t>
            </w:r>
          </w:p>
        </w:tc>
        <w:tc>
          <w:tcPr>
            <w:tcW w:w="1407" w:type="dxa"/>
            <w:vMerge w:val="restart"/>
            <w:tcBorders>
              <w:top w:val="single" w:sz="4" w:space="0" w:color="auto"/>
              <w:left w:val="nil"/>
              <w:bottom w:val="single" w:sz="4" w:space="0" w:color="auto"/>
              <w:right w:val="single" w:sz="4" w:space="0" w:color="auto"/>
            </w:tcBorders>
            <w:vAlign w:val="center"/>
            <w:hideMark/>
          </w:tcPr>
          <w:p w:rsidR="0063219D" w:rsidRDefault="0063219D">
            <w:pPr>
              <w:jc w:val="center"/>
              <w:rPr>
                <w:rFonts w:ascii="Times New Roman" w:hAnsi="Times New Roman" w:cs="Times New Roman"/>
                <w:color w:val="auto"/>
                <w:sz w:val="18"/>
                <w:szCs w:val="18"/>
              </w:rPr>
            </w:pPr>
            <w:r>
              <w:rPr>
                <w:rFonts w:ascii="Times New Roman" w:hAnsi="Times New Roman" w:cs="Times New Roman"/>
                <w:color w:val="auto"/>
                <w:sz w:val="18"/>
                <w:szCs w:val="18"/>
              </w:rPr>
              <w:t>кв. м</w:t>
            </w: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63"/>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Прочие культуры защищенного грунта (указать какие)</w:t>
            </w:r>
          </w:p>
        </w:tc>
        <w:tc>
          <w:tcPr>
            <w:tcW w:w="0" w:type="auto"/>
            <w:vMerge/>
            <w:tcBorders>
              <w:top w:val="single" w:sz="4" w:space="0" w:color="auto"/>
              <w:left w:val="nil"/>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63"/>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b/>
                <w:color w:val="auto"/>
                <w:sz w:val="18"/>
                <w:szCs w:val="18"/>
              </w:rPr>
            </w:pPr>
            <w:r>
              <w:rPr>
                <w:rFonts w:ascii="Times New Roman" w:hAnsi="Times New Roman" w:cs="Times New Roman"/>
                <w:b/>
                <w:color w:val="auto"/>
                <w:sz w:val="18"/>
                <w:szCs w:val="18"/>
              </w:rPr>
              <w:t>Производство продукции по видам:</w:t>
            </w:r>
          </w:p>
        </w:tc>
        <w:tc>
          <w:tcPr>
            <w:tcW w:w="1407"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hideMark/>
          </w:tcPr>
          <w:p w:rsidR="0063219D" w:rsidRDefault="0063219D">
            <w:pPr>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01.01.20__</w:t>
            </w:r>
          </w:p>
        </w:tc>
        <w:tc>
          <w:tcPr>
            <w:tcW w:w="1615" w:type="dxa"/>
            <w:tcBorders>
              <w:top w:val="single" w:sz="4" w:space="0" w:color="auto"/>
              <w:left w:val="nil"/>
              <w:bottom w:val="single" w:sz="4" w:space="0" w:color="auto"/>
              <w:right w:val="single" w:sz="4" w:space="0" w:color="auto"/>
            </w:tcBorders>
            <w:noWrap/>
            <w:vAlign w:val="center"/>
            <w:hideMark/>
          </w:tcPr>
          <w:p w:rsidR="0063219D" w:rsidRDefault="0063219D">
            <w:pPr>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31.12.20__</w:t>
            </w:r>
          </w:p>
        </w:tc>
      </w:tr>
      <w:tr w:rsidR="0063219D" w:rsidTr="0063219D">
        <w:trPr>
          <w:trHeight w:val="163"/>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Зерно</w:t>
            </w:r>
          </w:p>
        </w:tc>
        <w:tc>
          <w:tcPr>
            <w:tcW w:w="1407" w:type="dxa"/>
            <w:vMerge w:val="restart"/>
            <w:tcBorders>
              <w:top w:val="single" w:sz="4" w:space="0" w:color="auto"/>
              <w:left w:val="nil"/>
              <w:bottom w:val="single" w:sz="4" w:space="0" w:color="auto"/>
              <w:right w:val="single" w:sz="4" w:space="0" w:color="auto"/>
            </w:tcBorders>
            <w:vAlign w:val="center"/>
            <w:hideMark/>
          </w:tcPr>
          <w:p w:rsidR="0063219D" w:rsidRDefault="0063219D">
            <w:pPr>
              <w:jc w:val="center"/>
              <w:rPr>
                <w:rFonts w:ascii="Times New Roman" w:hAnsi="Times New Roman" w:cs="Times New Roman"/>
                <w:color w:val="auto"/>
                <w:sz w:val="18"/>
                <w:szCs w:val="18"/>
              </w:rPr>
            </w:pPr>
            <w:r>
              <w:rPr>
                <w:rFonts w:ascii="Times New Roman" w:hAnsi="Times New Roman" w:cs="Times New Roman"/>
                <w:color w:val="auto"/>
                <w:sz w:val="18"/>
                <w:szCs w:val="18"/>
              </w:rPr>
              <w:t>тонн</w:t>
            </w: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63"/>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Картофель</w:t>
            </w:r>
          </w:p>
        </w:tc>
        <w:tc>
          <w:tcPr>
            <w:tcW w:w="0" w:type="auto"/>
            <w:vMerge/>
            <w:tcBorders>
              <w:top w:val="single" w:sz="4" w:space="0" w:color="auto"/>
              <w:left w:val="nil"/>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63"/>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Овощи открытого грунта</w:t>
            </w:r>
          </w:p>
        </w:tc>
        <w:tc>
          <w:tcPr>
            <w:tcW w:w="0" w:type="auto"/>
            <w:vMerge/>
            <w:tcBorders>
              <w:top w:val="single" w:sz="4" w:space="0" w:color="auto"/>
              <w:left w:val="nil"/>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63"/>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Овощи защищенного грунта</w:t>
            </w:r>
          </w:p>
        </w:tc>
        <w:tc>
          <w:tcPr>
            <w:tcW w:w="0" w:type="auto"/>
            <w:vMerge/>
            <w:tcBorders>
              <w:top w:val="single" w:sz="4" w:space="0" w:color="auto"/>
              <w:left w:val="nil"/>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63"/>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Прочая продукция (производство комбикорма сельхозпредприятиями при наличии ОКВЭДа)</w:t>
            </w:r>
          </w:p>
        </w:tc>
        <w:tc>
          <w:tcPr>
            <w:tcW w:w="0" w:type="auto"/>
            <w:vMerge/>
            <w:tcBorders>
              <w:top w:val="single" w:sz="4" w:space="0" w:color="auto"/>
              <w:left w:val="nil"/>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315"/>
        </w:trPr>
        <w:tc>
          <w:tcPr>
            <w:tcW w:w="10224" w:type="dxa"/>
            <w:gridSpan w:val="4"/>
            <w:tcBorders>
              <w:top w:val="nil"/>
              <w:left w:val="single" w:sz="4" w:space="0" w:color="auto"/>
              <w:bottom w:val="nil"/>
              <w:right w:val="single" w:sz="4" w:space="0" w:color="auto"/>
            </w:tcBorders>
          </w:tcPr>
          <w:p w:rsidR="0063219D" w:rsidRDefault="0063219D">
            <w:pPr>
              <w:jc w:val="both"/>
              <w:rPr>
                <w:rFonts w:ascii="Times New Roman" w:hAnsi="Times New Roman" w:cs="Times New Roman"/>
                <w:color w:val="auto"/>
                <w:sz w:val="18"/>
                <w:szCs w:val="18"/>
              </w:rPr>
            </w:pPr>
          </w:p>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Получатель субсидии___________________(Ф.И.О.)</w:t>
            </w:r>
          </w:p>
          <w:p w:rsidR="0063219D" w:rsidRDefault="0063219D">
            <w:pPr>
              <w:jc w:val="both"/>
              <w:rPr>
                <w:rFonts w:ascii="Times New Roman" w:hAnsi="Times New Roman" w:cs="Times New Roman"/>
                <w:color w:val="auto"/>
                <w:sz w:val="18"/>
                <w:szCs w:val="18"/>
              </w:rPr>
            </w:pPr>
          </w:p>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Дата________________</w:t>
            </w:r>
          </w:p>
          <w:p w:rsidR="0063219D" w:rsidRDefault="0063219D">
            <w:pPr>
              <w:jc w:val="both"/>
              <w:rPr>
                <w:rFonts w:ascii="Times New Roman" w:hAnsi="Times New Roman" w:cs="Times New Roman"/>
                <w:color w:val="auto"/>
                <w:sz w:val="18"/>
                <w:szCs w:val="18"/>
              </w:rPr>
            </w:pPr>
          </w:p>
        </w:tc>
      </w:tr>
      <w:tr w:rsidR="0063219D" w:rsidTr="0063219D">
        <w:trPr>
          <w:trHeight w:val="315"/>
        </w:trPr>
        <w:tc>
          <w:tcPr>
            <w:tcW w:w="10224" w:type="dxa"/>
            <w:gridSpan w:val="4"/>
            <w:tcBorders>
              <w:top w:val="nil"/>
              <w:left w:val="single" w:sz="4" w:space="0" w:color="auto"/>
              <w:bottom w:val="nil"/>
              <w:right w:val="single" w:sz="4" w:space="0" w:color="auto"/>
            </w:tcBorders>
          </w:tcPr>
          <w:p w:rsidR="0063219D" w:rsidRDefault="0063219D">
            <w:pPr>
              <w:jc w:val="both"/>
              <w:rPr>
                <w:rFonts w:ascii="Times New Roman" w:hAnsi="Times New Roman" w:cs="Times New Roman"/>
                <w:color w:val="auto"/>
                <w:sz w:val="18"/>
                <w:szCs w:val="18"/>
              </w:rPr>
            </w:pPr>
          </w:p>
        </w:tc>
      </w:tr>
      <w:tr w:rsidR="0063219D" w:rsidTr="0063219D">
        <w:trPr>
          <w:trHeight w:val="315"/>
        </w:trPr>
        <w:tc>
          <w:tcPr>
            <w:tcW w:w="10224" w:type="dxa"/>
            <w:gridSpan w:val="4"/>
            <w:tcBorders>
              <w:top w:val="nil"/>
              <w:left w:val="single" w:sz="4" w:space="0" w:color="auto"/>
              <w:bottom w:val="single" w:sz="4" w:space="0" w:color="auto"/>
              <w:right w:val="single" w:sz="4" w:space="0" w:color="auto"/>
            </w:tcBorders>
          </w:tcPr>
          <w:p w:rsidR="0063219D" w:rsidRDefault="0063219D">
            <w:pPr>
              <w:jc w:val="both"/>
              <w:rPr>
                <w:rFonts w:ascii="Times New Roman" w:hAnsi="Times New Roman" w:cs="Times New Roman"/>
                <w:color w:val="auto"/>
                <w:sz w:val="18"/>
                <w:szCs w:val="18"/>
              </w:rPr>
            </w:pPr>
          </w:p>
        </w:tc>
      </w:tr>
    </w:tbl>
    <w:p w:rsidR="0063219D" w:rsidRDefault="0063219D" w:rsidP="0063219D">
      <w:pPr>
        <w:widowControl w:val="0"/>
        <w:autoSpaceDE w:val="0"/>
        <w:autoSpaceDN w:val="0"/>
        <w:adjustRightInd w:val="0"/>
        <w:jc w:val="right"/>
        <w:outlineLvl w:val="1"/>
        <w:rPr>
          <w:rFonts w:ascii="Times New Roman" w:eastAsia="Times New Roman" w:hAnsi="Times New Roman" w:cs="Times New Roman"/>
          <w:color w:val="auto"/>
          <w:sz w:val="28"/>
          <w:szCs w:val="28"/>
        </w:rPr>
      </w:pPr>
    </w:p>
    <w:p w:rsidR="0063219D" w:rsidRDefault="0063219D" w:rsidP="0063219D">
      <w:pPr>
        <w:widowControl w:val="0"/>
        <w:autoSpaceDE w:val="0"/>
        <w:autoSpaceDN w:val="0"/>
        <w:adjustRightInd w:val="0"/>
        <w:jc w:val="right"/>
        <w:outlineLvl w:val="1"/>
        <w:rPr>
          <w:rFonts w:ascii="Times New Roman" w:eastAsia="Times New Roman" w:hAnsi="Times New Roman" w:cs="Times New Roman"/>
          <w:color w:val="auto"/>
          <w:sz w:val="28"/>
          <w:szCs w:val="28"/>
        </w:rPr>
      </w:pPr>
    </w:p>
    <w:p w:rsidR="0063219D" w:rsidRDefault="0063219D" w:rsidP="0063219D">
      <w:pPr>
        <w:widowControl w:val="0"/>
        <w:autoSpaceDE w:val="0"/>
        <w:autoSpaceDN w:val="0"/>
        <w:adjustRightInd w:val="0"/>
        <w:jc w:val="right"/>
        <w:outlineLvl w:val="1"/>
        <w:rPr>
          <w:rFonts w:ascii="Times New Roman" w:eastAsia="Times New Roman" w:hAnsi="Times New Roman" w:cs="Times New Roman"/>
          <w:color w:val="auto"/>
          <w:sz w:val="28"/>
          <w:szCs w:val="28"/>
        </w:rPr>
      </w:pPr>
    </w:p>
    <w:tbl>
      <w:tblPr>
        <w:tblpPr w:leftFromText="180" w:rightFromText="180" w:vertAnchor="text" w:horzAnchor="margin" w:tblpXSpec="center" w:tblpY="-565"/>
        <w:tblW w:w="10224" w:type="dxa"/>
        <w:tblLook w:val="04A0" w:firstRow="1" w:lastRow="0" w:firstColumn="1" w:lastColumn="0" w:noHBand="0" w:noVBand="1"/>
      </w:tblPr>
      <w:tblGrid>
        <w:gridCol w:w="10224"/>
      </w:tblGrid>
      <w:tr w:rsidR="0063219D" w:rsidTr="0063219D">
        <w:trPr>
          <w:trHeight w:val="847"/>
        </w:trPr>
        <w:tc>
          <w:tcPr>
            <w:tcW w:w="10224" w:type="dxa"/>
          </w:tcPr>
          <w:p w:rsidR="0063219D" w:rsidRDefault="0063219D">
            <w:pPr>
              <w:jc w:val="center"/>
              <w:rPr>
                <w:rFonts w:ascii="Times New Roman" w:hAnsi="Times New Roman" w:cs="Times New Roman"/>
                <w:bCs/>
                <w:color w:val="auto"/>
              </w:rPr>
            </w:pPr>
          </w:p>
          <w:p w:rsidR="0063219D" w:rsidRDefault="0063219D">
            <w:pPr>
              <w:rPr>
                <w:rFonts w:ascii="Times New Roman" w:hAnsi="Times New Roman" w:cs="Times New Roman"/>
                <w:bCs/>
                <w:color w:val="auto"/>
                <w:sz w:val="28"/>
                <w:szCs w:val="28"/>
              </w:rPr>
            </w:pPr>
          </w:p>
          <w:p w:rsidR="0063219D" w:rsidRDefault="0063219D">
            <w:pPr>
              <w:jc w:val="right"/>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Приложение 4  к Порядку </w:t>
            </w:r>
            <w:r>
              <w:rPr>
                <w:rFonts w:ascii="Times New Roman" w:hAnsi="Times New Roman" w:cs="Times New Roman"/>
                <w:bCs/>
                <w:color w:val="auto"/>
              </w:rPr>
              <w:t xml:space="preserve">                                                          </w:t>
            </w:r>
          </w:p>
          <w:p w:rsidR="0063219D" w:rsidRDefault="0063219D">
            <w:pPr>
              <w:ind w:left="1276" w:hanging="1276"/>
              <w:jc w:val="center"/>
              <w:rPr>
                <w:rFonts w:ascii="Times New Roman" w:hAnsi="Times New Roman" w:cs="Times New Roman"/>
                <w:bCs/>
                <w:color w:val="auto"/>
                <w:sz w:val="20"/>
              </w:rPr>
            </w:pPr>
          </w:p>
        </w:tc>
      </w:tr>
    </w:tbl>
    <w:p w:rsidR="0063219D" w:rsidRDefault="0063219D" w:rsidP="0063219D">
      <w:pPr>
        <w:widowControl w:val="0"/>
        <w:autoSpaceDE w:val="0"/>
        <w:autoSpaceDN w:val="0"/>
        <w:adjustRightInd w:val="0"/>
        <w:ind w:firstLine="709"/>
        <w:jc w:val="right"/>
        <w:outlineLvl w:val="1"/>
        <w:rPr>
          <w:rFonts w:ascii="Times New Roman" w:hAnsi="Times New Roman" w:cs="Times New Roman"/>
          <w:color w:val="auto"/>
          <w:sz w:val="28"/>
          <w:szCs w:val="28"/>
        </w:rPr>
      </w:pPr>
    </w:p>
    <w:p w:rsidR="0063219D" w:rsidRDefault="0063219D" w:rsidP="0063219D">
      <w:pP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ФОРМА</w:t>
      </w:r>
    </w:p>
    <w:p w:rsidR="0063219D" w:rsidRDefault="0063219D" w:rsidP="0063219D">
      <w:pP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Главе администрации</w:t>
      </w:r>
    </w:p>
    <w:p w:rsidR="0063219D" w:rsidRDefault="0063219D" w:rsidP="0063219D">
      <w:pPr>
        <w:ind w:left="4962"/>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Лужского муниципального района</w:t>
      </w:r>
    </w:p>
    <w:p w:rsidR="0063219D" w:rsidRDefault="0063219D" w:rsidP="0063219D">
      <w:pPr>
        <w:ind w:left="4962"/>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Ленинградской области</w:t>
      </w:r>
    </w:p>
    <w:p w:rsidR="0063219D" w:rsidRDefault="0063219D" w:rsidP="0063219D">
      <w:pPr>
        <w:ind w:left="4962"/>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от ________________________</w:t>
      </w:r>
    </w:p>
    <w:p w:rsidR="0063219D" w:rsidRDefault="0063219D" w:rsidP="0063219D">
      <w:pPr>
        <w:ind w:left="4962"/>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(Ф.И.О.)</w:t>
      </w:r>
    </w:p>
    <w:p w:rsidR="0063219D" w:rsidRDefault="0063219D" w:rsidP="0063219D">
      <w:pPr>
        <w:ind w:left="4962"/>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ИНН  _____________________</w:t>
      </w:r>
    </w:p>
    <w:p w:rsidR="0063219D" w:rsidRDefault="0063219D" w:rsidP="0063219D">
      <w:pPr>
        <w:ind w:left="4962"/>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___________________________</w:t>
      </w:r>
    </w:p>
    <w:p w:rsidR="0063219D" w:rsidRDefault="0063219D" w:rsidP="0063219D">
      <w:pPr>
        <w:ind w:left="4962"/>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___________________________</w:t>
      </w:r>
    </w:p>
    <w:p w:rsidR="0063219D" w:rsidRDefault="0063219D" w:rsidP="0063219D">
      <w:pPr>
        <w:ind w:left="4962"/>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(адрес)</w:t>
      </w:r>
    </w:p>
    <w:p w:rsidR="0063219D" w:rsidRDefault="0063219D" w:rsidP="0063219D">
      <w:pPr>
        <w:rPr>
          <w:rFonts w:ascii="Times New Roman" w:eastAsia="Times New Roman" w:hAnsi="Times New Roman" w:cs="Times New Roman"/>
          <w:color w:val="auto"/>
          <w:sz w:val="26"/>
          <w:szCs w:val="26"/>
        </w:rPr>
      </w:pPr>
    </w:p>
    <w:p w:rsidR="0063219D" w:rsidRDefault="0063219D" w:rsidP="0063219D">
      <w:pPr>
        <w:rPr>
          <w:rFonts w:ascii="Times New Roman" w:eastAsia="Times New Roman" w:hAnsi="Times New Roman" w:cs="Times New Roman"/>
          <w:color w:val="auto"/>
          <w:sz w:val="26"/>
          <w:szCs w:val="26"/>
        </w:rPr>
      </w:pPr>
    </w:p>
    <w:p w:rsidR="0063219D" w:rsidRDefault="0063219D" w:rsidP="0063219D">
      <w:pPr>
        <w:rPr>
          <w:rFonts w:ascii="Times New Roman" w:eastAsia="Times New Roman" w:hAnsi="Times New Roman" w:cs="Times New Roman"/>
          <w:color w:val="auto"/>
          <w:sz w:val="26"/>
          <w:szCs w:val="26"/>
        </w:rPr>
      </w:pPr>
    </w:p>
    <w:p w:rsidR="0063219D" w:rsidRDefault="0063219D" w:rsidP="0063219D">
      <w:pPr>
        <w:jc w:val="center"/>
        <w:rPr>
          <w:rFonts w:ascii="Times New Roman" w:eastAsia="Times New Roman" w:hAnsi="Times New Roman" w:cs="Times New Roman"/>
          <w:color w:val="auto"/>
          <w:sz w:val="26"/>
          <w:szCs w:val="26"/>
        </w:rPr>
      </w:pPr>
    </w:p>
    <w:p w:rsidR="0063219D" w:rsidRDefault="0063219D" w:rsidP="0063219D">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ЗАЯВЛЕНИЕ НА ПРЕДОСТАВЛЕНИЕ СУБСИДИИ</w:t>
      </w:r>
    </w:p>
    <w:p w:rsidR="0063219D" w:rsidRDefault="0063219D" w:rsidP="0063219D">
      <w:pPr>
        <w:jc w:val="center"/>
        <w:rPr>
          <w:rFonts w:ascii="Times New Roman" w:eastAsia="Times New Roman" w:hAnsi="Times New Roman" w:cs="Times New Roman"/>
          <w:color w:val="auto"/>
          <w:sz w:val="26"/>
          <w:szCs w:val="26"/>
        </w:rPr>
      </w:pPr>
    </w:p>
    <w:p w:rsidR="0063219D" w:rsidRDefault="0063219D" w:rsidP="0063219D">
      <w:pPr>
        <w:jc w:val="center"/>
        <w:rPr>
          <w:rFonts w:ascii="Times New Roman" w:eastAsia="Times New Roman" w:hAnsi="Times New Roman" w:cs="Times New Roman"/>
          <w:color w:val="auto"/>
          <w:sz w:val="26"/>
          <w:szCs w:val="26"/>
        </w:rPr>
      </w:pPr>
    </w:p>
    <w:p w:rsidR="0063219D" w:rsidRDefault="0063219D" w:rsidP="0063219D">
      <w:pPr>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ab/>
        <w:t xml:space="preserve">Прошу предоставить субсидию </w:t>
      </w:r>
      <w:r>
        <w:rPr>
          <w:rFonts w:ascii="Times New Roman" w:eastAsia="Calibri" w:hAnsi="Times New Roman" w:cs="Times New Roman"/>
          <w:color w:val="auto"/>
          <w:sz w:val="28"/>
          <w:szCs w:val="28"/>
          <w:lang w:eastAsia="en-US"/>
        </w:rPr>
        <w:t xml:space="preserve">на возмещение части затрат на содержание маточного поголовья сельскохозяйственных животных (коров) </w:t>
      </w:r>
      <w:r>
        <w:rPr>
          <w:rFonts w:ascii="Times New Roman" w:eastAsia="Times New Roman" w:hAnsi="Times New Roman" w:cs="Times New Roman"/>
          <w:color w:val="auto"/>
          <w:sz w:val="26"/>
          <w:szCs w:val="26"/>
        </w:rPr>
        <w:t>в _______ году в сумме________ рублей.</w:t>
      </w:r>
    </w:p>
    <w:p w:rsidR="0063219D" w:rsidRDefault="0063219D" w:rsidP="0063219D">
      <w:pPr>
        <w:ind w:firstLine="709"/>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Даю согласие на публикацию (размещение) в информационно-телекоммуникационной сети Интернет информации об участнике отбора получателей субсидий, о подаваемом участником отбора получателей субсидий заявке,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63219D" w:rsidRDefault="0063219D" w:rsidP="0063219D">
      <w:pPr>
        <w:ind w:firstLine="709"/>
        <w:jc w:val="both"/>
        <w:rPr>
          <w:rFonts w:ascii="Times New Roman" w:eastAsia="Times New Roman" w:hAnsi="Times New Roman" w:cs="Times New Roman"/>
          <w:bCs/>
          <w:color w:val="auto"/>
          <w:sz w:val="26"/>
          <w:szCs w:val="26"/>
        </w:rPr>
      </w:pPr>
      <w:r>
        <w:rPr>
          <w:rFonts w:ascii="Times New Roman" w:eastAsia="Times New Roman" w:hAnsi="Times New Roman" w:cs="Times New Roman"/>
          <w:color w:val="auto"/>
          <w:sz w:val="26"/>
          <w:szCs w:val="26"/>
        </w:rPr>
        <w:t xml:space="preserve">Даю согласие на осуществление </w:t>
      </w:r>
      <w:r>
        <w:rPr>
          <w:rFonts w:ascii="Times New Roman" w:eastAsia="Times New Roman" w:hAnsi="Times New Roman" w:cs="Times New Roman"/>
          <w:bCs/>
          <w:color w:val="auto"/>
          <w:sz w:val="26"/>
          <w:szCs w:val="26"/>
        </w:rPr>
        <w:t xml:space="preserve">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внешнего и внутреннего муниципального финансового контроля Лужского муниципального района соблюдения получателем субсидии порядка и </w:t>
      </w:r>
      <w:r w:rsidRPr="000413C9">
        <w:rPr>
          <w:rFonts w:ascii="Times New Roman" w:eastAsia="Times New Roman" w:hAnsi="Times New Roman" w:cs="Times New Roman"/>
          <w:bCs/>
          <w:color w:val="auto"/>
          <w:sz w:val="28"/>
          <w:szCs w:val="28"/>
        </w:rPr>
        <w:t xml:space="preserve">условий предоставления субсидии в соответствии со </w:t>
      </w:r>
      <w:hyperlink r:id="rId36" w:tooltip="&quot;Бюджетный кодекс Российской Федерации&quot; от 31.07.1998 N 145-ФЗ (ред. от 13.07.2024, с изм. от 30.09.2024) (с изм. и доп., вступ. в силу с 01.09.2024){КонсультантПлюс}" w:history="1">
        <w:r w:rsidRPr="000413C9">
          <w:rPr>
            <w:rFonts w:ascii="Times New Roman" w:hAnsi="Times New Roman" w:cs="Times New Roman"/>
            <w:color w:val="auto"/>
            <w:sz w:val="28"/>
            <w:szCs w:val="28"/>
          </w:rPr>
          <w:t>статьями 268.1 и 269.2</w:t>
        </w:r>
      </w:hyperlink>
      <w:r>
        <w:rPr>
          <w:rFonts w:ascii="Times New Roman" w:eastAsia="Times New Roman" w:hAnsi="Times New Roman" w:cs="Times New Roman"/>
          <w:bCs/>
          <w:color w:val="auto"/>
          <w:sz w:val="26"/>
          <w:szCs w:val="26"/>
        </w:rPr>
        <w:t xml:space="preserve"> Бюджетного кодекса Российской Федерации</w:t>
      </w:r>
    </w:p>
    <w:p w:rsidR="0063219D" w:rsidRDefault="0063219D" w:rsidP="0063219D">
      <w:pPr>
        <w:ind w:firstLine="709"/>
        <w:jc w:val="both"/>
        <w:rPr>
          <w:rFonts w:ascii="Times New Roman" w:eastAsia="Times New Roman" w:hAnsi="Times New Roman" w:cs="Times New Roman"/>
          <w:bCs/>
          <w:color w:val="auto"/>
          <w:sz w:val="26"/>
          <w:szCs w:val="26"/>
        </w:rPr>
      </w:pPr>
      <w:r>
        <w:rPr>
          <w:rFonts w:ascii="Times New Roman" w:eastAsia="Times New Roman" w:hAnsi="Times New Roman" w:cs="Times New Roman"/>
          <w:bCs/>
          <w:color w:val="auto"/>
          <w:sz w:val="26"/>
          <w:szCs w:val="26"/>
        </w:rPr>
        <w:t>Фактические затраты произведенные в текущем году на содержание маточного поголовья (коров) предоставляю.</w:t>
      </w:r>
    </w:p>
    <w:p w:rsidR="0063219D" w:rsidRDefault="0063219D" w:rsidP="0063219D">
      <w:pPr>
        <w:ind w:firstLine="709"/>
        <w:jc w:val="both"/>
        <w:rPr>
          <w:rFonts w:ascii="Times New Roman" w:eastAsia="Times New Roman" w:hAnsi="Times New Roman" w:cs="Times New Roman"/>
          <w:bCs/>
          <w:color w:val="auto"/>
          <w:sz w:val="26"/>
          <w:szCs w:val="26"/>
        </w:rPr>
      </w:pPr>
      <w:r>
        <w:rPr>
          <w:rFonts w:ascii="Times New Roman" w:eastAsia="Times New Roman" w:hAnsi="Times New Roman" w:cs="Times New Roman"/>
          <w:bCs/>
          <w:color w:val="auto"/>
          <w:sz w:val="26"/>
          <w:szCs w:val="26"/>
        </w:rPr>
        <w:t>Обязуюсь сохранить маточное поголовье сельскохозяйственных животных (коров) по состоянию на 31 декабря 20__ года в количестве ____ голов.</w:t>
      </w:r>
    </w:p>
    <w:p w:rsidR="0063219D" w:rsidRDefault="0063219D" w:rsidP="0063219D">
      <w:pPr>
        <w:jc w:val="both"/>
        <w:rPr>
          <w:rFonts w:ascii="Times New Roman" w:eastAsia="Times New Roman" w:hAnsi="Times New Roman" w:cs="Times New Roman"/>
          <w:color w:val="auto"/>
          <w:sz w:val="26"/>
          <w:szCs w:val="26"/>
        </w:rPr>
      </w:pPr>
    </w:p>
    <w:p w:rsidR="0063219D" w:rsidRDefault="0063219D" w:rsidP="0063219D">
      <w:pPr>
        <w:jc w:val="both"/>
        <w:rPr>
          <w:rFonts w:ascii="Times New Roman" w:eastAsia="Times New Roman" w:hAnsi="Times New Roman" w:cs="Times New Roman"/>
          <w:color w:val="auto"/>
          <w:sz w:val="26"/>
          <w:szCs w:val="26"/>
        </w:rPr>
      </w:pPr>
    </w:p>
    <w:p w:rsidR="0063219D" w:rsidRDefault="0063219D" w:rsidP="0063219D">
      <w:pPr>
        <w:jc w:val="both"/>
        <w:rPr>
          <w:rFonts w:ascii="Times New Roman" w:eastAsia="Times New Roman" w:hAnsi="Times New Roman" w:cs="Times New Roman"/>
          <w:color w:val="auto"/>
          <w:sz w:val="26"/>
          <w:szCs w:val="26"/>
        </w:rPr>
      </w:pPr>
    </w:p>
    <w:p w:rsidR="0063219D" w:rsidRDefault="0063219D" w:rsidP="0063219D">
      <w:pP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Получатель субсидий:</w:t>
      </w:r>
    </w:p>
    <w:p w:rsidR="0063219D" w:rsidRDefault="0063219D" w:rsidP="0063219D">
      <w:pPr>
        <w:ind w:left="-567" w:firstLine="567"/>
        <w:rPr>
          <w:rFonts w:ascii="Times New Roman" w:hAnsi="Times New Roman"/>
          <w:color w:val="auto"/>
          <w:sz w:val="26"/>
          <w:szCs w:val="26"/>
        </w:rPr>
      </w:pPr>
      <w:r>
        <w:rPr>
          <w:rFonts w:ascii="Times New Roman" w:hAnsi="Times New Roman"/>
          <w:color w:val="auto"/>
          <w:sz w:val="26"/>
          <w:szCs w:val="26"/>
        </w:rPr>
        <w:t>Гражданин, ведущий личное</w:t>
      </w:r>
    </w:p>
    <w:p w:rsidR="0063219D" w:rsidRDefault="0063219D" w:rsidP="0063219D">
      <w:pPr>
        <w:ind w:left="-567" w:firstLine="567"/>
        <w:rPr>
          <w:rFonts w:ascii="Times New Roman" w:eastAsia="Times New Roman" w:hAnsi="Times New Roman" w:cs="Times New Roman"/>
          <w:color w:val="auto"/>
          <w:sz w:val="26"/>
          <w:szCs w:val="26"/>
        </w:rPr>
      </w:pPr>
      <w:r>
        <w:rPr>
          <w:rFonts w:ascii="Times New Roman" w:hAnsi="Times New Roman"/>
          <w:color w:val="auto"/>
          <w:sz w:val="26"/>
          <w:szCs w:val="26"/>
        </w:rPr>
        <w:t xml:space="preserve">подсобное хозяйство                                            </w:t>
      </w:r>
      <w:r>
        <w:rPr>
          <w:rFonts w:ascii="Times New Roman" w:eastAsia="Times New Roman" w:hAnsi="Times New Roman" w:cs="Times New Roman"/>
          <w:color w:val="auto"/>
          <w:sz w:val="26"/>
          <w:szCs w:val="26"/>
        </w:rPr>
        <w:t>________    _______________</w:t>
      </w:r>
    </w:p>
    <w:p w:rsidR="0063219D" w:rsidRDefault="0063219D" w:rsidP="0063219D">
      <w:pP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(подпись)         (Ф.И.О.)</w:t>
      </w:r>
    </w:p>
    <w:p w:rsidR="0063219D" w:rsidRDefault="0063219D" w:rsidP="0063219D">
      <w:pPr>
        <w:widowControl w:val="0"/>
        <w:autoSpaceDE w:val="0"/>
        <w:autoSpaceDN w:val="0"/>
        <w:adjustRightInd w:val="0"/>
        <w:ind w:firstLine="709"/>
        <w:jc w:val="right"/>
        <w:outlineLvl w:val="1"/>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Приложение 5 к Порядку</w:t>
      </w:r>
      <w:r>
        <w:rPr>
          <w:rFonts w:ascii="Times New Roman" w:hAnsi="Times New Roman" w:cs="Times New Roman"/>
          <w:bCs/>
          <w:color w:val="auto"/>
          <w:sz w:val="28"/>
          <w:szCs w:val="28"/>
        </w:rPr>
        <w:t xml:space="preserve"> </w:t>
      </w:r>
    </w:p>
    <w:p w:rsidR="0063219D" w:rsidRDefault="0063219D" w:rsidP="0063219D">
      <w:pPr>
        <w:widowControl w:val="0"/>
        <w:autoSpaceDE w:val="0"/>
        <w:autoSpaceDN w:val="0"/>
        <w:adjustRightInd w:val="0"/>
        <w:jc w:val="right"/>
        <w:rPr>
          <w:rFonts w:ascii="Times New Roman" w:eastAsia="Times New Roman" w:hAnsi="Times New Roman" w:cs="Times New Roman"/>
          <w:bCs/>
          <w:color w:val="auto"/>
          <w:sz w:val="28"/>
          <w:szCs w:val="28"/>
        </w:rPr>
      </w:pPr>
    </w:p>
    <w:p w:rsidR="0063219D" w:rsidRDefault="0063219D" w:rsidP="0063219D">
      <w:pPr>
        <w:widowControl w:val="0"/>
        <w:autoSpaceDE w:val="0"/>
        <w:autoSpaceDN w:val="0"/>
        <w:adjustRightInd w:val="0"/>
        <w:jc w:val="right"/>
        <w:rPr>
          <w:rFonts w:ascii="Times New Roman" w:eastAsia="Times New Roman" w:hAnsi="Times New Roman" w:cs="Times New Roman"/>
          <w:bCs/>
          <w:color w:val="auto"/>
          <w:sz w:val="22"/>
          <w:szCs w:val="22"/>
        </w:rPr>
      </w:pPr>
    </w:p>
    <w:p w:rsidR="0063219D" w:rsidRDefault="0063219D" w:rsidP="0063219D">
      <w:pPr>
        <w:ind w:left="80"/>
        <w:jc w:val="center"/>
        <w:rPr>
          <w:rFonts w:ascii="Times New Roman" w:eastAsia="Times New Roman" w:hAnsi="Times New Roman" w:cs="Times New Roman"/>
          <w:b/>
          <w:color w:val="auto"/>
          <w:sz w:val="32"/>
          <w:szCs w:val="32"/>
        </w:rPr>
      </w:pPr>
    </w:p>
    <w:p w:rsidR="0063219D" w:rsidRDefault="0063219D" w:rsidP="0063219D">
      <w:pPr>
        <w:ind w:left="8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Справка-расчет</w:t>
      </w:r>
    </w:p>
    <w:p w:rsidR="0063219D" w:rsidRDefault="0063219D" w:rsidP="0063219D">
      <w:pPr>
        <w:pBdr>
          <w:bottom w:val="single" w:sz="12" w:space="1" w:color="auto"/>
        </w:pBdr>
        <w:ind w:left="8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для выплаты субсидий</w:t>
      </w:r>
    </w:p>
    <w:p w:rsidR="0063219D" w:rsidRDefault="0063219D" w:rsidP="0063219D">
      <w:pPr>
        <w:pBdr>
          <w:bottom w:val="single" w:sz="12" w:space="1" w:color="auto"/>
        </w:pBdr>
        <w:ind w:left="80"/>
        <w:jc w:val="center"/>
        <w:rPr>
          <w:rFonts w:ascii="Times New Roman" w:eastAsia="Times New Roman" w:hAnsi="Times New Roman" w:cs="Times New Roman"/>
          <w:color w:val="auto"/>
          <w:sz w:val="22"/>
          <w:szCs w:val="22"/>
        </w:rPr>
      </w:pPr>
    </w:p>
    <w:p w:rsidR="0063219D" w:rsidRDefault="0063219D" w:rsidP="0063219D">
      <w:pPr>
        <w:ind w:left="80"/>
        <w:jc w:val="center"/>
        <w:rPr>
          <w:rFonts w:ascii="Times New Roman" w:eastAsia="Times New Roman" w:hAnsi="Times New Roman" w:cs="Times New Roman"/>
          <w:color w:val="auto"/>
          <w:sz w:val="22"/>
          <w:szCs w:val="22"/>
        </w:rPr>
      </w:pPr>
    </w:p>
    <w:p w:rsidR="0063219D" w:rsidRDefault="0063219D" w:rsidP="0063219D">
      <w:pPr>
        <w:pBdr>
          <w:top w:val="single" w:sz="12" w:space="1" w:color="auto"/>
          <w:bottom w:val="single" w:sz="12" w:space="1" w:color="auto"/>
        </w:pBdr>
        <w:ind w:left="80"/>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(наименование субсидии)</w:t>
      </w:r>
    </w:p>
    <w:p w:rsidR="0063219D" w:rsidRDefault="0063219D" w:rsidP="0063219D">
      <w:pPr>
        <w:ind w:left="80"/>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(наименование получателя субсидии)</w:t>
      </w:r>
    </w:p>
    <w:p w:rsidR="0063219D" w:rsidRDefault="0063219D" w:rsidP="0063219D">
      <w:pPr>
        <w:ind w:left="80"/>
        <w:jc w:val="center"/>
        <w:rPr>
          <w:rFonts w:ascii="Times New Roman" w:eastAsia="Times New Roman" w:hAnsi="Times New Roman" w:cs="Times New Roman"/>
          <w:color w:val="auto"/>
          <w:szCs w:val="20"/>
        </w:rPr>
      </w:pPr>
    </w:p>
    <w:p w:rsidR="0063219D" w:rsidRDefault="0063219D" w:rsidP="0063219D">
      <w:pPr>
        <w:ind w:left="80"/>
        <w:jc w:val="center"/>
        <w:rPr>
          <w:rFonts w:ascii="Times New Roman" w:eastAsia="Times New Roman" w:hAnsi="Times New Roman" w:cs="Times New Roman"/>
          <w:color w:val="auto"/>
        </w:rPr>
      </w:pPr>
      <w:r>
        <w:rPr>
          <w:rFonts w:ascii="Times New Roman" w:eastAsia="Times New Roman" w:hAnsi="Times New Roman" w:cs="Times New Roman"/>
          <w:color w:val="auto"/>
        </w:rPr>
        <w:t>за   20__ год</w:t>
      </w:r>
    </w:p>
    <w:p w:rsidR="0063219D" w:rsidRDefault="0063219D" w:rsidP="0063219D">
      <w:pPr>
        <w:ind w:left="80"/>
        <w:jc w:val="center"/>
        <w:rPr>
          <w:rFonts w:ascii="Times New Roman" w:eastAsia="Times New Roman" w:hAnsi="Times New Roman" w:cs="Times New Roman"/>
          <w:b/>
          <w:color w:val="auto"/>
        </w:rPr>
      </w:pPr>
    </w:p>
    <w:tbl>
      <w:tblPr>
        <w:tblW w:w="10490" w:type="dxa"/>
        <w:tblInd w:w="-601" w:type="dxa"/>
        <w:tblLayout w:type="fixed"/>
        <w:tblLook w:val="04A0" w:firstRow="1" w:lastRow="0" w:firstColumn="1" w:lastColumn="0" w:noHBand="0" w:noVBand="1"/>
      </w:tblPr>
      <w:tblGrid>
        <w:gridCol w:w="3969"/>
        <w:gridCol w:w="2410"/>
        <w:gridCol w:w="2126"/>
        <w:gridCol w:w="1985"/>
      </w:tblGrid>
      <w:tr w:rsidR="0063219D" w:rsidTr="0063219D">
        <w:trPr>
          <w:cantSplit/>
          <w:trHeight w:val="1930"/>
        </w:trPr>
        <w:tc>
          <w:tcPr>
            <w:tcW w:w="3970" w:type="dxa"/>
            <w:tcBorders>
              <w:top w:val="single" w:sz="4" w:space="0" w:color="auto"/>
              <w:left w:val="single" w:sz="4" w:space="0" w:color="auto"/>
              <w:bottom w:val="nil"/>
              <w:right w:val="single" w:sz="4" w:space="0" w:color="auto"/>
            </w:tcBorders>
            <w:vAlign w:val="center"/>
            <w:hideMark/>
          </w:tcPr>
          <w:p w:rsidR="0063219D" w:rsidRDefault="0063219D">
            <w:pPr>
              <w:ind w:left="80"/>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Наименование </w:t>
            </w:r>
          </w:p>
        </w:tc>
        <w:tc>
          <w:tcPr>
            <w:tcW w:w="2410" w:type="dxa"/>
            <w:tcBorders>
              <w:top w:val="single" w:sz="4" w:space="0" w:color="auto"/>
              <w:left w:val="nil"/>
              <w:bottom w:val="nil"/>
              <w:right w:val="single" w:sz="4" w:space="0" w:color="auto"/>
            </w:tcBorders>
            <w:vAlign w:val="center"/>
            <w:hideMark/>
          </w:tcPr>
          <w:p w:rsidR="0063219D" w:rsidRDefault="0063219D">
            <w:pPr>
              <w:ind w:left="80"/>
              <w:jc w:val="center"/>
              <w:rPr>
                <w:rFonts w:ascii="Times New Roman" w:eastAsia="Times New Roman" w:hAnsi="Times New Roman" w:cs="Times New Roman"/>
                <w:color w:val="auto"/>
              </w:rPr>
            </w:pPr>
            <w:r>
              <w:rPr>
                <w:rFonts w:ascii="Times New Roman" w:eastAsia="Times New Roman" w:hAnsi="Times New Roman" w:cs="Times New Roman"/>
                <w:color w:val="auto"/>
              </w:rPr>
              <w:t>Затраты на приобретение                   (без НДС и транспортных расходов),</w:t>
            </w:r>
          </w:p>
          <w:p w:rsidR="0063219D" w:rsidRDefault="0063219D">
            <w:pPr>
              <w:ind w:left="80"/>
              <w:jc w:val="center"/>
              <w:rPr>
                <w:rFonts w:ascii="Times New Roman" w:eastAsia="Times New Roman" w:hAnsi="Times New Roman" w:cs="Times New Roman"/>
                <w:color w:val="auto"/>
              </w:rPr>
            </w:pPr>
            <w:r>
              <w:rPr>
                <w:rFonts w:ascii="Times New Roman" w:eastAsia="Times New Roman" w:hAnsi="Times New Roman" w:cs="Times New Roman"/>
                <w:color w:val="auto"/>
              </w:rPr>
              <w:t>тыс. руб.</w:t>
            </w:r>
          </w:p>
        </w:tc>
        <w:tc>
          <w:tcPr>
            <w:tcW w:w="2126" w:type="dxa"/>
            <w:tcBorders>
              <w:top w:val="single" w:sz="4" w:space="0" w:color="auto"/>
              <w:left w:val="nil"/>
              <w:bottom w:val="nil"/>
              <w:right w:val="single" w:sz="4" w:space="0" w:color="auto"/>
            </w:tcBorders>
            <w:vAlign w:val="center"/>
            <w:hideMark/>
          </w:tcPr>
          <w:p w:rsidR="0063219D" w:rsidRDefault="0063219D">
            <w:pPr>
              <w:ind w:left="80"/>
              <w:jc w:val="center"/>
              <w:rPr>
                <w:rFonts w:ascii="Times New Roman" w:eastAsia="Times New Roman" w:hAnsi="Times New Roman" w:cs="Times New Roman"/>
                <w:color w:val="auto"/>
              </w:rPr>
            </w:pPr>
            <w:r>
              <w:rPr>
                <w:rFonts w:ascii="Times New Roman" w:eastAsia="Times New Roman" w:hAnsi="Times New Roman" w:cs="Times New Roman"/>
                <w:color w:val="auto"/>
              </w:rPr>
              <w:t>Предельный размер субсидий</w:t>
            </w:r>
          </w:p>
          <w:p w:rsidR="0063219D" w:rsidRDefault="0063219D">
            <w:pPr>
              <w:ind w:left="80"/>
              <w:jc w:val="center"/>
              <w:rPr>
                <w:rFonts w:ascii="Times New Roman" w:eastAsia="Times New Roman" w:hAnsi="Times New Roman" w:cs="Times New Roman"/>
                <w:color w:val="auto"/>
              </w:rPr>
            </w:pPr>
            <w:r>
              <w:rPr>
                <w:rFonts w:ascii="Times New Roman" w:eastAsia="Times New Roman" w:hAnsi="Times New Roman" w:cs="Times New Roman"/>
                <w:color w:val="auto"/>
              </w:rPr>
              <w:t>на год,</w:t>
            </w:r>
          </w:p>
          <w:p w:rsidR="0063219D" w:rsidRDefault="0063219D">
            <w:pPr>
              <w:ind w:left="80"/>
              <w:jc w:val="center"/>
              <w:rPr>
                <w:rFonts w:ascii="Times New Roman" w:eastAsia="Times New Roman" w:hAnsi="Times New Roman" w:cs="Times New Roman"/>
                <w:color w:val="auto"/>
              </w:rPr>
            </w:pPr>
            <w:r>
              <w:rPr>
                <w:rFonts w:ascii="Times New Roman" w:eastAsia="Times New Roman" w:hAnsi="Times New Roman" w:cs="Times New Roman"/>
                <w:color w:val="auto"/>
              </w:rPr>
              <w:t>тыс. руб.*</w:t>
            </w:r>
          </w:p>
        </w:tc>
        <w:tc>
          <w:tcPr>
            <w:tcW w:w="1985" w:type="dxa"/>
            <w:tcBorders>
              <w:top w:val="single" w:sz="4" w:space="0" w:color="auto"/>
              <w:left w:val="nil"/>
              <w:bottom w:val="nil"/>
              <w:right w:val="single" w:sz="4" w:space="0" w:color="auto"/>
            </w:tcBorders>
            <w:vAlign w:val="center"/>
            <w:hideMark/>
          </w:tcPr>
          <w:p w:rsidR="0063219D" w:rsidRDefault="0063219D">
            <w:pPr>
              <w:ind w:left="80"/>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Сумма к выплате, </w:t>
            </w:r>
          </w:p>
          <w:p w:rsidR="0063219D" w:rsidRDefault="0063219D">
            <w:pPr>
              <w:ind w:left="80"/>
              <w:jc w:val="center"/>
              <w:rPr>
                <w:rFonts w:ascii="Times New Roman" w:eastAsia="Times New Roman" w:hAnsi="Times New Roman" w:cs="Times New Roman"/>
                <w:color w:val="auto"/>
              </w:rPr>
            </w:pPr>
            <w:r>
              <w:rPr>
                <w:rFonts w:ascii="Times New Roman" w:eastAsia="Times New Roman" w:hAnsi="Times New Roman" w:cs="Times New Roman"/>
                <w:color w:val="auto"/>
              </w:rPr>
              <w:t>тыс. руб.*</w:t>
            </w:r>
          </w:p>
        </w:tc>
      </w:tr>
      <w:tr w:rsidR="0063219D" w:rsidTr="0063219D">
        <w:trPr>
          <w:trHeight w:val="533"/>
        </w:trPr>
        <w:tc>
          <w:tcPr>
            <w:tcW w:w="3970" w:type="dxa"/>
            <w:tcBorders>
              <w:top w:val="single" w:sz="4" w:space="0" w:color="auto"/>
              <w:left w:val="single" w:sz="4" w:space="0" w:color="auto"/>
              <w:bottom w:val="single" w:sz="4" w:space="0" w:color="auto"/>
              <w:right w:val="single" w:sz="4" w:space="0" w:color="auto"/>
            </w:tcBorders>
          </w:tcPr>
          <w:p w:rsidR="0063219D" w:rsidRDefault="0063219D">
            <w:pPr>
              <w:jc w:val="both"/>
              <w:rPr>
                <w:rFonts w:ascii="Times New Roman" w:eastAsia="Times New Roman" w:hAnsi="Times New Roman" w:cs="Times New Roman"/>
                <w:color w:val="auto"/>
                <w:sz w:val="28"/>
                <w:szCs w:val="20"/>
              </w:rPr>
            </w:pPr>
          </w:p>
        </w:tc>
        <w:tc>
          <w:tcPr>
            <w:tcW w:w="2410" w:type="dxa"/>
            <w:tcBorders>
              <w:top w:val="single" w:sz="4" w:space="0" w:color="auto"/>
              <w:left w:val="single" w:sz="4" w:space="0" w:color="auto"/>
              <w:bottom w:val="single" w:sz="4" w:space="0" w:color="auto"/>
              <w:right w:val="single" w:sz="4" w:space="0" w:color="auto"/>
            </w:tcBorders>
          </w:tcPr>
          <w:p w:rsidR="0063219D" w:rsidRDefault="0063219D">
            <w:pPr>
              <w:ind w:left="80"/>
              <w:jc w:val="both"/>
              <w:rPr>
                <w:rFonts w:ascii="Times New Roman" w:eastAsia="Times New Roman" w:hAnsi="Times New Roman" w:cs="Times New Roman"/>
                <w:color w:val="auto"/>
                <w:sz w:val="28"/>
                <w:szCs w:val="20"/>
              </w:rPr>
            </w:pPr>
          </w:p>
        </w:tc>
        <w:tc>
          <w:tcPr>
            <w:tcW w:w="2126" w:type="dxa"/>
            <w:tcBorders>
              <w:top w:val="single" w:sz="4" w:space="0" w:color="auto"/>
              <w:left w:val="single" w:sz="4" w:space="0" w:color="auto"/>
              <w:bottom w:val="single" w:sz="4" w:space="0" w:color="auto"/>
              <w:right w:val="single" w:sz="4" w:space="0" w:color="auto"/>
            </w:tcBorders>
          </w:tcPr>
          <w:p w:rsidR="0063219D" w:rsidRDefault="0063219D">
            <w:pPr>
              <w:ind w:left="80"/>
              <w:jc w:val="both"/>
              <w:rPr>
                <w:rFonts w:ascii="Times New Roman" w:eastAsia="Times New Roman" w:hAnsi="Times New Roman" w:cs="Times New Roman"/>
                <w:color w:val="auto"/>
                <w:sz w:val="28"/>
                <w:szCs w:val="20"/>
              </w:rPr>
            </w:pPr>
          </w:p>
        </w:tc>
        <w:tc>
          <w:tcPr>
            <w:tcW w:w="1985" w:type="dxa"/>
            <w:tcBorders>
              <w:top w:val="single" w:sz="4" w:space="0" w:color="auto"/>
              <w:left w:val="single" w:sz="4" w:space="0" w:color="auto"/>
              <w:bottom w:val="single" w:sz="4" w:space="0" w:color="auto"/>
              <w:right w:val="single" w:sz="4" w:space="0" w:color="auto"/>
            </w:tcBorders>
          </w:tcPr>
          <w:p w:rsidR="0063219D" w:rsidRDefault="0063219D">
            <w:pPr>
              <w:ind w:left="80"/>
              <w:jc w:val="center"/>
              <w:rPr>
                <w:rFonts w:ascii="Times New Roman" w:eastAsia="Times New Roman" w:hAnsi="Times New Roman" w:cs="Times New Roman"/>
                <w:color w:val="auto"/>
                <w:sz w:val="28"/>
                <w:szCs w:val="20"/>
              </w:rPr>
            </w:pPr>
          </w:p>
        </w:tc>
      </w:tr>
      <w:tr w:rsidR="0063219D" w:rsidTr="0063219D">
        <w:trPr>
          <w:trHeight w:val="533"/>
        </w:trPr>
        <w:tc>
          <w:tcPr>
            <w:tcW w:w="3970" w:type="dxa"/>
            <w:tcBorders>
              <w:top w:val="single" w:sz="4" w:space="0" w:color="auto"/>
              <w:left w:val="single" w:sz="4" w:space="0" w:color="auto"/>
              <w:bottom w:val="single" w:sz="4" w:space="0" w:color="auto"/>
              <w:right w:val="single" w:sz="4" w:space="0" w:color="auto"/>
            </w:tcBorders>
          </w:tcPr>
          <w:p w:rsidR="0063219D" w:rsidRDefault="0063219D">
            <w:pPr>
              <w:jc w:val="both"/>
              <w:rPr>
                <w:rFonts w:ascii="Times New Roman" w:eastAsia="Times New Roman" w:hAnsi="Times New Roman" w:cs="Times New Roman"/>
                <w:color w:val="auto"/>
                <w:sz w:val="28"/>
                <w:szCs w:val="20"/>
              </w:rPr>
            </w:pPr>
          </w:p>
        </w:tc>
        <w:tc>
          <w:tcPr>
            <w:tcW w:w="2410" w:type="dxa"/>
            <w:tcBorders>
              <w:top w:val="single" w:sz="4" w:space="0" w:color="auto"/>
              <w:left w:val="single" w:sz="4" w:space="0" w:color="auto"/>
              <w:bottom w:val="single" w:sz="4" w:space="0" w:color="auto"/>
              <w:right w:val="single" w:sz="4" w:space="0" w:color="auto"/>
            </w:tcBorders>
          </w:tcPr>
          <w:p w:rsidR="0063219D" w:rsidRDefault="0063219D">
            <w:pPr>
              <w:ind w:left="80"/>
              <w:jc w:val="both"/>
              <w:rPr>
                <w:rFonts w:ascii="Times New Roman" w:eastAsia="Times New Roman" w:hAnsi="Times New Roman" w:cs="Times New Roman"/>
                <w:color w:val="auto"/>
                <w:sz w:val="28"/>
                <w:szCs w:val="20"/>
              </w:rPr>
            </w:pPr>
          </w:p>
        </w:tc>
        <w:tc>
          <w:tcPr>
            <w:tcW w:w="2126" w:type="dxa"/>
            <w:tcBorders>
              <w:top w:val="single" w:sz="4" w:space="0" w:color="auto"/>
              <w:left w:val="single" w:sz="4" w:space="0" w:color="auto"/>
              <w:bottom w:val="single" w:sz="4" w:space="0" w:color="auto"/>
              <w:right w:val="single" w:sz="4" w:space="0" w:color="auto"/>
            </w:tcBorders>
          </w:tcPr>
          <w:p w:rsidR="0063219D" w:rsidRDefault="0063219D">
            <w:pPr>
              <w:ind w:left="80"/>
              <w:jc w:val="both"/>
              <w:rPr>
                <w:rFonts w:ascii="Times New Roman" w:eastAsia="Times New Roman" w:hAnsi="Times New Roman" w:cs="Times New Roman"/>
                <w:color w:val="auto"/>
                <w:sz w:val="28"/>
                <w:szCs w:val="20"/>
              </w:rPr>
            </w:pPr>
          </w:p>
        </w:tc>
        <w:tc>
          <w:tcPr>
            <w:tcW w:w="1985" w:type="dxa"/>
            <w:tcBorders>
              <w:top w:val="single" w:sz="4" w:space="0" w:color="auto"/>
              <w:left w:val="single" w:sz="4" w:space="0" w:color="auto"/>
              <w:bottom w:val="single" w:sz="4" w:space="0" w:color="auto"/>
              <w:right w:val="single" w:sz="4" w:space="0" w:color="auto"/>
            </w:tcBorders>
          </w:tcPr>
          <w:p w:rsidR="0063219D" w:rsidRDefault="0063219D">
            <w:pPr>
              <w:ind w:left="80"/>
              <w:jc w:val="center"/>
              <w:rPr>
                <w:rFonts w:ascii="Times New Roman" w:eastAsia="Times New Roman" w:hAnsi="Times New Roman" w:cs="Times New Roman"/>
                <w:color w:val="auto"/>
                <w:sz w:val="28"/>
                <w:szCs w:val="20"/>
              </w:rPr>
            </w:pPr>
          </w:p>
        </w:tc>
      </w:tr>
      <w:tr w:rsidR="0063219D" w:rsidTr="0063219D">
        <w:trPr>
          <w:trHeight w:val="533"/>
        </w:trPr>
        <w:tc>
          <w:tcPr>
            <w:tcW w:w="3970" w:type="dxa"/>
            <w:tcBorders>
              <w:top w:val="single" w:sz="4" w:space="0" w:color="auto"/>
              <w:left w:val="single" w:sz="4" w:space="0" w:color="auto"/>
              <w:bottom w:val="single" w:sz="4" w:space="0" w:color="auto"/>
              <w:right w:val="single" w:sz="4" w:space="0" w:color="auto"/>
            </w:tcBorders>
          </w:tcPr>
          <w:p w:rsidR="0063219D" w:rsidRDefault="0063219D">
            <w:pPr>
              <w:jc w:val="both"/>
              <w:rPr>
                <w:rFonts w:ascii="Times New Roman" w:eastAsia="Times New Roman" w:hAnsi="Times New Roman" w:cs="Times New Roman"/>
                <w:color w:val="auto"/>
                <w:sz w:val="28"/>
                <w:szCs w:val="20"/>
              </w:rPr>
            </w:pPr>
          </w:p>
        </w:tc>
        <w:tc>
          <w:tcPr>
            <w:tcW w:w="2410" w:type="dxa"/>
            <w:tcBorders>
              <w:top w:val="single" w:sz="4" w:space="0" w:color="auto"/>
              <w:left w:val="single" w:sz="4" w:space="0" w:color="auto"/>
              <w:bottom w:val="single" w:sz="4" w:space="0" w:color="auto"/>
              <w:right w:val="single" w:sz="4" w:space="0" w:color="auto"/>
            </w:tcBorders>
          </w:tcPr>
          <w:p w:rsidR="0063219D" w:rsidRDefault="0063219D">
            <w:pPr>
              <w:ind w:left="80"/>
              <w:jc w:val="both"/>
              <w:rPr>
                <w:rFonts w:ascii="Times New Roman" w:eastAsia="Times New Roman" w:hAnsi="Times New Roman" w:cs="Times New Roman"/>
                <w:color w:val="auto"/>
                <w:sz w:val="28"/>
                <w:szCs w:val="20"/>
              </w:rPr>
            </w:pPr>
          </w:p>
        </w:tc>
        <w:tc>
          <w:tcPr>
            <w:tcW w:w="2126" w:type="dxa"/>
            <w:tcBorders>
              <w:top w:val="single" w:sz="4" w:space="0" w:color="auto"/>
              <w:left w:val="single" w:sz="4" w:space="0" w:color="auto"/>
              <w:bottom w:val="single" w:sz="4" w:space="0" w:color="auto"/>
              <w:right w:val="single" w:sz="4" w:space="0" w:color="auto"/>
            </w:tcBorders>
          </w:tcPr>
          <w:p w:rsidR="0063219D" w:rsidRDefault="0063219D">
            <w:pPr>
              <w:ind w:left="80"/>
              <w:jc w:val="both"/>
              <w:rPr>
                <w:rFonts w:ascii="Times New Roman" w:eastAsia="Times New Roman" w:hAnsi="Times New Roman" w:cs="Times New Roman"/>
                <w:color w:val="auto"/>
                <w:sz w:val="28"/>
                <w:szCs w:val="20"/>
              </w:rPr>
            </w:pPr>
          </w:p>
        </w:tc>
        <w:tc>
          <w:tcPr>
            <w:tcW w:w="1985" w:type="dxa"/>
            <w:tcBorders>
              <w:top w:val="single" w:sz="4" w:space="0" w:color="auto"/>
              <w:left w:val="single" w:sz="4" w:space="0" w:color="auto"/>
              <w:bottom w:val="single" w:sz="4" w:space="0" w:color="auto"/>
              <w:right w:val="single" w:sz="4" w:space="0" w:color="auto"/>
            </w:tcBorders>
          </w:tcPr>
          <w:p w:rsidR="0063219D" w:rsidRDefault="0063219D">
            <w:pPr>
              <w:ind w:left="80"/>
              <w:jc w:val="center"/>
              <w:rPr>
                <w:rFonts w:ascii="Times New Roman" w:eastAsia="Times New Roman" w:hAnsi="Times New Roman" w:cs="Times New Roman"/>
                <w:color w:val="auto"/>
                <w:sz w:val="28"/>
                <w:szCs w:val="20"/>
              </w:rPr>
            </w:pPr>
          </w:p>
        </w:tc>
      </w:tr>
      <w:tr w:rsidR="0063219D" w:rsidTr="0063219D">
        <w:trPr>
          <w:trHeight w:val="533"/>
        </w:trPr>
        <w:tc>
          <w:tcPr>
            <w:tcW w:w="3970" w:type="dxa"/>
            <w:tcBorders>
              <w:top w:val="single" w:sz="4" w:space="0" w:color="auto"/>
              <w:left w:val="single" w:sz="4" w:space="0" w:color="auto"/>
              <w:bottom w:val="single" w:sz="4" w:space="0" w:color="auto"/>
              <w:right w:val="single" w:sz="4" w:space="0" w:color="auto"/>
            </w:tcBorders>
          </w:tcPr>
          <w:p w:rsidR="0063219D" w:rsidRDefault="0063219D">
            <w:pPr>
              <w:jc w:val="both"/>
              <w:rPr>
                <w:rFonts w:ascii="Times New Roman" w:eastAsia="Times New Roman" w:hAnsi="Times New Roman" w:cs="Times New Roman"/>
                <w:color w:val="auto"/>
                <w:sz w:val="28"/>
                <w:szCs w:val="20"/>
              </w:rPr>
            </w:pPr>
          </w:p>
        </w:tc>
        <w:tc>
          <w:tcPr>
            <w:tcW w:w="2410" w:type="dxa"/>
            <w:tcBorders>
              <w:top w:val="single" w:sz="4" w:space="0" w:color="auto"/>
              <w:left w:val="single" w:sz="4" w:space="0" w:color="auto"/>
              <w:bottom w:val="single" w:sz="4" w:space="0" w:color="auto"/>
              <w:right w:val="single" w:sz="4" w:space="0" w:color="auto"/>
            </w:tcBorders>
          </w:tcPr>
          <w:p w:rsidR="0063219D" w:rsidRDefault="0063219D">
            <w:pPr>
              <w:ind w:left="80"/>
              <w:jc w:val="both"/>
              <w:rPr>
                <w:rFonts w:ascii="Times New Roman" w:eastAsia="Times New Roman" w:hAnsi="Times New Roman" w:cs="Times New Roman"/>
                <w:color w:val="auto"/>
                <w:sz w:val="28"/>
                <w:szCs w:val="20"/>
              </w:rPr>
            </w:pPr>
          </w:p>
        </w:tc>
        <w:tc>
          <w:tcPr>
            <w:tcW w:w="2126" w:type="dxa"/>
            <w:tcBorders>
              <w:top w:val="single" w:sz="4" w:space="0" w:color="auto"/>
              <w:left w:val="single" w:sz="4" w:space="0" w:color="auto"/>
              <w:bottom w:val="single" w:sz="4" w:space="0" w:color="auto"/>
              <w:right w:val="single" w:sz="4" w:space="0" w:color="auto"/>
            </w:tcBorders>
          </w:tcPr>
          <w:p w:rsidR="0063219D" w:rsidRDefault="0063219D">
            <w:pPr>
              <w:ind w:left="80"/>
              <w:jc w:val="both"/>
              <w:rPr>
                <w:rFonts w:ascii="Times New Roman" w:eastAsia="Times New Roman" w:hAnsi="Times New Roman" w:cs="Times New Roman"/>
                <w:color w:val="auto"/>
                <w:sz w:val="28"/>
                <w:szCs w:val="20"/>
              </w:rPr>
            </w:pPr>
          </w:p>
        </w:tc>
        <w:tc>
          <w:tcPr>
            <w:tcW w:w="1985" w:type="dxa"/>
            <w:tcBorders>
              <w:top w:val="single" w:sz="4" w:space="0" w:color="auto"/>
              <w:left w:val="single" w:sz="4" w:space="0" w:color="auto"/>
              <w:bottom w:val="single" w:sz="4" w:space="0" w:color="auto"/>
              <w:right w:val="single" w:sz="4" w:space="0" w:color="auto"/>
            </w:tcBorders>
          </w:tcPr>
          <w:p w:rsidR="0063219D" w:rsidRDefault="0063219D">
            <w:pPr>
              <w:ind w:left="80"/>
              <w:jc w:val="center"/>
              <w:rPr>
                <w:rFonts w:ascii="Times New Roman" w:eastAsia="Times New Roman" w:hAnsi="Times New Roman" w:cs="Times New Roman"/>
                <w:color w:val="auto"/>
                <w:sz w:val="28"/>
                <w:szCs w:val="20"/>
              </w:rPr>
            </w:pPr>
          </w:p>
        </w:tc>
      </w:tr>
      <w:tr w:rsidR="0063219D" w:rsidTr="0063219D">
        <w:trPr>
          <w:trHeight w:val="480"/>
        </w:trPr>
        <w:tc>
          <w:tcPr>
            <w:tcW w:w="3970" w:type="dxa"/>
            <w:tcBorders>
              <w:top w:val="single" w:sz="4" w:space="0" w:color="auto"/>
              <w:left w:val="single" w:sz="4" w:space="0" w:color="auto"/>
              <w:bottom w:val="single" w:sz="4" w:space="0" w:color="auto"/>
              <w:right w:val="single" w:sz="4" w:space="0" w:color="auto"/>
            </w:tcBorders>
            <w:hideMark/>
          </w:tcPr>
          <w:p w:rsidR="0063219D" w:rsidRDefault="0063219D">
            <w:pPr>
              <w:jc w:val="center"/>
              <w:rPr>
                <w:rFonts w:ascii="Times New Roman" w:eastAsia="Times New Roman" w:hAnsi="Times New Roman" w:cs="Times New Roman"/>
                <w:b/>
                <w:color w:val="auto"/>
                <w:sz w:val="28"/>
                <w:szCs w:val="20"/>
              </w:rPr>
            </w:pPr>
            <w:r>
              <w:rPr>
                <w:rFonts w:ascii="Times New Roman" w:eastAsia="Times New Roman" w:hAnsi="Times New Roman" w:cs="Times New Roman"/>
                <w:b/>
                <w:color w:val="auto"/>
                <w:sz w:val="28"/>
                <w:szCs w:val="20"/>
              </w:rPr>
              <w:t>ИТОГО</w:t>
            </w:r>
          </w:p>
        </w:tc>
        <w:tc>
          <w:tcPr>
            <w:tcW w:w="2410" w:type="dxa"/>
            <w:tcBorders>
              <w:top w:val="single" w:sz="4" w:space="0" w:color="auto"/>
              <w:left w:val="single" w:sz="4" w:space="0" w:color="auto"/>
              <w:bottom w:val="single" w:sz="4" w:space="0" w:color="auto"/>
              <w:right w:val="single" w:sz="4" w:space="0" w:color="auto"/>
            </w:tcBorders>
          </w:tcPr>
          <w:p w:rsidR="0063219D" w:rsidRDefault="0063219D">
            <w:pPr>
              <w:ind w:left="80"/>
              <w:jc w:val="both"/>
              <w:rPr>
                <w:rFonts w:ascii="Times New Roman" w:eastAsia="Times New Roman" w:hAnsi="Times New Roman" w:cs="Times New Roman"/>
                <w:color w:val="auto"/>
                <w:sz w:val="28"/>
                <w:szCs w:val="20"/>
              </w:rPr>
            </w:pPr>
          </w:p>
        </w:tc>
        <w:tc>
          <w:tcPr>
            <w:tcW w:w="2126" w:type="dxa"/>
            <w:tcBorders>
              <w:top w:val="single" w:sz="4" w:space="0" w:color="auto"/>
              <w:left w:val="single" w:sz="4" w:space="0" w:color="auto"/>
              <w:bottom w:val="single" w:sz="4" w:space="0" w:color="auto"/>
              <w:right w:val="single" w:sz="4" w:space="0" w:color="auto"/>
            </w:tcBorders>
          </w:tcPr>
          <w:p w:rsidR="0063219D" w:rsidRDefault="0063219D">
            <w:pPr>
              <w:ind w:left="80"/>
              <w:jc w:val="both"/>
              <w:rPr>
                <w:rFonts w:ascii="Times New Roman" w:eastAsia="Times New Roman" w:hAnsi="Times New Roman" w:cs="Times New Roman"/>
                <w:color w:val="auto"/>
                <w:sz w:val="28"/>
                <w:szCs w:val="20"/>
              </w:rPr>
            </w:pPr>
          </w:p>
        </w:tc>
        <w:tc>
          <w:tcPr>
            <w:tcW w:w="1985" w:type="dxa"/>
            <w:tcBorders>
              <w:top w:val="single" w:sz="4" w:space="0" w:color="auto"/>
              <w:left w:val="single" w:sz="4" w:space="0" w:color="auto"/>
              <w:bottom w:val="single" w:sz="4" w:space="0" w:color="auto"/>
              <w:right w:val="single" w:sz="4" w:space="0" w:color="auto"/>
            </w:tcBorders>
          </w:tcPr>
          <w:p w:rsidR="0063219D" w:rsidRDefault="0063219D">
            <w:pPr>
              <w:ind w:left="80"/>
              <w:jc w:val="center"/>
              <w:rPr>
                <w:rFonts w:ascii="Times New Roman" w:eastAsia="Times New Roman" w:hAnsi="Times New Roman" w:cs="Times New Roman"/>
                <w:color w:val="auto"/>
                <w:sz w:val="28"/>
                <w:szCs w:val="20"/>
              </w:rPr>
            </w:pPr>
          </w:p>
        </w:tc>
      </w:tr>
    </w:tbl>
    <w:p w:rsidR="0063219D" w:rsidRDefault="0063219D" w:rsidP="0063219D">
      <w:pPr>
        <w:ind w:left="80" w:hanging="450"/>
        <w:jc w:val="both"/>
        <w:rPr>
          <w:rFonts w:ascii="Times New Roman" w:eastAsia="Times New Roman" w:hAnsi="Times New Roman" w:cs="Times New Roman"/>
          <w:color w:val="auto"/>
        </w:rPr>
      </w:pPr>
    </w:p>
    <w:p w:rsidR="0063219D" w:rsidRDefault="0063219D" w:rsidP="0063219D">
      <w:pPr>
        <w:ind w:left="-284"/>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заполняется отделом АПК администрации Лужского муниципального района в соответствии с приложениями 1.1-1.3 к настоящему Порядку </w:t>
      </w:r>
    </w:p>
    <w:p w:rsidR="0063219D" w:rsidRDefault="0063219D" w:rsidP="0063219D">
      <w:pPr>
        <w:ind w:left="80" w:hanging="45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rsidR="0063219D" w:rsidRDefault="0063219D" w:rsidP="0063219D">
      <w:pPr>
        <w:ind w:left="80"/>
        <w:jc w:val="both"/>
        <w:rPr>
          <w:rFonts w:ascii="Times New Roman" w:eastAsia="Times New Roman" w:hAnsi="Times New Roman" w:cs="Times New Roman"/>
          <w:color w:val="auto"/>
        </w:rPr>
      </w:pPr>
    </w:p>
    <w:p w:rsidR="0063219D" w:rsidRDefault="0063219D" w:rsidP="0063219D">
      <w:pPr>
        <w:ind w:left="80"/>
        <w:jc w:val="both"/>
        <w:rPr>
          <w:rFonts w:ascii="Times New Roman" w:eastAsia="Times New Roman" w:hAnsi="Times New Roman" w:cs="Times New Roman"/>
          <w:color w:val="auto"/>
        </w:rPr>
      </w:pPr>
      <w:r>
        <w:rPr>
          <w:rFonts w:ascii="Times New Roman" w:eastAsia="Times New Roman" w:hAnsi="Times New Roman" w:cs="Times New Roman"/>
          <w:color w:val="auto"/>
        </w:rPr>
        <w:t>М.П.</w:t>
      </w:r>
      <w:r>
        <w:rPr>
          <w:rFonts w:ascii="Times New Roman" w:eastAsia="Times New Roman" w:hAnsi="Times New Roman" w:cs="Times New Roman"/>
          <w:color w:val="auto"/>
        </w:rPr>
        <w:tab/>
        <w:t xml:space="preserve">       Руководитель: ________________         ______________________________</w:t>
      </w:r>
    </w:p>
    <w:p w:rsidR="0063219D" w:rsidRDefault="0063219D" w:rsidP="0063219D">
      <w:pPr>
        <w:ind w:left="8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rPr>
        <w:tab/>
        <w:t xml:space="preserve">    (</w:t>
      </w:r>
      <w:r>
        <w:rPr>
          <w:rFonts w:ascii="Times New Roman" w:eastAsia="Times New Roman" w:hAnsi="Times New Roman" w:cs="Times New Roman"/>
          <w:color w:val="auto"/>
          <w:sz w:val="20"/>
          <w:szCs w:val="20"/>
        </w:rPr>
        <w:t>подпись)                                                    (Ф.И.О.)</w:t>
      </w:r>
    </w:p>
    <w:p w:rsidR="0063219D" w:rsidRDefault="0063219D" w:rsidP="0063219D">
      <w:pPr>
        <w:ind w:left="708"/>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Главный  бухгалтер: ___________        ______________________________</w:t>
      </w:r>
    </w:p>
    <w:p w:rsidR="0063219D" w:rsidRDefault="0063219D" w:rsidP="0063219D">
      <w:pPr>
        <w:ind w:left="708"/>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подпись)                                             (Ф.И.О.)</w:t>
      </w:r>
    </w:p>
    <w:p w:rsidR="0063219D" w:rsidRDefault="0063219D" w:rsidP="0063219D">
      <w:pPr>
        <w:ind w:left="708"/>
        <w:jc w:val="both"/>
        <w:rPr>
          <w:rFonts w:ascii="Times New Roman" w:eastAsia="Times New Roman" w:hAnsi="Times New Roman" w:cs="Times New Roman"/>
          <w:color w:val="auto"/>
          <w:sz w:val="20"/>
          <w:szCs w:val="20"/>
        </w:rPr>
      </w:pPr>
    </w:p>
    <w:tbl>
      <w:tblPr>
        <w:tblW w:w="0" w:type="auto"/>
        <w:tblInd w:w="-540" w:type="dxa"/>
        <w:tblLayout w:type="fixed"/>
        <w:tblLook w:val="04A0" w:firstRow="1" w:lastRow="0" w:firstColumn="1" w:lastColumn="0" w:noHBand="0" w:noVBand="1"/>
      </w:tblPr>
      <w:tblGrid>
        <w:gridCol w:w="9288"/>
      </w:tblGrid>
      <w:tr w:rsidR="0063219D" w:rsidTr="0063219D">
        <w:tc>
          <w:tcPr>
            <w:tcW w:w="9288" w:type="dxa"/>
            <w:hideMark/>
          </w:tcPr>
          <w:p w:rsidR="0063219D" w:rsidRDefault="0063219D">
            <w:pPr>
              <w:ind w:left="8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rsidR="0063219D" w:rsidRDefault="0063219D">
            <w:pPr>
              <w:ind w:left="8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p>
        </w:tc>
      </w:tr>
    </w:tbl>
    <w:p w:rsidR="0063219D" w:rsidRDefault="0063219D" w:rsidP="0063219D">
      <w:pPr>
        <w:ind w:left="-426"/>
        <w:jc w:val="both"/>
        <w:rPr>
          <w:rFonts w:ascii="Times New Roman" w:eastAsia="Times New Roman" w:hAnsi="Times New Roman" w:cs="Times New Roman"/>
          <w:color w:val="auto"/>
        </w:rPr>
      </w:pPr>
    </w:p>
    <w:p w:rsidR="0063219D" w:rsidRDefault="0063219D" w:rsidP="0063219D">
      <w:pPr>
        <w:ind w:left="-426"/>
        <w:jc w:val="both"/>
        <w:rPr>
          <w:rFonts w:ascii="Times New Roman" w:eastAsia="Times New Roman" w:hAnsi="Times New Roman" w:cs="Times New Roman"/>
          <w:color w:val="auto"/>
        </w:rPr>
      </w:pPr>
    </w:p>
    <w:p w:rsidR="0063219D" w:rsidRDefault="0063219D" w:rsidP="0063219D">
      <w:pPr>
        <w:ind w:left="80" w:hanging="450"/>
        <w:jc w:val="both"/>
        <w:rPr>
          <w:rFonts w:ascii="Times New Roman" w:eastAsia="Times New Roman" w:hAnsi="Times New Roman" w:cs="Times New Roman"/>
          <w:i/>
          <w:color w:val="auto"/>
        </w:rPr>
      </w:pPr>
    </w:p>
    <w:p w:rsidR="0063219D" w:rsidRDefault="0063219D" w:rsidP="0063219D">
      <w:pPr>
        <w:ind w:left="80" w:hanging="450"/>
        <w:jc w:val="both"/>
        <w:rPr>
          <w:rFonts w:ascii="Times New Roman" w:eastAsia="Times New Roman" w:hAnsi="Times New Roman" w:cs="Times New Roman"/>
          <w:i/>
          <w:color w:val="auto"/>
        </w:rPr>
      </w:pPr>
    </w:p>
    <w:p w:rsidR="0063219D" w:rsidRDefault="0063219D" w:rsidP="0063219D">
      <w:pPr>
        <w:ind w:left="80" w:hanging="450"/>
        <w:jc w:val="both"/>
        <w:rPr>
          <w:rFonts w:ascii="Times New Roman" w:eastAsia="Times New Roman" w:hAnsi="Times New Roman" w:cs="Times New Roman"/>
          <w:i/>
          <w:color w:val="auto"/>
        </w:rPr>
      </w:pPr>
    </w:p>
    <w:p w:rsidR="0063219D" w:rsidRDefault="0063219D" w:rsidP="0063219D">
      <w:pPr>
        <w:ind w:left="80" w:hanging="450"/>
        <w:jc w:val="both"/>
        <w:rPr>
          <w:rFonts w:ascii="Times New Roman" w:eastAsia="Times New Roman" w:hAnsi="Times New Roman" w:cs="Times New Roman"/>
          <w:i/>
          <w:color w:val="auto"/>
          <w:sz w:val="28"/>
          <w:szCs w:val="28"/>
        </w:rPr>
      </w:pPr>
      <w:r>
        <w:rPr>
          <w:rFonts w:ascii="Times New Roman" w:eastAsia="Times New Roman" w:hAnsi="Times New Roman" w:cs="Times New Roman"/>
          <w:i/>
          <w:color w:val="auto"/>
        </w:rPr>
        <w:t xml:space="preserve">Исполнитель: Ф.И.О., телефон </w:t>
      </w:r>
    </w:p>
    <w:p w:rsidR="0063219D" w:rsidRDefault="0063219D" w:rsidP="0063219D">
      <w:pPr>
        <w:rPr>
          <w:rFonts w:ascii="Times New Roman" w:hAnsi="Times New Roman" w:cs="Times New Roman"/>
          <w:color w:val="auto"/>
          <w:sz w:val="28"/>
          <w:szCs w:val="28"/>
        </w:rPr>
        <w:sectPr w:rsidR="0063219D">
          <w:pgSz w:w="11905" w:h="16837"/>
          <w:pgMar w:top="1134" w:right="850" w:bottom="1134" w:left="1701" w:header="0" w:footer="3" w:gutter="0"/>
          <w:cols w:space="720"/>
        </w:sectPr>
      </w:pPr>
    </w:p>
    <w:p w:rsidR="0063219D" w:rsidRDefault="0063219D" w:rsidP="0063219D">
      <w:pPr>
        <w:widowControl w:val="0"/>
        <w:autoSpaceDE w:val="0"/>
        <w:autoSpaceDN w:val="0"/>
        <w:adjustRightInd w:val="0"/>
        <w:ind w:firstLine="709"/>
        <w:jc w:val="right"/>
        <w:outlineLvl w:val="1"/>
        <w:rPr>
          <w:rFonts w:ascii="Times New Roman" w:hAnsi="Times New Roman" w:cs="Times New Roman"/>
          <w:bCs/>
          <w:color w:val="auto"/>
          <w:sz w:val="28"/>
          <w:szCs w:val="28"/>
        </w:rPr>
      </w:pPr>
      <w:r>
        <w:rPr>
          <w:rFonts w:ascii="Times New Roman" w:hAnsi="Times New Roman" w:cs="Times New Roman"/>
          <w:color w:val="auto"/>
          <w:sz w:val="28"/>
          <w:szCs w:val="28"/>
        </w:rPr>
        <w:lastRenderedPageBreak/>
        <w:t>Приложение 6 к Порядку</w:t>
      </w:r>
      <w:r>
        <w:rPr>
          <w:rFonts w:ascii="Times New Roman" w:hAnsi="Times New Roman" w:cs="Times New Roman"/>
          <w:bCs/>
          <w:color w:val="auto"/>
          <w:sz w:val="28"/>
          <w:szCs w:val="28"/>
        </w:rPr>
        <w:t xml:space="preserve"> </w:t>
      </w:r>
    </w:p>
    <w:p w:rsidR="0063219D" w:rsidRDefault="0063219D" w:rsidP="0063219D">
      <w:pPr>
        <w:ind w:left="80"/>
        <w:jc w:val="center"/>
        <w:rPr>
          <w:rFonts w:ascii="Times New Roman" w:eastAsia="Times New Roman" w:hAnsi="Times New Roman" w:cs="Times New Roman"/>
          <w:color w:val="auto"/>
        </w:rPr>
      </w:pPr>
    </w:p>
    <w:p w:rsidR="0063219D" w:rsidRDefault="0063219D" w:rsidP="0063219D">
      <w:pPr>
        <w:ind w:left="80"/>
        <w:jc w:val="center"/>
        <w:rPr>
          <w:rFonts w:ascii="Times New Roman" w:eastAsia="Times New Roman" w:hAnsi="Times New Roman" w:cs="Times New Roman"/>
          <w:color w:val="auto"/>
        </w:rPr>
      </w:pPr>
    </w:p>
    <w:p w:rsidR="0063219D" w:rsidRDefault="0063219D" w:rsidP="0063219D">
      <w:pPr>
        <w:ind w:left="80"/>
        <w:jc w:val="center"/>
        <w:rPr>
          <w:rFonts w:ascii="Times New Roman" w:eastAsia="Times New Roman" w:hAnsi="Times New Roman" w:cs="Times New Roman"/>
          <w:color w:val="auto"/>
        </w:rPr>
      </w:pPr>
      <w:r>
        <w:rPr>
          <w:rFonts w:ascii="Times New Roman" w:eastAsia="Times New Roman" w:hAnsi="Times New Roman" w:cs="Times New Roman"/>
          <w:color w:val="auto"/>
        </w:rPr>
        <w:t>Справка-расчет</w:t>
      </w:r>
    </w:p>
    <w:p w:rsidR="0063219D" w:rsidRDefault="0063219D" w:rsidP="0063219D">
      <w:pPr>
        <w:ind w:left="80"/>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для выплаты субсидий на возмещение части затрат на содержание маточного поголовья </w:t>
      </w:r>
    </w:p>
    <w:p w:rsidR="0063219D" w:rsidRDefault="0063219D" w:rsidP="0063219D">
      <w:pPr>
        <w:ind w:left="80"/>
        <w:jc w:val="center"/>
        <w:rPr>
          <w:rFonts w:ascii="Times New Roman" w:eastAsia="Times New Roman" w:hAnsi="Times New Roman" w:cs="Times New Roman"/>
          <w:color w:val="auto"/>
        </w:rPr>
      </w:pPr>
      <w:r>
        <w:rPr>
          <w:rFonts w:ascii="Times New Roman" w:eastAsia="Times New Roman" w:hAnsi="Times New Roman" w:cs="Times New Roman"/>
          <w:color w:val="auto"/>
        </w:rPr>
        <w:t>сельскохозяйственных животных (коров)</w:t>
      </w:r>
    </w:p>
    <w:p w:rsidR="0063219D" w:rsidRDefault="0063219D" w:rsidP="0063219D">
      <w:pPr>
        <w:ind w:left="80"/>
        <w:jc w:val="center"/>
        <w:rPr>
          <w:rFonts w:ascii="Times New Roman" w:eastAsia="Times New Roman" w:hAnsi="Times New Roman" w:cs="Times New Roman"/>
          <w:color w:val="auto"/>
        </w:rPr>
      </w:pPr>
      <w:r>
        <w:rPr>
          <w:rFonts w:ascii="Times New Roman" w:eastAsia="Times New Roman" w:hAnsi="Times New Roman" w:cs="Times New Roman"/>
          <w:color w:val="auto"/>
        </w:rPr>
        <w:t>(наименование субсидии)</w:t>
      </w:r>
    </w:p>
    <w:p w:rsidR="0063219D" w:rsidRDefault="0063219D" w:rsidP="0063219D">
      <w:pPr>
        <w:ind w:left="80"/>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___________________________________                                                                                                                                                                                                                                                                                                                                                                                                                                                                                                                                                                                                                                                                                                                                                                                                                                                                                                                                                                                                                                                                                                                                                                                                                                                                                                                                                                                                                                                                                                                                                                                                                                                                                                                                                                                                                                                                                                                                                                                                                                                                                                                                                                                                                                                                                                                                                                                                                                                                                                                                                                                                                                                                                                                                                                                                                                                                                                                                                                                                                                                                                                                                                                                                                                                                                                                                                                                                                                                                                                                                                                                                                                                                                                                                                                                                                                                                                                                                                                                                                                                                                                                                                                                                                                                                                      </w:t>
      </w:r>
    </w:p>
    <w:p w:rsidR="0063219D" w:rsidRDefault="0063219D" w:rsidP="0063219D">
      <w:pPr>
        <w:ind w:left="80"/>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Ф.И.О. </w:t>
      </w:r>
    </w:p>
    <w:p w:rsidR="0063219D" w:rsidRDefault="0063219D" w:rsidP="0063219D">
      <w:pPr>
        <w:ind w:left="80"/>
        <w:jc w:val="center"/>
        <w:rPr>
          <w:rFonts w:ascii="Times New Roman" w:eastAsia="Times New Roman" w:hAnsi="Times New Roman" w:cs="Times New Roman"/>
          <w:color w:val="auto"/>
        </w:rPr>
      </w:pPr>
      <w:r>
        <w:rPr>
          <w:rFonts w:ascii="Times New Roman" w:eastAsia="Times New Roman" w:hAnsi="Times New Roman" w:cs="Times New Roman"/>
          <w:color w:val="auto"/>
        </w:rPr>
        <w:t>за  20__ год</w:t>
      </w:r>
    </w:p>
    <w:p w:rsidR="0063219D" w:rsidRDefault="0063219D" w:rsidP="0063219D">
      <w:pPr>
        <w:ind w:left="80"/>
        <w:jc w:val="center"/>
        <w:rPr>
          <w:rFonts w:ascii="Times New Roman" w:eastAsia="Times New Roman" w:hAnsi="Times New Roman" w:cs="Times New Roman"/>
          <w:b/>
          <w:color w:val="auto"/>
        </w:rPr>
      </w:pPr>
    </w:p>
    <w:tbl>
      <w:tblPr>
        <w:tblW w:w="15030" w:type="dxa"/>
        <w:tblInd w:w="-34" w:type="dxa"/>
        <w:tblLayout w:type="fixed"/>
        <w:tblLook w:val="04A0" w:firstRow="1" w:lastRow="0" w:firstColumn="1" w:lastColumn="0" w:noHBand="0" w:noVBand="1"/>
      </w:tblPr>
      <w:tblGrid>
        <w:gridCol w:w="1844"/>
        <w:gridCol w:w="1844"/>
        <w:gridCol w:w="1843"/>
        <w:gridCol w:w="2269"/>
        <w:gridCol w:w="1843"/>
        <w:gridCol w:w="1985"/>
        <w:gridCol w:w="1701"/>
        <w:gridCol w:w="1701"/>
      </w:tblGrid>
      <w:tr w:rsidR="0063219D" w:rsidTr="0063219D">
        <w:trPr>
          <w:cantSplit/>
          <w:trHeight w:val="1464"/>
        </w:trPr>
        <w:tc>
          <w:tcPr>
            <w:tcW w:w="1843" w:type="dxa"/>
            <w:tcBorders>
              <w:top w:val="single" w:sz="4" w:space="0" w:color="auto"/>
              <w:left w:val="single" w:sz="4" w:space="0" w:color="auto"/>
              <w:bottom w:val="nil"/>
              <w:right w:val="single" w:sz="4" w:space="0" w:color="auto"/>
            </w:tcBorders>
            <w:hideMark/>
          </w:tcPr>
          <w:p w:rsidR="0063219D" w:rsidRDefault="0063219D">
            <w:pPr>
              <w:jc w:val="center"/>
              <w:rPr>
                <w:rFonts w:ascii="Times New Roman" w:eastAsia="Times New Roman" w:hAnsi="Times New Roman" w:cs="Times New Roman"/>
                <w:color w:val="auto"/>
              </w:rPr>
            </w:pPr>
            <w:r>
              <w:rPr>
                <w:rFonts w:ascii="Times New Roman" w:eastAsia="Times New Roman" w:hAnsi="Times New Roman" w:cs="Times New Roman"/>
                <w:color w:val="auto"/>
              </w:rPr>
              <w:t>Наименование затрат на содержание маточного поголовья (коров)</w:t>
            </w:r>
          </w:p>
        </w:tc>
        <w:tc>
          <w:tcPr>
            <w:tcW w:w="1843" w:type="dxa"/>
            <w:tcBorders>
              <w:top w:val="single" w:sz="4" w:space="0" w:color="auto"/>
              <w:left w:val="single" w:sz="4" w:space="0" w:color="auto"/>
              <w:bottom w:val="nil"/>
              <w:right w:val="single" w:sz="4" w:space="0" w:color="auto"/>
            </w:tcBorders>
            <w:hideMark/>
          </w:tcPr>
          <w:p w:rsidR="0063219D" w:rsidRDefault="0063219D">
            <w:pPr>
              <w:jc w:val="center"/>
              <w:rPr>
                <w:rFonts w:ascii="Times New Roman" w:eastAsia="Times New Roman" w:hAnsi="Times New Roman" w:cs="Times New Roman"/>
                <w:color w:val="auto"/>
              </w:rPr>
            </w:pPr>
            <w:r>
              <w:rPr>
                <w:rFonts w:ascii="Times New Roman" w:eastAsia="Times New Roman" w:hAnsi="Times New Roman" w:cs="Times New Roman"/>
                <w:color w:val="auto"/>
              </w:rPr>
              <w:t>Сумма фактических затрат на содержание маточного поголовья (коров), рублей</w:t>
            </w:r>
          </w:p>
        </w:tc>
        <w:tc>
          <w:tcPr>
            <w:tcW w:w="1843" w:type="dxa"/>
            <w:tcBorders>
              <w:top w:val="single" w:sz="4" w:space="0" w:color="auto"/>
              <w:left w:val="single" w:sz="4" w:space="0" w:color="auto"/>
              <w:bottom w:val="nil"/>
              <w:right w:val="single" w:sz="4" w:space="0" w:color="auto"/>
            </w:tcBorders>
            <w:vAlign w:val="center"/>
            <w:hideMark/>
          </w:tcPr>
          <w:p w:rsidR="0063219D" w:rsidRDefault="0063219D">
            <w:pPr>
              <w:jc w:val="center"/>
              <w:rPr>
                <w:rFonts w:ascii="Times New Roman" w:eastAsia="Times New Roman" w:hAnsi="Times New Roman" w:cs="Times New Roman"/>
                <w:color w:val="auto"/>
              </w:rPr>
            </w:pPr>
            <w:r>
              <w:rPr>
                <w:rFonts w:ascii="Times New Roman" w:eastAsia="Times New Roman" w:hAnsi="Times New Roman" w:cs="Times New Roman"/>
                <w:color w:val="auto"/>
              </w:rPr>
              <w:t>Поголовье коров на 01.01.20__ г., голов</w:t>
            </w:r>
          </w:p>
          <w:p w:rsidR="0063219D" w:rsidRDefault="0063219D">
            <w:pPr>
              <w:ind w:left="80" w:firstLine="34"/>
              <w:jc w:val="center"/>
              <w:rPr>
                <w:rFonts w:ascii="Times New Roman" w:eastAsia="Times New Roman" w:hAnsi="Times New Roman" w:cs="Times New Roman"/>
                <w:color w:val="auto"/>
              </w:rPr>
            </w:pPr>
            <w:r>
              <w:rPr>
                <w:rFonts w:ascii="Times New Roman" w:eastAsia="Times New Roman" w:hAnsi="Times New Roman" w:cs="Times New Roman"/>
                <w:color w:val="auto"/>
              </w:rPr>
              <w:t>факт</w:t>
            </w:r>
          </w:p>
        </w:tc>
        <w:tc>
          <w:tcPr>
            <w:tcW w:w="2268" w:type="dxa"/>
            <w:tcBorders>
              <w:top w:val="single" w:sz="4" w:space="0" w:color="auto"/>
              <w:left w:val="nil"/>
              <w:bottom w:val="nil"/>
              <w:right w:val="single" w:sz="4" w:space="0" w:color="auto"/>
            </w:tcBorders>
            <w:vAlign w:val="center"/>
            <w:hideMark/>
          </w:tcPr>
          <w:p w:rsidR="0063219D" w:rsidRDefault="0063219D">
            <w:pPr>
              <w:jc w:val="center"/>
              <w:rPr>
                <w:rFonts w:ascii="Times New Roman" w:eastAsia="Times New Roman" w:hAnsi="Times New Roman" w:cs="Times New Roman"/>
                <w:color w:val="auto"/>
              </w:rPr>
            </w:pPr>
            <w:r>
              <w:rPr>
                <w:rFonts w:ascii="Times New Roman" w:eastAsia="Times New Roman" w:hAnsi="Times New Roman" w:cs="Times New Roman"/>
                <w:color w:val="auto"/>
              </w:rPr>
              <w:t>Поголовье коров на _____</w:t>
            </w:r>
          </w:p>
          <w:p w:rsidR="0063219D" w:rsidRDefault="0063219D">
            <w:pPr>
              <w:jc w:val="center"/>
              <w:rPr>
                <w:rFonts w:ascii="Times New Roman" w:eastAsia="Times New Roman" w:hAnsi="Times New Roman" w:cs="Times New Roman"/>
                <w:color w:val="auto"/>
              </w:rPr>
            </w:pPr>
            <w:r>
              <w:rPr>
                <w:rFonts w:ascii="Times New Roman" w:eastAsia="Times New Roman" w:hAnsi="Times New Roman" w:cs="Times New Roman"/>
                <w:color w:val="auto"/>
                <w:sz w:val="18"/>
                <w:szCs w:val="18"/>
              </w:rPr>
              <w:t>(1-е число месяца, в котором подается заявка на участие в отборе)</w:t>
            </w:r>
            <w:r>
              <w:rPr>
                <w:rFonts w:ascii="Times New Roman" w:eastAsia="Times New Roman" w:hAnsi="Times New Roman" w:cs="Times New Roman"/>
                <w:color w:val="auto"/>
              </w:rPr>
              <w:t>, голов,</w:t>
            </w:r>
          </w:p>
          <w:p w:rsidR="0063219D" w:rsidRDefault="0063219D">
            <w:pPr>
              <w:ind w:left="80"/>
              <w:jc w:val="center"/>
              <w:rPr>
                <w:rFonts w:ascii="Times New Roman" w:eastAsia="Times New Roman" w:hAnsi="Times New Roman" w:cs="Times New Roman"/>
                <w:color w:val="auto"/>
              </w:rPr>
            </w:pPr>
            <w:r>
              <w:rPr>
                <w:rFonts w:ascii="Times New Roman" w:eastAsia="Times New Roman" w:hAnsi="Times New Roman" w:cs="Times New Roman"/>
                <w:color w:val="auto"/>
              </w:rPr>
              <w:t>факт</w:t>
            </w:r>
          </w:p>
        </w:tc>
        <w:tc>
          <w:tcPr>
            <w:tcW w:w="1843" w:type="dxa"/>
            <w:tcBorders>
              <w:top w:val="single" w:sz="4" w:space="0" w:color="auto"/>
              <w:left w:val="nil"/>
              <w:bottom w:val="nil"/>
              <w:right w:val="single" w:sz="4" w:space="0" w:color="auto"/>
            </w:tcBorders>
            <w:vAlign w:val="center"/>
            <w:hideMark/>
          </w:tcPr>
          <w:p w:rsidR="0063219D" w:rsidRDefault="0063219D">
            <w:pPr>
              <w:jc w:val="center"/>
              <w:rPr>
                <w:rFonts w:ascii="Times New Roman" w:eastAsia="Times New Roman" w:hAnsi="Times New Roman" w:cs="Times New Roman"/>
                <w:color w:val="auto"/>
              </w:rPr>
            </w:pPr>
            <w:r>
              <w:rPr>
                <w:rFonts w:ascii="Times New Roman" w:eastAsia="Times New Roman" w:hAnsi="Times New Roman" w:cs="Times New Roman"/>
                <w:color w:val="auto"/>
              </w:rPr>
              <w:t>Поголовье коров на 31.12.20__ г., голов</w:t>
            </w:r>
          </w:p>
          <w:p w:rsidR="0063219D" w:rsidRDefault="0063219D">
            <w:pPr>
              <w:ind w:left="80"/>
              <w:jc w:val="center"/>
              <w:rPr>
                <w:rFonts w:ascii="Times New Roman" w:eastAsia="Times New Roman" w:hAnsi="Times New Roman" w:cs="Times New Roman"/>
                <w:color w:val="auto"/>
              </w:rPr>
            </w:pPr>
            <w:r>
              <w:rPr>
                <w:rFonts w:ascii="Times New Roman" w:eastAsia="Times New Roman" w:hAnsi="Times New Roman" w:cs="Times New Roman"/>
                <w:color w:val="auto"/>
              </w:rPr>
              <w:t>ожид.</w:t>
            </w:r>
          </w:p>
        </w:tc>
        <w:tc>
          <w:tcPr>
            <w:tcW w:w="1984" w:type="dxa"/>
            <w:tcBorders>
              <w:top w:val="single" w:sz="4" w:space="0" w:color="auto"/>
              <w:left w:val="nil"/>
              <w:bottom w:val="nil"/>
              <w:right w:val="single" w:sz="4" w:space="0" w:color="auto"/>
            </w:tcBorders>
            <w:vAlign w:val="center"/>
            <w:hideMark/>
          </w:tcPr>
          <w:p w:rsidR="0063219D" w:rsidRDefault="0063219D">
            <w:pPr>
              <w:jc w:val="center"/>
              <w:rPr>
                <w:rFonts w:ascii="Times New Roman" w:eastAsia="Times New Roman" w:hAnsi="Times New Roman" w:cs="Times New Roman"/>
                <w:color w:val="auto"/>
              </w:rPr>
            </w:pPr>
            <w:r>
              <w:rPr>
                <w:rFonts w:ascii="Times New Roman" w:eastAsia="Times New Roman" w:hAnsi="Times New Roman" w:cs="Times New Roman"/>
                <w:color w:val="auto"/>
              </w:rPr>
              <w:t>Ставка субсидии</w:t>
            </w:r>
          </w:p>
          <w:p w:rsidR="0063219D" w:rsidRDefault="0063219D">
            <w:pPr>
              <w:jc w:val="center"/>
              <w:rPr>
                <w:rFonts w:ascii="Times New Roman" w:eastAsia="Times New Roman" w:hAnsi="Times New Roman" w:cs="Times New Roman"/>
                <w:color w:val="auto"/>
              </w:rPr>
            </w:pPr>
            <w:r>
              <w:rPr>
                <w:rFonts w:ascii="Times New Roman" w:eastAsia="Times New Roman" w:hAnsi="Times New Roman" w:cs="Times New Roman"/>
                <w:color w:val="auto"/>
              </w:rPr>
              <w:t>на содержание 1 головы (коровы),</w:t>
            </w:r>
          </w:p>
          <w:p w:rsidR="0063219D" w:rsidRDefault="0063219D">
            <w:pPr>
              <w:jc w:val="center"/>
              <w:rPr>
                <w:rFonts w:ascii="Times New Roman" w:eastAsia="Times New Roman" w:hAnsi="Times New Roman" w:cs="Times New Roman"/>
                <w:color w:val="auto"/>
              </w:rPr>
            </w:pPr>
            <w:r>
              <w:rPr>
                <w:rFonts w:ascii="Times New Roman" w:eastAsia="Times New Roman" w:hAnsi="Times New Roman" w:cs="Times New Roman"/>
                <w:color w:val="auto"/>
              </w:rPr>
              <w:t>рублей*</w:t>
            </w:r>
          </w:p>
        </w:tc>
        <w:tc>
          <w:tcPr>
            <w:tcW w:w="1701" w:type="dxa"/>
            <w:tcBorders>
              <w:top w:val="single" w:sz="4" w:space="0" w:color="auto"/>
              <w:left w:val="nil"/>
              <w:bottom w:val="nil"/>
              <w:right w:val="single" w:sz="4" w:space="0" w:color="auto"/>
            </w:tcBorders>
            <w:vAlign w:val="center"/>
            <w:hideMark/>
          </w:tcPr>
          <w:p w:rsidR="0063219D" w:rsidRDefault="0063219D">
            <w:pPr>
              <w:jc w:val="center"/>
              <w:rPr>
                <w:rFonts w:ascii="Times New Roman" w:eastAsia="Times New Roman" w:hAnsi="Times New Roman" w:cs="Times New Roman"/>
                <w:color w:val="auto"/>
              </w:rPr>
            </w:pPr>
            <w:r>
              <w:rPr>
                <w:rFonts w:ascii="Times New Roman" w:eastAsia="Times New Roman" w:hAnsi="Times New Roman" w:cs="Times New Roman"/>
                <w:color w:val="auto"/>
              </w:rPr>
              <w:t>Предельный размер субсидии, рублей**</w:t>
            </w:r>
          </w:p>
        </w:tc>
        <w:tc>
          <w:tcPr>
            <w:tcW w:w="1701" w:type="dxa"/>
            <w:tcBorders>
              <w:top w:val="single" w:sz="4" w:space="0" w:color="auto"/>
              <w:left w:val="nil"/>
              <w:bottom w:val="nil"/>
              <w:right w:val="single" w:sz="4" w:space="0" w:color="auto"/>
            </w:tcBorders>
            <w:vAlign w:val="center"/>
            <w:hideMark/>
          </w:tcPr>
          <w:p w:rsidR="0063219D" w:rsidRDefault="0063219D">
            <w:pPr>
              <w:jc w:val="center"/>
              <w:rPr>
                <w:rFonts w:ascii="Times New Roman" w:eastAsia="Times New Roman" w:hAnsi="Times New Roman" w:cs="Times New Roman"/>
                <w:color w:val="auto"/>
              </w:rPr>
            </w:pPr>
            <w:r>
              <w:rPr>
                <w:rFonts w:ascii="Times New Roman" w:eastAsia="Times New Roman" w:hAnsi="Times New Roman" w:cs="Times New Roman"/>
                <w:color w:val="auto"/>
              </w:rPr>
              <w:t>Сумма к выплате,</w:t>
            </w:r>
          </w:p>
          <w:p w:rsidR="0063219D" w:rsidRDefault="0063219D">
            <w:pPr>
              <w:jc w:val="center"/>
              <w:rPr>
                <w:rFonts w:ascii="Times New Roman" w:eastAsia="Times New Roman" w:hAnsi="Times New Roman" w:cs="Times New Roman"/>
                <w:color w:val="auto"/>
              </w:rPr>
            </w:pPr>
            <w:r>
              <w:rPr>
                <w:rFonts w:ascii="Times New Roman" w:eastAsia="Times New Roman" w:hAnsi="Times New Roman" w:cs="Times New Roman"/>
                <w:color w:val="auto"/>
              </w:rPr>
              <w:t>рублей***</w:t>
            </w:r>
          </w:p>
        </w:tc>
      </w:tr>
      <w:tr w:rsidR="0063219D" w:rsidTr="0063219D">
        <w:trPr>
          <w:trHeight w:val="222"/>
        </w:trPr>
        <w:tc>
          <w:tcPr>
            <w:tcW w:w="1843" w:type="dxa"/>
            <w:tcBorders>
              <w:top w:val="single" w:sz="4" w:space="0" w:color="auto"/>
              <w:left w:val="single" w:sz="4" w:space="0" w:color="auto"/>
              <w:bottom w:val="single" w:sz="4" w:space="0" w:color="auto"/>
              <w:right w:val="single" w:sz="4" w:space="0" w:color="auto"/>
            </w:tcBorders>
          </w:tcPr>
          <w:p w:rsidR="0063219D" w:rsidRDefault="0063219D">
            <w:pPr>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rsidR="0063219D" w:rsidRDefault="0063219D">
            <w:pPr>
              <w:jc w:val="both"/>
              <w:rPr>
                <w:rFonts w:ascii="Times New Roman" w:eastAsia="Times New Roman" w:hAnsi="Times New Roman" w:cs="Times New Roman"/>
                <w:color w:val="auto"/>
              </w:rPr>
            </w:pPr>
          </w:p>
        </w:tc>
        <w:tc>
          <w:tcPr>
            <w:tcW w:w="1843" w:type="dxa"/>
            <w:vMerge w:val="restart"/>
            <w:tcBorders>
              <w:top w:val="single" w:sz="4" w:space="0" w:color="auto"/>
              <w:left w:val="single" w:sz="4" w:space="0" w:color="auto"/>
              <w:bottom w:val="single" w:sz="4" w:space="0" w:color="auto"/>
              <w:right w:val="single" w:sz="4" w:space="0" w:color="auto"/>
            </w:tcBorders>
          </w:tcPr>
          <w:p w:rsidR="0063219D" w:rsidRDefault="0063219D">
            <w:pPr>
              <w:jc w:val="both"/>
              <w:rPr>
                <w:rFonts w:ascii="Times New Roman" w:eastAsia="Times New Roman" w:hAnsi="Times New Roman" w:cs="Times New Roman"/>
                <w:color w:val="auto"/>
              </w:rPr>
            </w:pPr>
          </w:p>
        </w:tc>
        <w:tc>
          <w:tcPr>
            <w:tcW w:w="2268" w:type="dxa"/>
            <w:vMerge w:val="restart"/>
            <w:tcBorders>
              <w:top w:val="single" w:sz="4" w:space="0" w:color="auto"/>
              <w:left w:val="single" w:sz="4" w:space="0" w:color="auto"/>
              <w:bottom w:val="single" w:sz="4" w:space="0" w:color="auto"/>
              <w:right w:val="single" w:sz="4" w:space="0" w:color="auto"/>
            </w:tcBorders>
          </w:tcPr>
          <w:p w:rsidR="0063219D" w:rsidRDefault="0063219D">
            <w:pPr>
              <w:ind w:left="80"/>
              <w:jc w:val="both"/>
              <w:rPr>
                <w:rFonts w:ascii="Times New Roman" w:eastAsia="Times New Roman" w:hAnsi="Times New Roman" w:cs="Times New Roman"/>
                <w:color w:val="auto"/>
              </w:rPr>
            </w:pPr>
          </w:p>
        </w:tc>
        <w:tc>
          <w:tcPr>
            <w:tcW w:w="1843" w:type="dxa"/>
            <w:vMerge w:val="restart"/>
            <w:tcBorders>
              <w:top w:val="single" w:sz="4" w:space="0" w:color="auto"/>
              <w:left w:val="single" w:sz="4" w:space="0" w:color="auto"/>
              <w:bottom w:val="single" w:sz="4" w:space="0" w:color="auto"/>
              <w:right w:val="single" w:sz="4" w:space="0" w:color="auto"/>
            </w:tcBorders>
          </w:tcPr>
          <w:p w:rsidR="0063219D" w:rsidRDefault="0063219D">
            <w:pPr>
              <w:ind w:left="80"/>
              <w:jc w:val="both"/>
              <w:rPr>
                <w:rFonts w:ascii="Times New Roman" w:eastAsia="Times New Roman" w:hAnsi="Times New Roman" w:cs="Times New Roman"/>
                <w:color w:val="auto"/>
              </w:rPr>
            </w:pPr>
          </w:p>
        </w:tc>
        <w:tc>
          <w:tcPr>
            <w:tcW w:w="1984" w:type="dxa"/>
            <w:vMerge w:val="restart"/>
            <w:tcBorders>
              <w:top w:val="single" w:sz="4" w:space="0" w:color="auto"/>
              <w:left w:val="single" w:sz="4" w:space="0" w:color="auto"/>
              <w:bottom w:val="single" w:sz="4" w:space="0" w:color="auto"/>
              <w:right w:val="single" w:sz="4" w:space="0" w:color="auto"/>
            </w:tcBorders>
          </w:tcPr>
          <w:p w:rsidR="0063219D" w:rsidRDefault="0063219D">
            <w:pPr>
              <w:ind w:left="80"/>
              <w:jc w:val="both"/>
              <w:rPr>
                <w:rFonts w:ascii="Times New Roman" w:eastAsia="Times New Roman" w:hAnsi="Times New Roman" w:cs="Times New Roman"/>
                <w:color w:val="auto"/>
              </w:rPr>
            </w:pPr>
          </w:p>
        </w:tc>
        <w:tc>
          <w:tcPr>
            <w:tcW w:w="1701" w:type="dxa"/>
            <w:tcBorders>
              <w:top w:val="single" w:sz="4" w:space="0" w:color="auto"/>
              <w:left w:val="single" w:sz="4" w:space="0" w:color="auto"/>
              <w:bottom w:val="nil"/>
              <w:right w:val="single" w:sz="4" w:space="0" w:color="auto"/>
            </w:tcBorders>
          </w:tcPr>
          <w:p w:rsidR="0063219D" w:rsidRDefault="0063219D">
            <w:pPr>
              <w:ind w:left="80"/>
              <w:jc w:val="both"/>
              <w:rPr>
                <w:rFonts w:ascii="Times New Roman" w:eastAsia="Times New Roman" w:hAnsi="Times New Roman" w:cs="Times New Roman"/>
                <w:color w:val="auto"/>
              </w:rPr>
            </w:pPr>
          </w:p>
        </w:tc>
        <w:tc>
          <w:tcPr>
            <w:tcW w:w="1701" w:type="dxa"/>
            <w:vMerge w:val="restart"/>
            <w:tcBorders>
              <w:top w:val="single" w:sz="4" w:space="0" w:color="auto"/>
              <w:left w:val="single" w:sz="4" w:space="0" w:color="auto"/>
              <w:bottom w:val="single" w:sz="4" w:space="0" w:color="auto"/>
              <w:right w:val="single" w:sz="4" w:space="0" w:color="auto"/>
            </w:tcBorders>
          </w:tcPr>
          <w:p w:rsidR="0063219D" w:rsidRDefault="0063219D">
            <w:pPr>
              <w:ind w:left="80"/>
              <w:jc w:val="both"/>
              <w:rPr>
                <w:rFonts w:ascii="Times New Roman" w:eastAsia="Times New Roman" w:hAnsi="Times New Roman" w:cs="Times New Roman"/>
                <w:color w:val="auto"/>
              </w:rPr>
            </w:pPr>
          </w:p>
        </w:tc>
      </w:tr>
      <w:tr w:rsidR="0063219D" w:rsidTr="0063219D">
        <w:trPr>
          <w:trHeight w:val="269"/>
        </w:trPr>
        <w:tc>
          <w:tcPr>
            <w:tcW w:w="1843" w:type="dxa"/>
            <w:tcBorders>
              <w:top w:val="single" w:sz="4" w:space="0" w:color="auto"/>
              <w:left w:val="single" w:sz="4" w:space="0" w:color="auto"/>
              <w:bottom w:val="single" w:sz="4" w:space="0" w:color="auto"/>
              <w:right w:val="single" w:sz="4" w:space="0" w:color="auto"/>
            </w:tcBorders>
          </w:tcPr>
          <w:p w:rsidR="0063219D" w:rsidRDefault="0063219D">
            <w:pPr>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rsidR="0063219D" w:rsidRDefault="0063219D">
            <w:pPr>
              <w:jc w:val="both"/>
              <w:rPr>
                <w:rFonts w:ascii="Times New Roman" w:eastAsia="Times New Roman" w:hAnsi="Times New Roman" w:cs="Times New Roman"/>
                <w:color w:val="auto"/>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3219D" w:rsidRDefault="0063219D">
            <w:pPr>
              <w:rPr>
                <w:rFonts w:ascii="Times New Roman" w:eastAsia="Times New Roman" w:hAnsi="Times New Roman" w:cs="Times New Roman"/>
                <w:color w:val="auto"/>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3219D" w:rsidRDefault="0063219D">
            <w:pPr>
              <w:rPr>
                <w:rFonts w:ascii="Times New Roman" w:eastAsia="Times New Roman" w:hAnsi="Times New Roman" w:cs="Times New Roman"/>
                <w:color w:val="auto"/>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3219D" w:rsidRDefault="0063219D">
            <w:pPr>
              <w:rPr>
                <w:rFonts w:ascii="Times New Roman" w:eastAsia="Times New Roman" w:hAnsi="Times New Roman" w:cs="Times New Roman"/>
                <w:color w:val="auto"/>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3219D" w:rsidRDefault="0063219D">
            <w:pPr>
              <w:rPr>
                <w:rFonts w:ascii="Times New Roman" w:eastAsia="Times New Roman" w:hAnsi="Times New Roman" w:cs="Times New Roman"/>
                <w:color w:val="auto"/>
              </w:rPr>
            </w:pPr>
          </w:p>
        </w:tc>
        <w:tc>
          <w:tcPr>
            <w:tcW w:w="1701" w:type="dxa"/>
            <w:tcBorders>
              <w:top w:val="nil"/>
              <w:left w:val="single" w:sz="4" w:space="0" w:color="auto"/>
              <w:bottom w:val="nil"/>
              <w:right w:val="single" w:sz="4" w:space="0" w:color="auto"/>
            </w:tcBorders>
          </w:tcPr>
          <w:p w:rsidR="0063219D" w:rsidRDefault="0063219D">
            <w:pPr>
              <w:ind w:left="80"/>
              <w:jc w:val="both"/>
              <w:rPr>
                <w:rFonts w:ascii="Times New Roman" w:eastAsia="Times New Roman" w:hAnsi="Times New Roman" w:cs="Times New Roman"/>
                <w:color w:val="auto"/>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219D" w:rsidRDefault="0063219D">
            <w:pPr>
              <w:rPr>
                <w:rFonts w:ascii="Times New Roman" w:eastAsia="Times New Roman" w:hAnsi="Times New Roman" w:cs="Times New Roman"/>
                <w:color w:val="auto"/>
              </w:rPr>
            </w:pPr>
          </w:p>
        </w:tc>
      </w:tr>
      <w:tr w:rsidR="0063219D" w:rsidTr="0063219D">
        <w:trPr>
          <w:trHeight w:val="217"/>
        </w:trPr>
        <w:tc>
          <w:tcPr>
            <w:tcW w:w="1843"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eastAsia="Times New Roman" w:hAnsi="Times New Roman" w:cs="Times New Roman"/>
                <w:color w:val="auto"/>
              </w:rPr>
            </w:pPr>
            <w:r>
              <w:rPr>
                <w:rFonts w:ascii="Times New Roman" w:eastAsia="Times New Roman" w:hAnsi="Times New Roman" w:cs="Times New Roman"/>
                <w:color w:val="auto"/>
              </w:rPr>
              <w:t>ИТОГО</w:t>
            </w:r>
          </w:p>
        </w:tc>
        <w:tc>
          <w:tcPr>
            <w:tcW w:w="1843" w:type="dxa"/>
            <w:tcBorders>
              <w:top w:val="single" w:sz="4" w:space="0" w:color="auto"/>
              <w:left w:val="single" w:sz="4" w:space="0" w:color="auto"/>
              <w:bottom w:val="single" w:sz="4" w:space="0" w:color="auto"/>
              <w:right w:val="single" w:sz="4" w:space="0" w:color="auto"/>
            </w:tcBorders>
          </w:tcPr>
          <w:p w:rsidR="0063219D" w:rsidRDefault="0063219D">
            <w:pPr>
              <w:jc w:val="both"/>
              <w:rPr>
                <w:rFonts w:ascii="Times New Roman" w:eastAsia="Times New Roman" w:hAnsi="Times New Roman" w:cs="Times New Roman"/>
                <w:color w:val="auto"/>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3219D" w:rsidRDefault="0063219D">
            <w:pPr>
              <w:rPr>
                <w:rFonts w:ascii="Times New Roman" w:eastAsia="Times New Roman" w:hAnsi="Times New Roman" w:cs="Times New Roman"/>
                <w:color w:val="auto"/>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3219D" w:rsidRDefault="0063219D">
            <w:pPr>
              <w:rPr>
                <w:rFonts w:ascii="Times New Roman" w:eastAsia="Times New Roman" w:hAnsi="Times New Roman" w:cs="Times New Roman"/>
                <w:color w:val="auto"/>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3219D" w:rsidRDefault="0063219D">
            <w:pPr>
              <w:rPr>
                <w:rFonts w:ascii="Times New Roman" w:eastAsia="Times New Roman" w:hAnsi="Times New Roman" w:cs="Times New Roman"/>
                <w:color w:val="auto"/>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3219D" w:rsidRDefault="0063219D">
            <w:pPr>
              <w:rPr>
                <w:rFonts w:ascii="Times New Roman" w:eastAsia="Times New Roman" w:hAnsi="Times New Roman" w:cs="Times New Roman"/>
                <w:color w:val="auto"/>
              </w:rPr>
            </w:pPr>
          </w:p>
        </w:tc>
        <w:tc>
          <w:tcPr>
            <w:tcW w:w="1701" w:type="dxa"/>
            <w:tcBorders>
              <w:top w:val="nil"/>
              <w:left w:val="single" w:sz="4" w:space="0" w:color="auto"/>
              <w:bottom w:val="single" w:sz="4" w:space="0" w:color="auto"/>
              <w:right w:val="single" w:sz="4" w:space="0" w:color="auto"/>
            </w:tcBorders>
          </w:tcPr>
          <w:p w:rsidR="0063219D" w:rsidRDefault="0063219D">
            <w:pPr>
              <w:ind w:left="80"/>
              <w:jc w:val="both"/>
              <w:rPr>
                <w:rFonts w:ascii="Times New Roman" w:eastAsia="Times New Roman" w:hAnsi="Times New Roman" w:cs="Times New Roman"/>
                <w:color w:val="auto"/>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219D" w:rsidRDefault="0063219D">
            <w:pPr>
              <w:rPr>
                <w:rFonts w:ascii="Times New Roman" w:eastAsia="Times New Roman" w:hAnsi="Times New Roman" w:cs="Times New Roman"/>
                <w:color w:val="auto"/>
              </w:rPr>
            </w:pPr>
          </w:p>
        </w:tc>
      </w:tr>
    </w:tbl>
    <w:p w:rsidR="0063219D" w:rsidRDefault="0063219D" w:rsidP="0063219D">
      <w:pPr>
        <w:ind w:left="-284"/>
        <w:jc w:val="both"/>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 xml:space="preserve">* </w:t>
      </w:r>
      <w:r>
        <w:rPr>
          <w:rFonts w:ascii="Times New Roman" w:hAnsi="Times New Roman" w:cs="Times New Roman"/>
          <w:color w:val="auto"/>
          <w:sz w:val="16"/>
          <w:szCs w:val="16"/>
        </w:rPr>
        <w:t>Ставка субсидии на 1 голову коровы утверждается нормативно-правовыми актами администрации Лужского муниципального района на текущий финансовый год в пределах бюджетных ассигнований, утвержденных в сводной бюджетной росписи бюджета Лужского муниципального района Ленинградской области в рамках муниципальной программы Лужского муниципального района Ленинградской области «Развитие сельского хозяйства Лужского муниципального района Ленинградской области»</w:t>
      </w:r>
      <w:r>
        <w:rPr>
          <w:rFonts w:ascii="Times New Roman" w:eastAsia="Times New Roman" w:hAnsi="Times New Roman" w:cs="Times New Roman"/>
          <w:color w:val="auto"/>
          <w:sz w:val="16"/>
          <w:szCs w:val="16"/>
        </w:rPr>
        <w:t xml:space="preserve">. </w:t>
      </w:r>
    </w:p>
    <w:p w:rsidR="0063219D" w:rsidRDefault="0063219D" w:rsidP="0063219D">
      <w:pPr>
        <w:ind w:left="-284"/>
        <w:jc w:val="both"/>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 Предельный размер субсидии = ставка субсидии на содержание 1 головы (коровы) х количество голов (коров) в хозяйстве.</w:t>
      </w:r>
    </w:p>
    <w:p w:rsidR="0063219D" w:rsidRDefault="0063219D" w:rsidP="0063219D">
      <w:pPr>
        <w:ind w:left="-284"/>
        <w:jc w:val="both"/>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 *Размер субсидии рассчитывается исходя из стоимости затрат на содержание маточного поголовья (коров), но не более предельного размера субсидии на содержание маточного поголовья (коров).</w:t>
      </w:r>
    </w:p>
    <w:p w:rsidR="0063219D" w:rsidRDefault="0063219D" w:rsidP="0063219D">
      <w:pPr>
        <w:ind w:left="80" w:hanging="450"/>
        <w:jc w:val="both"/>
        <w:rPr>
          <w:rFonts w:ascii="Times New Roman" w:eastAsia="Times New Roman" w:hAnsi="Times New Roman" w:cs="Times New Roman"/>
          <w:color w:val="auto"/>
        </w:rPr>
      </w:pPr>
    </w:p>
    <w:p w:rsidR="0063219D" w:rsidRDefault="0063219D" w:rsidP="0063219D">
      <w:pPr>
        <w:jc w:val="both"/>
        <w:rPr>
          <w:rFonts w:ascii="Times New Roman" w:eastAsia="Times New Roman" w:hAnsi="Times New Roman" w:cs="Times New Roman"/>
          <w:color w:val="auto"/>
        </w:rPr>
      </w:pPr>
      <w:r>
        <w:rPr>
          <w:rFonts w:ascii="Times New Roman" w:eastAsia="Times New Roman" w:hAnsi="Times New Roman" w:cs="Times New Roman"/>
          <w:color w:val="auto"/>
          <w:sz w:val="20"/>
          <w:szCs w:val="20"/>
        </w:rPr>
        <w:t>«____» ___________________ 20__ г.</w:t>
      </w:r>
      <w:r>
        <w:rPr>
          <w:rFonts w:ascii="Times New Roman" w:eastAsia="Times New Roman" w:hAnsi="Times New Roman" w:cs="Times New Roman"/>
          <w:color w:val="auto"/>
        </w:rPr>
        <w:t xml:space="preserve">              ________________         ______________________________</w:t>
      </w:r>
    </w:p>
    <w:p w:rsidR="0063219D" w:rsidRDefault="0063219D" w:rsidP="0063219D">
      <w:pPr>
        <w:ind w:left="8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подпись                                                        (Ф.И.О.)</w:t>
      </w:r>
    </w:p>
    <w:tbl>
      <w:tblPr>
        <w:tblW w:w="0" w:type="auto"/>
        <w:tblInd w:w="-540" w:type="dxa"/>
        <w:tblLayout w:type="fixed"/>
        <w:tblLook w:val="04A0" w:firstRow="1" w:lastRow="0" w:firstColumn="1" w:lastColumn="0" w:noHBand="0" w:noVBand="1"/>
      </w:tblPr>
      <w:tblGrid>
        <w:gridCol w:w="9288"/>
      </w:tblGrid>
      <w:tr w:rsidR="0063219D" w:rsidTr="0063219D">
        <w:tc>
          <w:tcPr>
            <w:tcW w:w="9288" w:type="dxa"/>
            <w:hideMark/>
          </w:tcPr>
          <w:p w:rsidR="0063219D" w:rsidRDefault="0063219D">
            <w:pPr>
              <w:ind w:left="80"/>
              <w:rPr>
                <w:rFonts w:ascii="Times New Roman" w:eastAsia="Times New Roman" w:hAnsi="Times New Roman" w:cs="Times New Roman"/>
                <w:color w:val="auto"/>
              </w:rPr>
            </w:pPr>
            <w:r>
              <w:rPr>
                <w:rFonts w:ascii="Times New Roman" w:eastAsia="Times New Roman" w:hAnsi="Times New Roman" w:cs="Times New Roman"/>
                <w:color w:val="auto"/>
              </w:rPr>
              <w:t xml:space="preserve">        М.П.         </w:t>
            </w:r>
          </w:p>
        </w:tc>
      </w:tr>
      <w:tr w:rsidR="0063219D" w:rsidTr="0063219D">
        <w:tc>
          <w:tcPr>
            <w:tcW w:w="9288" w:type="dxa"/>
            <w:hideMark/>
          </w:tcPr>
          <w:p w:rsidR="0063219D" w:rsidRDefault="0063219D">
            <w:pPr>
              <w:rPr>
                <w:color w:val="auto"/>
                <w:sz w:val="20"/>
                <w:szCs w:val="20"/>
              </w:rPr>
            </w:pPr>
          </w:p>
        </w:tc>
      </w:tr>
    </w:tbl>
    <w:p w:rsidR="0063219D" w:rsidRDefault="0063219D" w:rsidP="0063219D">
      <w:pPr>
        <w:rPr>
          <w:rFonts w:ascii="Times New Roman" w:eastAsia="Times New Roman" w:hAnsi="Times New Roman" w:cs="Times New Roman"/>
          <w:bCs/>
          <w:color w:val="auto"/>
          <w:sz w:val="28"/>
          <w:szCs w:val="28"/>
        </w:rPr>
        <w:sectPr w:rsidR="0063219D">
          <w:pgSz w:w="16837" w:h="11905" w:orient="landscape"/>
          <w:pgMar w:top="709" w:right="1021" w:bottom="851" w:left="1021" w:header="0" w:footer="6" w:gutter="0"/>
          <w:cols w:space="720"/>
        </w:sectPr>
      </w:pPr>
    </w:p>
    <w:p w:rsidR="0063219D" w:rsidRDefault="0063219D" w:rsidP="0063219D">
      <w:pPr>
        <w:widowControl w:val="0"/>
        <w:autoSpaceDE w:val="0"/>
        <w:autoSpaceDN w:val="0"/>
        <w:adjustRightInd w:val="0"/>
        <w:jc w:val="right"/>
        <w:outlineLvl w:val="1"/>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Приложение 7 к Порядку</w:t>
      </w:r>
      <w:r>
        <w:rPr>
          <w:rFonts w:ascii="Times New Roman" w:hAnsi="Times New Roman" w:cs="Times New Roman"/>
          <w:bCs/>
          <w:color w:val="auto"/>
          <w:sz w:val="28"/>
          <w:szCs w:val="28"/>
        </w:rPr>
        <w:t xml:space="preserve"> </w:t>
      </w:r>
    </w:p>
    <w:p w:rsidR="0063219D" w:rsidRDefault="0063219D" w:rsidP="0063219D">
      <w:pPr>
        <w:widowControl w:val="0"/>
        <w:autoSpaceDE w:val="0"/>
        <w:autoSpaceDN w:val="0"/>
        <w:adjustRightInd w:val="0"/>
        <w:rPr>
          <w:rFonts w:ascii="Times New Roman" w:hAnsi="Times New Roman" w:cs="Times New Roman"/>
          <w:bCs/>
          <w:color w:val="auto"/>
        </w:rPr>
      </w:pPr>
      <w:r>
        <w:rPr>
          <w:rFonts w:ascii="Times New Roman" w:hAnsi="Times New Roman" w:cs="Times New Roman"/>
          <w:bCs/>
          <w:color w:val="auto"/>
          <w:sz w:val="28"/>
          <w:szCs w:val="28"/>
        </w:rPr>
        <w:t>ФОРМА</w:t>
      </w:r>
      <w:r>
        <w:rPr>
          <w:rFonts w:ascii="Times New Roman" w:hAnsi="Times New Roman" w:cs="Times New Roman"/>
          <w:bCs/>
          <w:color w:val="auto"/>
        </w:rPr>
        <w:t xml:space="preserve"> </w:t>
      </w:r>
    </w:p>
    <w:p w:rsidR="0063219D" w:rsidRDefault="0063219D" w:rsidP="0063219D">
      <w:pPr>
        <w:jc w:val="center"/>
        <w:rPr>
          <w:rFonts w:ascii="Times New Roman" w:hAnsi="Times New Roman" w:cs="Times New Roman"/>
          <w:color w:val="auto"/>
          <w:sz w:val="28"/>
          <w:szCs w:val="28"/>
        </w:rPr>
      </w:pPr>
      <w:r>
        <w:rPr>
          <w:rFonts w:ascii="Times New Roman" w:hAnsi="Times New Roman" w:cs="Times New Roman"/>
          <w:color w:val="auto"/>
          <w:sz w:val="28"/>
          <w:szCs w:val="28"/>
        </w:rPr>
        <w:t>Реестр получателей субсидий</w:t>
      </w:r>
    </w:p>
    <w:p w:rsidR="0063219D" w:rsidRDefault="0063219D" w:rsidP="0063219D">
      <w:pPr>
        <w:jc w:val="center"/>
        <w:rPr>
          <w:rFonts w:ascii="Times New Roman" w:hAnsi="Times New Roman" w:cs="Times New Roman"/>
          <w:color w:val="auto"/>
          <w:sz w:val="26"/>
          <w:szCs w:val="26"/>
        </w:rPr>
      </w:pPr>
      <w:r>
        <w:rPr>
          <w:rFonts w:ascii="Times New Roman" w:hAnsi="Times New Roman" w:cs="Times New Roman"/>
          <w:color w:val="auto"/>
          <w:sz w:val="26"/>
          <w:szCs w:val="26"/>
        </w:rPr>
        <w:t>_______________________________________________________________________________________________________________________________________________________________________________________________________________________</w:t>
      </w:r>
    </w:p>
    <w:p w:rsidR="0063219D" w:rsidRDefault="0063219D" w:rsidP="0063219D">
      <w:pPr>
        <w:jc w:val="center"/>
        <w:rPr>
          <w:rFonts w:ascii="Times New Roman" w:hAnsi="Times New Roman" w:cs="Times New Roman"/>
          <w:color w:val="auto"/>
        </w:rPr>
      </w:pPr>
      <w:r>
        <w:rPr>
          <w:rFonts w:ascii="Times New Roman" w:hAnsi="Times New Roman" w:cs="Times New Roman"/>
          <w:color w:val="auto"/>
        </w:rPr>
        <w:t>наименование субсидии</w:t>
      </w:r>
    </w:p>
    <w:p w:rsidR="0063219D" w:rsidRDefault="0063219D" w:rsidP="0063219D">
      <w:pPr>
        <w:jc w:val="center"/>
        <w:rPr>
          <w:rFonts w:ascii="Times New Roman" w:hAnsi="Times New Roman" w:cs="Times New Roman"/>
          <w:color w:val="auto"/>
          <w:sz w:val="26"/>
          <w:szCs w:val="26"/>
        </w:rPr>
      </w:pPr>
      <w:r>
        <w:rPr>
          <w:rFonts w:ascii="Times New Roman" w:hAnsi="Times New Roman" w:cs="Times New Roman"/>
          <w:color w:val="auto"/>
          <w:sz w:val="28"/>
          <w:szCs w:val="28"/>
        </w:rPr>
        <w:t>на дату:</w:t>
      </w:r>
      <w:r>
        <w:rPr>
          <w:rFonts w:ascii="Times New Roman" w:hAnsi="Times New Roman" w:cs="Times New Roman"/>
          <w:color w:val="auto"/>
          <w:sz w:val="26"/>
          <w:szCs w:val="26"/>
        </w:rPr>
        <w:t xml:space="preserve"> _____________________</w:t>
      </w:r>
    </w:p>
    <w:p w:rsidR="0063219D" w:rsidRDefault="0063219D" w:rsidP="0063219D">
      <w:pPr>
        <w:rPr>
          <w:rFonts w:ascii="Times New Roman" w:hAnsi="Times New Roman" w:cs="Times New Roman"/>
          <w:color w:val="auto"/>
          <w:sz w:val="26"/>
          <w:szCs w:val="26"/>
        </w:rPr>
      </w:pPr>
    </w:p>
    <w:tbl>
      <w:tblPr>
        <w:tblW w:w="0" w:type="auto"/>
        <w:jc w:val="center"/>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634"/>
        <w:gridCol w:w="1251"/>
        <w:gridCol w:w="1634"/>
        <w:gridCol w:w="662"/>
        <w:gridCol w:w="652"/>
        <w:gridCol w:w="1254"/>
        <w:gridCol w:w="1127"/>
      </w:tblGrid>
      <w:tr w:rsidR="0063219D" w:rsidTr="0063219D">
        <w:trPr>
          <w:jc w:val="center"/>
        </w:trPr>
        <w:tc>
          <w:tcPr>
            <w:tcW w:w="540" w:type="dxa"/>
            <w:vMerge w:val="restart"/>
            <w:tcBorders>
              <w:top w:val="single" w:sz="4" w:space="0" w:color="auto"/>
              <w:left w:val="single" w:sz="4" w:space="0" w:color="auto"/>
              <w:bottom w:val="single" w:sz="4" w:space="0" w:color="auto"/>
              <w:right w:val="single" w:sz="4" w:space="0" w:color="auto"/>
            </w:tcBorders>
          </w:tcPr>
          <w:p w:rsidR="0063219D" w:rsidRDefault="0063219D">
            <w:pPr>
              <w:jc w:val="center"/>
              <w:rPr>
                <w:rFonts w:ascii="Times New Roman" w:hAnsi="Times New Roman" w:cs="Times New Roman"/>
                <w:color w:val="auto"/>
              </w:rPr>
            </w:pPr>
          </w:p>
          <w:p w:rsidR="0063219D" w:rsidRDefault="0063219D">
            <w:pPr>
              <w:jc w:val="center"/>
              <w:rPr>
                <w:rFonts w:ascii="Times New Roman" w:hAnsi="Times New Roman" w:cs="Times New Roman"/>
                <w:color w:val="auto"/>
              </w:rPr>
            </w:pPr>
          </w:p>
          <w:p w:rsidR="0063219D" w:rsidRDefault="0063219D">
            <w:pPr>
              <w:rPr>
                <w:rFonts w:ascii="Times New Roman" w:hAnsi="Times New Roman" w:cs="Times New Roman"/>
                <w:color w:val="auto"/>
              </w:rPr>
            </w:pPr>
            <w:r>
              <w:rPr>
                <w:rFonts w:ascii="Times New Roman" w:hAnsi="Times New Roman" w:cs="Times New Roman"/>
                <w:color w:val="auto"/>
              </w:rPr>
              <w:t xml:space="preserve">    №</w:t>
            </w:r>
          </w:p>
          <w:p w:rsidR="0063219D" w:rsidRDefault="0063219D">
            <w:pPr>
              <w:jc w:val="center"/>
              <w:rPr>
                <w:rFonts w:ascii="Times New Roman" w:hAnsi="Times New Roman" w:cs="Times New Roman"/>
                <w:color w:val="auto"/>
                <w:lang w:eastAsia="en-US"/>
              </w:rPr>
            </w:pPr>
            <w:r>
              <w:rPr>
                <w:rFonts w:ascii="Times New Roman" w:hAnsi="Times New Roman" w:cs="Times New Roman"/>
                <w:color w:val="auto"/>
              </w:rPr>
              <w:t>п/п</w:t>
            </w:r>
          </w:p>
        </w:tc>
        <w:tc>
          <w:tcPr>
            <w:tcW w:w="3422" w:type="dxa"/>
            <w:vMerge w:val="restart"/>
            <w:tcBorders>
              <w:top w:val="single" w:sz="4" w:space="0" w:color="auto"/>
              <w:left w:val="single" w:sz="4" w:space="0" w:color="auto"/>
              <w:bottom w:val="single" w:sz="4" w:space="0" w:color="auto"/>
              <w:right w:val="single" w:sz="4" w:space="0" w:color="auto"/>
            </w:tcBorders>
          </w:tcPr>
          <w:p w:rsidR="0063219D" w:rsidRDefault="0063219D">
            <w:pPr>
              <w:jc w:val="center"/>
              <w:rPr>
                <w:rFonts w:ascii="Times New Roman" w:hAnsi="Times New Roman" w:cs="Times New Roman"/>
                <w:color w:val="auto"/>
              </w:rPr>
            </w:pPr>
          </w:p>
          <w:p w:rsidR="0063219D" w:rsidRDefault="0063219D">
            <w:pPr>
              <w:jc w:val="center"/>
              <w:rPr>
                <w:rFonts w:ascii="Times New Roman" w:hAnsi="Times New Roman" w:cs="Times New Roman"/>
                <w:color w:val="auto"/>
              </w:rPr>
            </w:pPr>
          </w:p>
          <w:p w:rsidR="0063219D" w:rsidRDefault="0063219D">
            <w:pPr>
              <w:jc w:val="center"/>
              <w:rPr>
                <w:rFonts w:ascii="Times New Roman" w:hAnsi="Times New Roman" w:cs="Times New Roman"/>
                <w:color w:val="auto"/>
              </w:rPr>
            </w:pPr>
          </w:p>
          <w:p w:rsidR="0063219D" w:rsidRDefault="0063219D">
            <w:pPr>
              <w:jc w:val="center"/>
              <w:rPr>
                <w:b/>
                <w:color w:val="auto"/>
                <w:lang w:eastAsia="en-US"/>
              </w:rPr>
            </w:pPr>
            <w:r>
              <w:rPr>
                <w:rFonts w:ascii="Times New Roman" w:hAnsi="Times New Roman" w:cs="Times New Roman"/>
                <w:color w:val="auto"/>
              </w:rPr>
              <w:t>Наименование получателя субсидии</w:t>
            </w:r>
          </w:p>
        </w:tc>
        <w:tc>
          <w:tcPr>
            <w:tcW w:w="1447" w:type="dxa"/>
            <w:vMerge w:val="restart"/>
            <w:tcBorders>
              <w:top w:val="single" w:sz="4" w:space="0" w:color="auto"/>
              <w:left w:val="single" w:sz="4" w:space="0" w:color="auto"/>
              <w:bottom w:val="single" w:sz="4" w:space="0" w:color="auto"/>
              <w:right w:val="single" w:sz="4" w:space="0" w:color="auto"/>
            </w:tcBorders>
          </w:tcPr>
          <w:p w:rsidR="0063219D" w:rsidRDefault="0063219D">
            <w:pPr>
              <w:jc w:val="center"/>
              <w:rPr>
                <w:rFonts w:ascii="Times New Roman" w:hAnsi="Times New Roman" w:cs="Times New Roman"/>
                <w:color w:val="auto"/>
              </w:rPr>
            </w:pPr>
          </w:p>
          <w:p w:rsidR="0063219D" w:rsidRDefault="0063219D">
            <w:pPr>
              <w:jc w:val="center"/>
              <w:rPr>
                <w:rFonts w:ascii="Times New Roman" w:hAnsi="Times New Roman" w:cs="Times New Roman"/>
                <w:color w:val="auto"/>
              </w:rPr>
            </w:pPr>
          </w:p>
          <w:p w:rsidR="0063219D" w:rsidRDefault="0063219D">
            <w:pPr>
              <w:jc w:val="center"/>
              <w:rPr>
                <w:rFonts w:ascii="Times New Roman" w:hAnsi="Times New Roman" w:cs="Times New Roman"/>
                <w:color w:val="auto"/>
              </w:rPr>
            </w:pPr>
          </w:p>
          <w:p w:rsidR="0063219D" w:rsidRDefault="0063219D">
            <w:pPr>
              <w:jc w:val="center"/>
              <w:rPr>
                <w:rFonts w:ascii="Times New Roman" w:hAnsi="Times New Roman" w:cs="Times New Roman"/>
                <w:color w:val="auto"/>
                <w:lang w:eastAsia="en-US"/>
              </w:rPr>
            </w:pPr>
            <w:r>
              <w:rPr>
                <w:rFonts w:ascii="Times New Roman" w:hAnsi="Times New Roman" w:cs="Times New Roman"/>
                <w:color w:val="auto"/>
              </w:rPr>
              <w:t>ИНН/КПП</w:t>
            </w:r>
          </w:p>
        </w:tc>
        <w:tc>
          <w:tcPr>
            <w:tcW w:w="6222" w:type="dxa"/>
            <w:gridSpan w:val="4"/>
            <w:tcBorders>
              <w:top w:val="single" w:sz="4" w:space="0" w:color="auto"/>
              <w:left w:val="single" w:sz="4" w:space="0" w:color="auto"/>
              <w:bottom w:val="single" w:sz="4" w:space="0" w:color="auto"/>
              <w:right w:val="single" w:sz="4" w:space="0" w:color="auto"/>
            </w:tcBorders>
          </w:tcPr>
          <w:p w:rsidR="0063219D" w:rsidRDefault="0063219D">
            <w:pPr>
              <w:jc w:val="center"/>
              <w:rPr>
                <w:rFonts w:ascii="Times New Roman" w:hAnsi="Times New Roman" w:cs="Times New Roman"/>
                <w:color w:val="auto"/>
              </w:rPr>
            </w:pPr>
          </w:p>
          <w:p w:rsidR="0063219D" w:rsidRDefault="0063219D">
            <w:pPr>
              <w:jc w:val="center"/>
              <w:rPr>
                <w:rFonts w:ascii="Times New Roman" w:hAnsi="Times New Roman" w:cs="Times New Roman"/>
                <w:color w:val="auto"/>
              </w:rPr>
            </w:pPr>
          </w:p>
          <w:p w:rsidR="0063219D" w:rsidRDefault="0063219D">
            <w:pPr>
              <w:jc w:val="center"/>
              <w:rPr>
                <w:rFonts w:ascii="Times New Roman" w:hAnsi="Times New Roman" w:cs="Times New Roman"/>
                <w:color w:val="auto"/>
              </w:rPr>
            </w:pPr>
          </w:p>
          <w:p w:rsidR="0063219D" w:rsidRDefault="0063219D">
            <w:pPr>
              <w:rPr>
                <w:rFonts w:ascii="Times New Roman" w:hAnsi="Times New Roman" w:cs="Times New Roman"/>
                <w:color w:val="auto"/>
              </w:rPr>
            </w:pPr>
            <w:r>
              <w:rPr>
                <w:rFonts w:ascii="Times New Roman" w:hAnsi="Times New Roman" w:cs="Times New Roman"/>
                <w:color w:val="auto"/>
              </w:rPr>
              <w:t xml:space="preserve">            Реквизиты в банке для перечисления субсидий</w:t>
            </w:r>
          </w:p>
          <w:p w:rsidR="0063219D" w:rsidRDefault="0063219D">
            <w:pPr>
              <w:rPr>
                <w:rFonts w:ascii="Times New Roman" w:hAnsi="Times New Roman" w:cs="Times New Roman"/>
                <w:color w:val="auto"/>
              </w:rPr>
            </w:pPr>
          </w:p>
          <w:p w:rsidR="0063219D" w:rsidRDefault="0063219D">
            <w:pPr>
              <w:rPr>
                <w:rFonts w:ascii="Times New Roman" w:hAnsi="Times New Roman" w:cs="Times New Roman"/>
                <w:color w:val="auto"/>
                <w:lang w:eastAsia="en-US"/>
              </w:rPr>
            </w:pPr>
          </w:p>
        </w:tc>
        <w:tc>
          <w:tcPr>
            <w:tcW w:w="1835" w:type="dxa"/>
            <w:vMerge w:val="restart"/>
            <w:tcBorders>
              <w:top w:val="single" w:sz="4" w:space="0" w:color="auto"/>
              <w:left w:val="single" w:sz="4" w:space="0" w:color="auto"/>
              <w:bottom w:val="single" w:sz="4" w:space="0" w:color="auto"/>
              <w:right w:val="single" w:sz="4" w:space="0" w:color="auto"/>
            </w:tcBorders>
          </w:tcPr>
          <w:p w:rsidR="0063219D" w:rsidRDefault="0063219D">
            <w:pPr>
              <w:jc w:val="center"/>
              <w:rPr>
                <w:rFonts w:ascii="Times New Roman" w:hAnsi="Times New Roman" w:cs="Times New Roman"/>
                <w:color w:val="auto"/>
              </w:rPr>
            </w:pPr>
          </w:p>
          <w:p w:rsidR="0063219D" w:rsidRDefault="0063219D">
            <w:pPr>
              <w:jc w:val="center"/>
              <w:rPr>
                <w:rFonts w:ascii="Times New Roman" w:hAnsi="Times New Roman" w:cs="Times New Roman"/>
                <w:color w:val="auto"/>
              </w:rPr>
            </w:pPr>
          </w:p>
          <w:p w:rsidR="0063219D" w:rsidRDefault="0063219D">
            <w:pPr>
              <w:jc w:val="center"/>
              <w:rPr>
                <w:rFonts w:ascii="Times New Roman" w:hAnsi="Times New Roman" w:cs="Times New Roman"/>
                <w:color w:val="auto"/>
              </w:rPr>
            </w:pPr>
            <w:r>
              <w:rPr>
                <w:rFonts w:ascii="Times New Roman" w:hAnsi="Times New Roman" w:cs="Times New Roman"/>
                <w:color w:val="auto"/>
              </w:rPr>
              <w:t>Сумма субсидии к оплате,</w:t>
            </w:r>
          </w:p>
          <w:p w:rsidR="0063219D" w:rsidRDefault="0063219D">
            <w:pPr>
              <w:jc w:val="center"/>
              <w:rPr>
                <w:rFonts w:ascii="Times New Roman" w:hAnsi="Times New Roman" w:cs="Times New Roman"/>
                <w:color w:val="auto"/>
                <w:lang w:eastAsia="en-US"/>
              </w:rPr>
            </w:pPr>
            <w:r>
              <w:rPr>
                <w:rFonts w:ascii="Times New Roman" w:hAnsi="Times New Roman" w:cs="Times New Roman"/>
                <w:color w:val="auto"/>
              </w:rPr>
              <w:t>руб.</w:t>
            </w:r>
          </w:p>
        </w:tc>
      </w:tr>
      <w:tr w:rsidR="0063219D" w:rsidTr="0063219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219D" w:rsidRDefault="0063219D">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219D" w:rsidRDefault="0063219D">
            <w:pPr>
              <w:rPr>
                <w:b/>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219D" w:rsidRDefault="0063219D">
            <w:pPr>
              <w:rPr>
                <w:rFonts w:ascii="Times New Roman" w:hAnsi="Times New Roman" w:cs="Times New Roman"/>
                <w:color w:val="auto"/>
                <w:lang w:eastAsia="en-US"/>
              </w:rPr>
            </w:pPr>
          </w:p>
        </w:tc>
        <w:tc>
          <w:tcPr>
            <w:tcW w:w="1751" w:type="dxa"/>
            <w:tcBorders>
              <w:top w:val="single" w:sz="4" w:space="0" w:color="auto"/>
              <w:left w:val="single" w:sz="4" w:space="0" w:color="auto"/>
              <w:bottom w:val="single" w:sz="4" w:space="0" w:color="auto"/>
              <w:right w:val="single" w:sz="4" w:space="0" w:color="auto"/>
            </w:tcBorders>
            <w:hideMark/>
          </w:tcPr>
          <w:p w:rsidR="0063219D" w:rsidRDefault="0063219D">
            <w:pPr>
              <w:jc w:val="center"/>
              <w:rPr>
                <w:rFonts w:ascii="Times New Roman" w:hAnsi="Times New Roman" w:cs="Times New Roman"/>
                <w:color w:val="auto"/>
                <w:lang w:eastAsia="en-US"/>
              </w:rPr>
            </w:pPr>
            <w:r>
              <w:rPr>
                <w:rFonts w:ascii="Times New Roman" w:hAnsi="Times New Roman" w:cs="Times New Roman"/>
                <w:color w:val="auto"/>
              </w:rPr>
              <w:t xml:space="preserve">Наименование банка </w:t>
            </w:r>
          </w:p>
        </w:tc>
        <w:tc>
          <w:tcPr>
            <w:tcW w:w="1715" w:type="dxa"/>
            <w:tcBorders>
              <w:top w:val="single" w:sz="4" w:space="0" w:color="auto"/>
              <w:left w:val="single" w:sz="4" w:space="0" w:color="auto"/>
              <w:bottom w:val="single" w:sz="4" w:space="0" w:color="auto"/>
              <w:right w:val="single" w:sz="4" w:space="0" w:color="auto"/>
            </w:tcBorders>
            <w:hideMark/>
          </w:tcPr>
          <w:p w:rsidR="0063219D" w:rsidRDefault="0063219D">
            <w:pPr>
              <w:jc w:val="center"/>
              <w:rPr>
                <w:rFonts w:ascii="Times New Roman" w:hAnsi="Times New Roman" w:cs="Times New Roman"/>
                <w:color w:val="auto"/>
                <w:lang w:eastAsia="en-US"/>
              </w:rPr>
            </w:pPr>
            <w:r>
              <w:rPr>
                <w:rFonts w:ascii="Times New Roman" w:hAnsi="Times New Roman" w:cs="Times New Roman"/>
                <w:color w:val="auto"/>
              </w:rPr>
              <w:t>БИК</w:t>
            </w:r>
          </w:p>
        </w:tc>
        <w:tc>
          <w:tcPr>
            <w:tcW w:w="1297" w:type="dxa"/>
            <w:tcBorders>
              <w:top w:val="single" w:sz="4" w:space="0" w:color="auto"/>
              <w:left w:val="single" w:sz="4" w:space="0" w:color="auto"/>
              <w:bottom w:val="single" w:sz="4" w:space="0" w:color="auto"/>
              <w:right w:val="single" w:sz="4" w:space="0" w:color="auto"/>
            </w:tcBorders>
            <w:hideMark/>
          </w:tcPr>
          <w:p w:rsidR="0063219D" w:rsidRDefault="0063219D">
            <w:pPr>
              <w:jc w:val="center"/>
              <w:rPr>
                <w:rFonts w:ascii="Times New Roman" w:hAnsi="Times New Roman" w:cs="Times New Roman"/>
                <w:color w:val="auto"/>
                <w:lang w:eastAsia="en-US"/>
              </w:rPr>
            </w:pPr>
            <w:r>
              <w:rPr>
                <w:rFonts w:ascii="Times New Roman" w:hAnsi="Times New Roman" w:cs="Times New Roman"/>
                <w:color w:val="auto"/>
              </w:rPr>
              <w:t>Кор. счет</w:t>
            </w:r>
          </w:p>
        </w:tc>
        <w:tc>
          <w:tcPr>
            <w:tcW w:w="1459" w:type="dxa"/>
            <w:tcBorders>
              <w:top w:val="single" w:sz="4" w:space="0" w:color="auto"/>
              <w:left w:val="single" w:sz="4" w:space="0" w:color="auto"/>
              <w:bottom w:val="single" w:sz="4" w:space="0" w:color="auto"/>
              <w:right w:val="single" w:sz="4" w:space="0" w:color="auto"/>
            </w:tcBorders>
            <w:hideMark/>
          </w:tcPr>
          <w:p w:rsidR="0063219D" w:rsidRDefault="0063219D">
            <w:pPr>
              <w:jc w:val="center"/>
              <w:rPr>
                <w:rFonts w:ascii="Times New Roman" w:hAnsi="Times New Roman" w:cs="Times New Roman"/>
                <w:color w:val="auto"/>
                <w:lang w:eastAsia="en-US"/>
              </w:rPr>
            </w:pPr>
            <w:r>
              <w:rPr>
                <w:rFonts w:ascii="Times New Roman" w:hAnsi="Times New Roman" w:cs="Times New Roman"/>
                <w:color w:val="auto"/>
              </w:rPr>
              <w:t>Расчетный счет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219D" w:rsidRDefault="0063219D">
            <w:pPr>
              <w:rPr>
                <w:rFonts w:ascii="Times New Roman" w:hAnsi="Times New Roman" w:cs="Times New Roman"/>
                <w:color w:val="auto"/>
                <w:lang w:eastAsia="en-US"/>
              </w:rPr>
            </w:pPr>
          </w:p>
        </w:tc>
      </w:tr>
      <w:tr w:rsidR="0063219D" w:rsidTr="0063219D">
        <w:trPr>
          <w:jc w:val="center"/>
        </w:trPr>
        <w:tc>
          <w:tcPr>
            <w:tcW w:w="540" w:type="dxa"/>
            <w:tcBorders>
              <w:top w:val="single" w:sz="4" w:space="0" w:color="auto"/>
              <w:left w:val="single" w:sz="4" w:space="0" w:color="auto"/>
              <w:bottom w:val="single" w:sz="4" w:space="0" w:color="auto"/>
              <w:right w:val="single" w:sz="4" w:space="0" w:color="auto"/>
            </w:tcBorders>
            <w:hideMark/>
          </w:tcPr>
          <w:p w:rsidR="0063219D" w:rsidRDefault="0063219D">
            <w:pPr>
              <w:jc w:val="center"/>
              <w:rPr>
                <w:rFonts w:ascii="Times New Roman" w:hAnsi="Times New Roman" w:cs="Times New Roman"/>
                <w:color w:val="auto"/>
                <w:lang w:eastAsia="en-US"/>
              </w:rPr>
            </w:pPr>
            <w:r>
              <w:rPr>
                <w:rFonts w:ascii="Times New Roman" w:hAnsi="Times New Roman" w:cs="Times New Roman"/>
                <w:color w:val="auto"/>
              </w:rPr>
              <w:t>1</w:t>
            </w:r>
          </w:p>
        </w:tc>
        <w:tc>
          <w:tcPr>
            <w:tcW w:w="3422" w:type="dxa"/>
            <w:tcBorders>
              <w:top w:val="single" w:sz="4" w:space="0" w:color="auto"/>
              <w:left w:val="single" w:sz="4" w:space="0" w:color="auto"/>
              <w:bottom w:val="single" w:sz="4" w:space="0" w:color="auto"/>
              <w:right w:val="single" w:sz="4" w:space="0" w:color="auto"/>
            </w:tcBorders>
            <w:hideMark/>
          </w:tcPr>
          <w:p w:rsidR="0063219D" w:rsidRDefault="0063219D">
            <w:pPr>
              <w:jc w:val="center"/>
              <w:rPr>
                <w:rFonts w:ascii="Times New Roman" w:hAnsi="Times New Roman" w:cs="Times New Roman"/>
                <w:color w:val="auto"/>
                <w:lang w:eastAsia="en-US"/>
              </w:rPr>
            </w:pPr>
            <w:r>
              <w:rPr>
                <w:rFonts w:ascii="Times New Roman" w:hAnsi="Times New Roman" w:cs="Times New Roman"/>
                <w:color w:val="auto"/>
              </w:rPr>
              <w:t>2</w:t>
            </w:r>
          </w:p>
        </w:tc>
        <w:tc>
          <w:tcPr>
            <w:tcW w:w="1447" w:type="dxa"/>
            <w:tcBorders>
              <w:top w:val="single" w:sz="4" w:space="0" w:color="auto"/>
              <w:left w:val="single" w:sz="4" w:space="0" w:color="auto"/>
              <w:bottom w:val="single" w:sz="4" w:space="0" w:color="auto"/>
              <w:right w:val="single" w:sz="4" w:space="0" w:color="auto"/>
            </w:tcBorders>
            <w:hideMark/>
          </w:tcPr>
          <w:p w:rsidR="0063219D" w:rsidRDefault="0063219D">
            <w:pPr>
              <w:jc w:val="center"/>
              <w:rPr>
                <w:rFonts w:ascii="Times New Roman" w:hAnsi="Times New Roman" w:cs="Times New Roman"/>
                <w:color w:val="auto"/>
                <w:lang w:eastAsia="en-US"/>
              </w:rPr>
            </w:pPr>
            <w:r>
              <w:rPr>
                <w:rFonts w:ascii="Times New Roman" w:hAnsi="Times New Roman" w:cs="Times New Roman"/>
                <w:color w:val="auto"/>
              </w:rPr>
              <w:t>3</w:t>
            </w:r>
          </w:p>
        </w:tc>
        <w:tc>
          <w:tcPr>
            <w:tcW w:w="1751" w:type="dxa"/>
            <w:tcBorders>
              <w:top w:val="single" w:sz="4" w:space="0" w:color="auto"/>
              <w:left w:val="single" w:sz="4" w:space="0" w:color="auto"/>
              <w:bottom w:val="single" w:sz="4" w:space="0" w:color="auto"/>
              <w:right w:val="single" w:sz="4" w:space="0" w:color="auto"/>
            </w:tcBorders>
            <w:hideMark/>
          </w:tcPr>
          <w:p w:rsidR="0063219D" w:rsidRDefault="0063219D">
            <w:pPr>
              <w:jc w:val="center"/>
              <w:rPr>
                <w:rFonts w:ascii="Times New Roman" w:hAnsi="Times New Roman" w:cs="Times New Roman"/>
                <w:color w:val="auto"/>
                <w:lang w:eastAsia="en-US"/>
              </w:rPr>
            </w:pPr>
            <w:r>
              <w:rPr>
                <w:rFonts w:ascii="Times New Roman" w:hAnsi="Times New Roman" w:cs="Times New Roman"/>
                <w:color w:val="auto"/>
              </w:rPr>
              <w:t>4</w:t>
            </w:r>
          </w:p>
        </w:tc>
        <w:tc>
          <w:tcPr>
            <w:tcW w:w="1715" w:type="dxa"/>
            <w:tcBorders>
              <w:top w:val="single" w:sz="4" w:space="0" w:color="auto"/>
              <w:left w:val="single" w:sz="4" w:space="0" w:color="auto"/>
              <w:bottom w:val="single" w:sz="4" w:space="0" w:color="auto"/>
              <w:right w:val="single" w:sz="4" w:space="0" w:color="auto"/>
            </w:tcBorders>
            <w:hideMark/>
          </w:tcPr>
          <w:p w:rsidR="0063219D" w:rsidRDefault="0063219D">
            <w:pPr>
              <w:jc w:val="center"/>
              <w:rPr>
                <w:rFonts w:ascii="Times New Roman" w:hAnsi="Times New Roman" w:cs="Times New Roman"/>
                <w:color w:val="auto"/>
                <w:lang w:eastAsia="en-US"/>
              </w:rPr>
            </w:pPr>
            <w:r>
              <w:rPr>
                <w:rFonts w:ascii="Times New Roman" w:hAnsi="Times New Roman" w:cs="Times New Roman"/>
                <w:color w:val="auto"/>
              </w:rPr>
              <w:t>5</w:t>
            </w:r>
          </w:p>
        </w:tc>
        <w:tc>
          <w:tcPr>
            <w:tcW w:w="1297" w:type="dxa"/>
            <w:tcBorders>
              <w:top w:val="single" w:sz="4" w:space="0" w:color="auto"/>
              <w:left w:val="single" w:sz="4" w:space="0" w:color="auto"/>
              <w:bottom w:val="single" w:sz="4" w:space="0" w:color="auto"/>
              <w:right w:val="single" w:sz="4" w:space="0" w:color="auto"/>
            </w:tcBorders>
            <w:hideMark/>
          </w:tcPr>
          <w:p w:rsidR="0063219D" w:rsidRDefault="0063219D">
            <w:pPr>
              <w:jc w:val="center"/>
              <w:rPr>
                <w:rFonts w:ascii="Times New Roman" w:hAnsi="Times New Roman" w:cs="Times New Roman"/>
                <w:color w:val="auto"/>
                <w:lang w:eastAsia="en-US"/>
              </w:rPr>
            </w:pPr>
            <w:r>
              <w:rPr>
                <w:rFonts w:ascii="Times New Roman" w:hAnsi="Times New Roman" w:cs="Times New Roman"/>
                <w:color w:val="auto"/>
              </w:rPr>
              <w:t>6</w:t>
            </w:r>
          </w:p>
        </w:tc>
        <w:tc>
          <w:tcPr>
            <w:tcW w:w="1459" w:type="dxa"/>
            <w:tcBorders>
              <w:top w:val="single" w:sz="4" w:space="0" w:color="auto"/>
              <w:left w:val="single" w:sz="4" w:space="0" w:color="auto"/>
              <w:bottom w:val="single" w:sz="4" w:space="0" w:color="auto"/>
              <w:right w:val="single" w:sz="4" w:space="0" w:color="auto"/>
            </w:tcBorders>
            <w:hideMark/>
          </w:tcPr>
          <w:p w:rsidR="0063219D" w:rsidRDefault="0063219D">
            <w:pPr>
              <w:jc w:val="center"/>
              <w:rPr>
                <w:rFonts w:ascii="Times New Roman" w:hAnsi="Times New Roman" w:cs="Times New Roman"/>
                <w:color w:val="auto"/>
                <w:lang w:eastAsia="en-US"/>
              </w:rPr>
            </w:pPr>
            <w:r>
              <w:rPr>
                <w:rFonts w:ascii="Times New Roman" w:hAnsi="Times New Roman" w:cs="Times New Roman"/>
                <w:color w:val="auto"/>
              </w:rPr>
              <w:t>7</w:t>
            </w:r>
          </w:p>
        </w:tc>
        <w:tc>
          <w:tcPr>
            <w:tcW w:w="1835" w:type="dxa"/>
            <w:tcBorders>
              <w:top w:val="single" w:sz="4" w:space="0" w:color="auto"/>
              <w:left w:val="single" w:sz="4" w:space="0" w:color="auto"/>
              <w:bottom w:val="single" w:sz="4" w:space="0" w:color="auto"/>
              <w:right w:val="single" w:sz="4" w:space="0" w:color="auto"/>
            </w:tcBorders>
            <w:hideMark/>
          </w:tcPr>
          <w:p w:rsidR="0063219D" w:rsidRDefault="0063219D">
            <w:pPr>
              <w:jc w:val="center"/>
              <w:rPr>
                <w:rFonts w:ascii="Times New Roman" w:hAnsi="Times New Roman" w:cs="Times New Roman"/>
                <w:color w:val="auto"/>
                <w:lang w:eastAsia="en-US"/>
              </w:rPr>
            </w:pPr>
            <w:r>
              <w:rPr>
                <w:rFonts w:ascii="Times New Roman" w:hAnsi="Times New Roman" w:cs="Times New Roman"/>
                <w:color w:val="auto"/>
              </w:rPr>
              <w:t>8</w:t>
            </w:r>
          </w:p>
        </w:tc>
      </w:tr>
      <w:tr w:rsidR="0063219D" w:rsidTr="0063219D">
        <w:trPr>
          <w:jc w:val="center"/>
        </w:trPr>
        <w:tc>
          <w:tcPr>
            <w:tcW w:w="540" w:type="dxa"/>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lang w:eastAsia="en-US"/>
              </w:rPr>
            </w:pPr>
          </w:p>
        </w:tc>
        <w:tc>
          <w:tcPr>
            <w:tcW w:w="3422" w:type="dxa"/>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lang w:eastAsia="en-US"/>
              </w:rPr>
            </w:pPr>
          </w:p>
        </w:tc>
        <w:tc>
          <w:tcPr>
            <w:tcW w:w="1447" w:type="dxa"/>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lang w:eastAsia="en-US"/>
              </w:rPr>
            </w:pPr>
          </w:p>
        </w:tc>
        <w:tc>
          <w:tcPr>
            <w:tcW w:w="1751" w:type="dxa"/>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lang w:eastAsia="en-US"/>
              </w:rPr>
            </w:pPr>
          </w:p>
        </w:tc>
        <w:tc>
          <w:tcPr>
            <w:tcW w:w="1715" w:type="dxa"/>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lang w:eastAsia="en-US"/>
              </w:rPr>
            </w:pPr>
          </w:p>
        </w:tc>
        <w:tc>
          <w:tcPr>
            <w:tcW w:w="1297" w:type="dxa"/>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lang w:eastAsia="en-US"/>
              </w:rPr>
            </w:pPr>
          </w:p>
        </w:tc>
        <w:tc>
          <w:tcPr>
            <w:tcW w:w="1459" w:type="dxa"/>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lang w:eastAsia="en-US"/>
              </w:rPr>
            </w:pPr>
          </w:p>
        </w:tc>
        <w:tc>
          <w:tcPr>
            <w:tcW w:w="1835" w:type="dxa"/>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lang w:eastAsia="en-US"/>
              </w:rPr>
            </w:pPr>
          </w:p>
        </w:tc>
      </w:tr>
      <w:tr w:rsidR="0063219D" w:rsidTr="0063219D">
        <w:trPr>
          <w:jc w:val="center"/>
        </w:trPr>
        <w:tc>
          <w:tcPr>
            <w:tcW w:w="540" w:type="dxa"/>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sz w:val="28"/>
                <w:szCs w:val="28"/>
                <w:lang w:eastAsia="en-US"/>
              </w:rPr>
            </w:pPr>
          </w:p>
        </w:tc>
        <w:tc>
          <w:tcPr>
            <w:tcW w:w="3422" w:type="dxa"/>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sz w:val="28"/>
                <w:szCs w:val="28"/>
                <w:lang w:eastAsia="en-US"/>
              </w:rPr>
            </w:pPr>
          </w:p>
        </w:tc>
        <w:tc>
          <w:tcPr>
            <w:tcW w:w="1447" w:type="dxa"/>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sz w:val="28"/>
                <w:szCs w:val="28"/>
                <w:lang w:eastAsia="en-US"/>
              </w:rPr>
            </w:pPr>
          </w:p>
        </w:tc>
        <w:tc>
          <w:tcPr>
            <w:tcW w:w="1751" w:type="dxa"/>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sz w:val="28"/>
                <w:szCs w:val="28"/>
                <w:lang w:eastAsia="en-US"/>
              </w:rPr>
            </w:pPr>
          </w:p>
        </w:tc>
        <w:tc>
          <w:tcPr>
            <w:tcW w:w="1715" w:type="dxa"/>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sz w:val="28"/>
                <w:szCs w:val="28"/>
                <w:lang w:eastAsia="en-US"/>
              </w:rPr>
            </w:pPr>
          </w:p>
        </w:tc>
        <w:tc>
          <w:tcPr>
            <w:tcW w:w="1297" w:type="dxa"/>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sz w:val="28"/>
                <w:szCs w:val="28"/>
                <w:lang w:eastAsia="en-US"/>
              </w:rPr>
            </w:pPr>
          </w:p>
        </w:tc>
        <w:tc>
          <w:tcPr>
            <w:tcW w:w="1459" w:type="dxa"/>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sz w:val="28"/>
                <w:szCs w:val="28"/>
                <w:lang w:eastAsia="en-US"/>
              </w:rPr>
            </w:pPr>
          </w:p>
        </w:tc>
        <w:tc>
          <w:tcPr>
            <w:tcW w:w="1835" w:type="dxa"/>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sz w:val="28"/>
                <w:szCs w:val="28"/>
                <w:lang w:eastAsia="en-US"/>
              </w:rPr>
            </w:pPr>
          </w:p>
        </w:tc>
      </w:tr>
      <w:tr w:rsidR="0063219D" w:rsidTr="0063219D">
        <w:trPr>
          <w:jc w:val="center"/>
        </w:trPr>
        <w:tc>
          <w:tcPr>
            <w:tcW w:w="10172" w:type="dxa"/>
            <w:gridSpan w:val="6"/>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sz w:val="28"/>
                <w:szCs w:val="28"/>
                <w:lang w:eastAsia="en-US"/>
              </w:rPr>
            </w:pPr>
          </w:p>
        </w:tc>
        <w:tc>
          <w:tcPr>
            <w:tcW w:w="1459" w:type="dxa"/>
            <w:tcBorders>
              <w:top w:val="single" w:sz="4" w:space="0" w:color="auto"/>
              <w:left w:val="single" w:sz="4" w:space="0" w:color="auto"/>
              <w:bottom w:val="single" w:sz="4" w:space="0" w:color="auto"/>
              <w:right w:val="single" w:sz="4" w:space="0" w:color="auto"/>
            </w:tcBorders>
            <w:hideMark/>
          </w:tcPr>
          <w:p w:rsidR="0063219D" w:rsidRPr="000413C9" w:rsidRDefault="0063219D">
            <w:pPr>
              <w:rPr>
                <w:rFonts w:ascii="Times New Roman" w:hAnsi="Times New Roman" w:cs="Times New Roman"/>
                <w:color w:val="auto"/>
                <w:sz w:val="28"/>
                <w:szCs w:val="28"/>
                <w:lang w:eastAsia="en-US"/>
              </w:rPr>
            </w:pPr>
            <w:r>
              <w:rPr>
                <w:rFonts w:ascii="Times New Roman" w:hAnsi="Times New Roman" w:cs="Times New Roman"/>
                <w:color w:val="auto"/>
                <w:sz w:val="28"/>
                <w:szCs w:val="28"/>
              </w:rPr>
              <w:t>ИТОГО</w:t>
            </w:r>
          </w:p>
        </w:tc>
        <w:tc>
          <w:tcPr>
            <w:tcW w:w="1835" w:type="dxa"/>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sz w:val="28"/>
                <w:szCs w:val="28"/>
                <w:lang w:eastAsia="en-US"/>
              </w:rPr>
            </w:pPr>
          </w:p>
        </w:tc>
      </w:tr>
    </w:tbl>
    <w:p w:rsidR="0063219D" w:rsidRDefault="0063219D" w:rsidP="0063219D">
      <w:pPr>
        <w:rPr>
          <w:rFonts w:ascii="Times New Roman" w:hAnsi="Times New Roman" w:cs="Times New Roman"/>
          <w:color w:val="auto"/>
          <w:sz w:val="28"/>
          <w:szCs w:val="28"/>
          <w:lang w:eastAsia="en-US"/>
        </w:rPr>
      </w:pPr>
    </w:p>
    <w:p w:rsidR="0063219D" w:rsidRDefault="0063219D" w:rsidP="0063219D">
      <w:pPr>
        <w:rPr>
          <w:rFonts w:ascii="Times New Roman" w:hAnsi="Times New Roman" w:cs="Times New Roman"/>
          <w:color w:val="auto"/>
          <w:sz w:val="28"/>
          <w:szCs w:val="28"/>
        </w:rPr>
      </w:pPr>
    </w:p>
    <w:p w:rsidR="0063219D" w:rsidRDefault="0063219D" w:rsidP="0063219D">
      <w:pPr>
        <w:ind w:left="567"/>
        <w:rPr>
          <w:rFonts w:ascii="Times New Roman" w:hAnsi="Times New Roman" w:cs="Times New Roman"/>
          <w:color w:val="auto"/>
          <w:sz w:val="22"/>
          <w:szCs w:val="22"/>
        </w:rPr>
      </w:pPr>
      <w:r>
        <w:rPr>
          <w:rFonts w:ascii="Times New Roman" w:hAnsi="Times New Roman" w:cs="Times New Roman"/>
          <w:color w:val="auto"/>
        </w:rPr>
        <w:t>Итого к выплате (прописью): ____________________________________________________________________________________________________</w:t>
      </w:r>
    </w:p>
    <w:p w:rsidR="0063219D" w:rsidRDefault="0063219D" w:rsidP="0063219D">
      <w:pPr>
        <w:ind w:left="80" w:hanging="450"/>
        <w:jc w:val="both"/>
        <w:rPr>
          <w:rFonts w:ascii="Times New Roman" w:eastAsia="Times New Roman" w:hAnsi="Times New Roman" w:cs="Times New Roman"/>
          <w:color w:val="auto"/>
          <w:sz w:val="28"/>
          <w:szCs w:val="28"/>
        </w:rPr>
      </w:pPr>
    </w:p>
    <w:p w:rsidR="0063219D" w:rsidRDefault="0063219D" w:rsidP="0063219D">
      <w:pPr>
        <w:ind w:left="80" w:hanging="450"/>
        <w:jc w:val="both"/>
        <w:rPr>
          <w:rFonts w:ascii="Times New Roman" w:eastAsia="Times New Roman" w:hAnsi="Times New Roman" w:cs="Times New Roman"/>
          <w:color w:val="auto"/>
          <w:sz w:val="28"/>
          <w:szCs w:val="28"/>
        </w:rPr>
      </w:pPr>
    </w:p>
    <w:p w:rsidR="0063219D" w:rsidRDefault="0063219D" w:rsidP="0063219D">
      <w:pPr>
        <w:ind w:left="80" w:hanging="450"/>
        <w:jc w:val="both"/>
        <w:rPr>
          <w:rFonts w:ascii="Times New Roman" w:eastAsia="Times New Roman" w:hAnsi="Times New Roman" w:cs="Times New Roman"/>
          <w:color w:val="auto"/>
          <w:sz w:val="28"/>
          <w:szCs w:val="28"/>
        </w:rPr>
      </w:pPr>
    </w:p>
    <w:p w:rsidR="0063219D" w:rsidRDefault="0063219D" w:rsidP="0063219D">
      <w:pPr>
        <w:ind w:left="80" w:hanging="450"/>
        <w:jc w:val="both"/>
        <w:rPr>
          <w:rFonts w:ascii="Times New Roman" w:eastAsia="Times New Roman" w:hAnsi="Times New Roman" w:cs="Times New Roman"/>
          <w:color w:val="auto"/>
          <w:sz w:val="28"/>
          <w:szCs w:val="28"/>
        </w:rPr>
      </w:pPr>
    </w:p>
    <w:p w:rsidR="0063219D" w:rsidRDefault="0063219D" w:rsidP="0063219D">
      <w:pPr>
        <w:ind w:left="80" w:hanging="450"/>
        <w:jc w:val="both"/>
        <w:rPr>
          <w:rFonts w:ascii="Times New Roman" w:eastAsia="Times New Roman" w:hAnsi="Times New Roman" w:cs="Times New Roman"/>
          <w:color w:val="auto"/>
          <w:sz w:val="28"/>
          <w:szCs w:val="28"/>
        </w:rPr>
      </w:pPr>
    </w:p>
    <w:p w:rsidR="0063219D" w:rsidRDefault="0063219D" w:rsidP="0063219D">
      <w:pPr>
        <w:widowControl w:val="0"/>
        <w:autoSpaceDE w:val="0"/>
        <w:autoSpaceDN w:val="0"/>
        <w:adjustRightInd w:val="0"/>
        <w:outlineLvl w:val="1"/>
        <w:rPr>
          <w:rFonts w:ascii="Times New Roman" w:hAnsi="Times New Roman" w:cs="Times New Roman"/>
          <w:color w:val="auto"/>
          <w:sz w:val="28"/>
          <w:szCs w:val="28"/>
        </w:rPr>
      </w:pPr>
    </w:p>
    <w:p w:rsidR="0063219D" w:rsidRDefault="0063219D" w:rsidP="0063219D">
      <w:pPr>
        <w:widowControl w:val="0"/>
        <w:autoSpaceDE w:val="0"/>
        <w:autoSpaceDN w:val="0"/>
        <w:adjustRightInd w:val="0"/>
        <w:jc w:val="right"/>
        <w:rPr>
          <w:rFonts w:ascii="Times New Roman" w:eastAsia="Times New Roman" w:hAnsi="Times New Roman" w:cs="Times New Roman"/>
          <w:bCs/>
          <w:color w:val="auto"/>
          <w:sz w:val="22"/>
          <w:szCs w:val="22"/>
        </w:rPr>
      </w:pPr>
      <w:r>
        <w:rPr>
          <w:rFonts w:ascii="Times New Roman" w:eastAsia="Times New Roman" w:hAnsi="Times New Roman" w:cs="Times New Roman"/>
          <w:bCs/>
          <w:color w:val="auto"/>
          <w:sz w:val="22"/>
          <w:szCs w:val="22"/>
        </w:rPr>
        <w:t xml:space="preserve"> </w:t>
      </w:r>
    </w:p>
    <w:p w:rsidR="0063219D" w:rsidRDefault="0063219D" w:rsidP="0063219D">
      <w:pPr>
        <w:ind w:left="80" w:firstLine="640"/>
        <w:jc w:val="both"/>
        <w:rPr>
          <w:rFonts w:ascii="Times New Roman" w:eastAsia="Times New Roman" w:hAnsi="Times New Roman" w:cs="Times New Roman"/>
          <w:color w:val="auto"/>
          <w:sz w:val="28"/>
          <w:szCs w:val="20"/>
        </w:rPr>
      </w:pPr>
    </w:p>
    <w:p w:rsidR="0063219D" w:rsidRDefault="0063219D" w:rsidP="0063219D">
      <w:pPr>
        <w:ind w:left="1440" w:firstLine="640"/>
        <w:jc w:val="both"/>
        <w:rPr>
          <w:rFonts w:ascii="Times New Roman" w:eastAsia="Times New Roman" w:hAnsi="Times New Roman" w:cs="Times New Roman"/>
          <w:color w:val="auto"/>
        </w:rPr>
      </w:pPr>
    </w:p>
    <w:p w:rsidR="0063219D" w:rsidRDefault="0063219D" w:rsidP="0063219D">
      <w:pPr>
        <w:rPr>
          <w:rFonts w:ascii="Times New Roman" w:eastAsia="Times New Roman" w:hAnsi="Times New Roman" w:cs="Times New Roman"/>
          <w:color w:val="auto"/>
          <w:sz w:val="20"/>
          <w:szCs w:val="20"/>
        </w:rPr>
      </w:pPr>
    </w:p>
    <w:p w:rsidR="0063219D" w:rsidRDefault="0063219D" w:rsidP="0063219D">
      <w:pPr>
        <w:rPr>
          <w:rFonts w:ascii="Times New Roman" w:hAnsi="Times New Roman" w:cs="Times New Roman"/>
          <w:color w:val="auto"/>
          <w:sz w:val="28"/>
          <w:szCs w:val="28"/>
        </w:rPr>
        <w:sectPr w:rsidR="0063219D">
          <w:pgSz w:w="11905" w:h="16837"/>
          <w:pgMar w:top="1134" w:right="851" w:bottom="1134" w:left="1701" w:header="0" w:footer="3" w:gutter="0"/>
          <w:cols w:space="720"/>
        </w:sectPr>
      </w:pPr>
    </w:p>
    <w:p w:rsidR="0063219D" w:rsidRDefault="0063219D" w:rsidP="0063219D">
      <w:pPr>
        <w:widowControl w:val="0"/>
        <w:autoSpaceDE w:val="0"/>
        <w:autoSpaceDN w:val="0"/>
        <w:adjustRightInd w:val="0"/>
        <w:ind w:firstLine="709"/>
        <w:jc w:val="right"/>
        <w:outlineLvl w:val="1"/>
        <w:rPr>
          <w:rFonts w:ascii="Times New Roman" w:hAnsi="Times New Roman" w:cs="Times New Roman"/>
          <w:color w:val="auto"/>
          <w:sz w:val="28"/>
          <w:szCs w:val="28"/>
        </w:rPr>
      </w:pPr>
      <w:r>
        <w:rPr>
          <w:rFonts w:ascii="Times New Roman" w:hAnsi="Times New Roman" w:cs="Times New Roman"/>
          <w:color w:val="auto"/>
          <w:sz w:val="28"/>
          <w:szCs w:val="28"/>
        </w:rPr>
        <w:t>Приложение 8 к Порядку</w:t>
      </w:r>
      <w:r>
        <w:rPr>
          <w:rFonts w:ascii="Times New Roman" w:hAnsi="Times New Roman" w:cs="Times New Roman"/>
          <w:bCs/>
          <w:color w:val="auto"/>
          <w:sz w:val="28"/>
          <w:szCs w:val="28"/>
        </w:rPr>
        <w:t xml:space="preserve"> </w:t>
      </w:r>
    </w:p>
    <w:p w:rsidR="0063219D" w:rsidRDefault="0063219D" w:rsidP="0063219D">
      <w:pPr>
        <w:jc w:val="both"/>
        <w:rPr>
          <w:rFonts w:ascii="Times New Roman" w:hAnsi="Times New Roman" w:cs="Times New Roman"/>
          <w:color w:val="auto"/>
          <w:sz w:val="28"/>
          <w:szCs w:val="28"/>
        </w:rPr>
      </w:pPr>
    </w:p>
    <w:p w:rsidR="0063219D" w:rsidRDefault="0063219D" w:rsidP="0063219D">
      <w:pPr>
        <w:jc w:val="both"/>
        <w:rPr>
          <w:rFonts w:ascii="Times New Roman" w:hAnsi="Times New Roman" w:cs="Times New Roman"/>
          <w:color w:val="auto"/>
          <w:sz w:val="28"/>
          <w:szCs w:val="28"/>
        </w:rPr>
      </w:pPr>
      <w:r>
        <w:rPr>
          <w:rFonts w:ascii="Times New Roman" w:hAnsi="Times New Roman" w:cs="Times New Roman"/>
          <w:color w:val="auto"/>
          <w:sz w:val="28"/>
          <w:szCs w:val="28"/>
        </w:rPr>
        <w:t>ФОРМА</w:t>
      </w:r>
    </w:p>
    <w:p w:rsidR="0063219D" w:rsidRDefault="0063219D" w:rsidP="0063219D">
      <w:pPr>
        <w:jc w:val="center"/>
        <w:rPr>
          <w:rFonts w:ascii="Times New Roman" w:hAnsi="Times New Roman" w:cs="Times New Roman"/>
          <w:color w:val="auto"/>
          <w:sz w:val="28"/>
          <w:szCs w:val="28"/>
        </w:rPr>
      </w:pPr>
    </w:p>
    <w:p w:rsidR="0063219D" w:rsidRDefault="0063219D" w:rsidP="0063219D">
      <w:pPr>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Уведомление о возврате субсидий </w:t>
      </w:r>
    </w:p>
    <w:p w:rsidR="0063219D" w:rsidRDefault="0063219D" w:rsidP="0063219D">
      <w:pPr>
        <w:jc w:val="center"/>
        <w:rPr>
          <w:rFonts w:ascii="Times New Roman" w:hAnsi="Times New Roman" w:cs="Times New Roman"/>
          <w:color w:val="auto"/>
          <w:sz w:val="28"/>
          <w:szCs w:val="28"/>
        </w:rPr>
      </w:pPr>
      <w:r>
        <w:rPr>
          <w:rFonts w:ascii="Times New Roman" w:hAnsi="Times New Roman" w:cs="Times New Roman"/>
          <w:color w:val="auto"/>
          <w:sz w:val="28"/>
          <w:szCs w:val="28"/>
        </w:rPr>
        <w:t>(части субсидий)</w:t>
      </w:r>
    </w:p>
    <w:p w:rsidR="0063219D" w:rsidRDefault="0063219D" w:rsidP="0063219D">
      <w:pPr>
        <w:jc w:val="center"/>
        <w:rPr>
          <w:rFonts w:ascii="Times New Roman" w:hAnsi="Times New Roman" w:cs="Times New Roman"/>
          <w:color w:val="auto"/>
          <w:sz w:val="28"/>
          <w:szCs w:val="28"/>
        </w:rPr>
      </w:pPr>
    </w:p>
    <w:p w:rsidR="0063219D" w:rsidRDefault="0063219D" w:rsidP="0063219D">
      <w:pPr>
        <w:jc w:val="center"/>
        <w:rPr>
          <w:rFonts w:ascii="Times New Roman" w:hAnsi="Times New Roman" w:cs="Times New Roman"/>
          <w:color w:val="auto"/>
          <w:sz w:val="28"/>
          <w:szCs w:val="28"/>
        </w:rPr>
      </w:pPr>
    </w:p>
    <w:p w:rsidR="0063219D" w:rsidRDefault="0063219D" w:rsidP="0063219D">
      <w:pPr>
        <w:jc w:val="both"/>
        <w:rPr>
          <w:rFonts w:ascii="Times New Roman" w:hAnsi="Times New Roman" w:cs="Times New Roman"/>
          <w:color w:val="auto"/>
          <w:sz w:val="28"/>
          <w:szCs w:val="28"/>
        </w:rPr>
      </w:pPr>
    </w:p>
    <w:p w:rsidR="0063219D" w:rsidRDefault="0063219D" w:rsidP="0063219D">
      <w:pPr>
        <w:rPr>
          <w:rFonts w:ascii="Calibri" w:hAnsi="Calibri" w:cs="Times New Roman"/>
          <w:color w:val="auto"/>
          <w:sz w:val="22"/>
          <w:szCs w:val="22"/>
        </w:rPr>
      </w:pPr>
      <w:r>
        <w:rPr>
          <w:rFonts w:hint="eastAsia"/>
          <w:color w:val="auto"/>
        </w:rPr>
        <w:t>____________________________________</w:t>
      </w:r>
    </w:p>
    <w:p w:rsidR="0063219D" w:rsidRDefault="0063219D" w:rsidP="0063219D">
      <w:pPr>
        <w:rPr>
          <w:rFonts w:ascii="Times New Roman" w:hAnsi="Times New Roman" w:cs="Times New Roman"/>
          <w:color w:val="auto"/>
        </w:rPr>
      </w:pPr>
      <w:r>
        <w:rPr>
          <w:rFonts w:ascii="Times New Roman" w:hAnsi="Times New Roman" w:cs="Times New Roman"/>
          <w:color w:val="auto"/>
        </w:rPr>
        <w:t>(наименование получателя субсидий)</w:t>
      </w:r>
    </w:p>
    <w:p w:rsidR="0063219D" w:rsidRPr="000413C9" w:rsidRDefault="0063219D" w:rsidP="0063219D">
      <w:pPr>
        <w:jc w:val="both"/>
        <w:rPr>
          <w:rFonts w:ascii="Times New Roman" w:hAnsi="Times New Roman" w:cs="Times New Roman"/>
          <w:color w:val="auto"/>
          <w:sz w:val="28"/>
          <w:szCs w:val="28"/>
        </w:rPr>
      </w:pPr>
      <w:r w:rsidRPr="000413C9">
        <w:rPr>
          <w:rFonts w:ascii="Times New Roman" w:hAnsi="Times New Roman" w:cs="Times New Roman"/>
          <w:color w:val="auto"/>
          <w:sz w:val="28"/>
          <w:szCs w:val="28"/>
        </w:rPr>
        <w:t xml:space="preserve">Уведомление № _____ от _________ </w:t>
      </w:r>
    </w:p>
    <w:p w:rsidR="0063219D" w:rsidRDefault="0063219D" w:rsidP="0063219D">
      <w:pPr>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Администрация Лужского муниципального района Ленинградской области сообщает, что в соответствии с настоящим Порядком, </w:t>
      </w:r>
      <w:r>
        <w:rPr>
          <w:rFonts w:ascii="Times New Roman" w:hAnsi="Times New Roman" w:cs="Times New Roman"/>
          <w:bCs/>
          <w:color w:val="auto"/>
          <w:sz w:val="28"/>
          <w:szCs w:val="28"/>
        </w:rPr>
        <w:t>в рамках реализации муниципальной программы Лужского муниципального района Ленинградской области «Развитие сельского хозяйства Лужского муниципального района Ленинградской области», утвержденной постановлением администрации № 3359 от 25.10.2018.</w:t>
      </w:r>
    </w:p>
    <w:p w:rsidR="0063219D" w:rsidRDefault="0063219D" w:rsidP="0063219D">
      <w:pPr>
        <w:widowControl w:val="0"/>
        <w:autoSpaceDE w:val="0"/>
        <w:autoSpaceDN w:val="0"/>
        <w:adjustRightInd w:val="0"/>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Вам необходимо вернуть в бюджет Лужского муниципального района Ленинградской области полученные субсидии (часть субсидий) в сумме_______ , полученных на основании заключенного соглашения №__ от __о предоставлении субсидий по причине</w:t>
      </w:r>
    </w:p>
    <w:p w:rsidR="0063219D" w:rsidRDefault="0063219D" w:rsidP="0063219D">
      <w:pPr>
        <w:rPr>
          <w:rFonts w:ascii="Calibri" w:hAnsi="Calibri" w:cs="Times New Roman"/>
          <w:color w:val="auto"/>
          <w:sz w:val="22"/>
          <w:szCs w:val="22"/>
        </w:rPr>
      </w:pPr>
      <w:r>
        <w:rPr>
          <w:rFonts w:ascii="Times New Roman" w:hAnsi="Times New Roman" w:cs="Times New Roman"/>
          <w:bCs/>
          <w:color w:val="auto"/>
          <w:sz w:val="28"/>
          <w:szCs w:val="28"/>
        </w:rPr>
        <w:t>___________________________________________________________________________________________________________________________________________________________________________________________________</w:t>
      </w:r>
    </w:p>
    <w:p w:rsidR="0063219D" w:rsidRDefault="0063219D" w:rsidP="0063219D">
      <w:pPr>
        <w:widowControl w:val="0"/>
        <w:autoSpaceDE w:val="0"/>
        <w:autoSpaceDN w:val="0"/>
        <w:adjustRightInd w:val="0"/>
        <w:jc w:val="both"/>
        <w:rPr>
          <w:rFonts w:ascii="Times New Roman" w:hAnsi="Times New Roman" w:cs="Times New Roman"/>
          <w:bCs/>
          <w:color w:val="auto"/>
          <w:sz w:val="28"/>
          <w:szCs w:val="28"/>
        </w:rPr>
      </w:pPr>
    </w:p>
    <w:p w:rsidR="0063219D" w:rsidRDefault="0063219D" w:rsidP="0063219D">
      <w:pPr>
        <w:widowControl w:val="0"/>
        <w:autoSpaceDE w:val="0"/>
        <w:autoSpaceDN w:val="0"/>
        <w:adjustRightInd w:val="0"/>
        <w:jc w:val="both"/>
        <w:rPr>
          <w:rFonts w:ascii="Times New Roman" w:hAnsi="Times New Roman" w:cs="Times New Roman"/>
          <w:bCs/>
          <w:color w:val="auto"/>
          <w:sz w:val="28"/>
          <w:szCs w:val="28"/>
        </w:rPr>
      </w:pPr>
    </w:p>
    <w:p w:rsidR="0063219D" w:rsidRDefault="0063219D" w:rsidP="0063219D">
      <w:pPr>
        <w:widowControl w:val="0"/>
        <w:autoSpaceDE w:val="0"/>
        <w:autoSpaceDN w:val="0"/>
        <w:adjustRightInd w:val="0"/>
        <w:jc w:val="both"/>
        <w:rPr>
          <w:rFonts w:ascii="Times New Roman" w:hAnsi="Times New Roman" w:cs="Times New Roman"/>
          <w:bCs/>
          <w:color w:val="auto"/>
          <w:sz w:val="28"/>
          <w:szCs w:val="28"/>
        </w:rPr>
      </w:pPr>
      <w:r>
        <w:rPr>
          <w:rFonts w:ascii="Times New Roman" w:hAnsi="Times New Roman" w:cs="Times New Roman"/>
          <w:bCs/>
          <w:color w:val="auto"/>
          <w:sz w:val="28"/>
          <w:szCs w:val="28"/>
        </w:rPr>
        <w:t>Глава администрации</w:t>
      </w:r>
    </w:p>
    <w:p w:rsidR="0063219D" w:rsidRDefault="0063219D" w:rsidP="0063219D">
      <w:pPr>
        <w:widowControl w:val="0"/>
        <w:autoSpaceDE w:val="0"/>
        <w:autoSpaceDN w:val="0"/>
        <w:adjustRightInd w:val="0"/>
        <w:jc w:val="both"/>
        <w:rPr>
          <w:rFonts w:ascii="Times New Roman" w:hAnsi="Times New Roman" w:cs="Times New Roman"/>
          <w:bCs/>
          <w:color w:val="auto"/>
          <w:sz w:val="28"/>
          <w:szCs w:val="28"/>
        </w:rPr>
      </w:pPr>
      <w:r>
        <w:rPr>
          <w:rFonts w:ascii="Times New Roman" w:hAnsi="Times New Roman" w:cs="Times New Roman"/>
          <w:bCs/>
          <w:color w:val="auto"/>
          <w:sz w:val="28"/>
          <w:szCs w:val="28"/>
        </w:rPr>
        <w:t>(уполномоченное лицо)          _________      _____________________________</w:t>
      </w:r>
    </w:p>
    <w:p w:rsidR="0063219D" w:rsidRDefault="0063219D" w:rsidP="0063219D">
      <w:pPr>
        <w:widowControl w:val="0"/>
        <w:autoSpaceDE w:val="0"/>
        <w:autoSpaceDN w:val="0"/>
        <w:adjustRightInd w:val="0"/>
        <w:jc w:val="both"/>
        <w:rPr>
          <w:rFonts w:ascii="Times New Roman" w:hAnsi="Times New Roman" w:cs="Times New Roman"/>
          <w:bCs/>
          <w:color w:val="auto"/>
        </w:rPr>
      </w:pPr>
      <w:r>
        <w:rPr>
          <w:rFonts w:ascii="Times New Roman" w:hAnsi="Times New Roman" w:cs="Times New Roman"/>
          <w:bCs/>
          <w:color w:val="auto"/>
        </w:rPr>
        <w:t xml:space="preserve">                                                   </w:t>
      </w:r>
      <w:r>
        <w:rPr>
          <w:rFonts w:ascii="Times New Roman" w:hAnsi="Times New Roman" w:cs="Times New Roman"/>
          <w:bCs/>
          <w:color w:val="auto"/>
        </w:rPr>
        <w:tab/>
        <w:t xml:space="preserve"> (подпись)                </w:t>
      </w:r>
      <w:r>
        <w:rPr>
          <w:rFonts w:ascii="Times New Roman" w:hAnsi="Times New Roman" w:cs="Times New Roman"/>
          <w:bCs/>
          <w:color w:val="auto"/>
        </w:rPr>
        <w:tab/>
      </w:r>
      <w:r>
        <w:rPr>
          <w:rFonts w:ascii="Times New Roman" w:hAnsi="Times New Roman" w:cs="Times New Roman"/>
          <w:bCs/>
          <w:color w:val="auto"/>
        </w:rPr>
        <w:tab/>
        <w:t xml:space="preserve"> (Ф.И.О.)</w:t>
      </w:r>
    </w:p>
    <w:p w:rsidR="0063219D" w:rsidRDefault="0063219D" w:rsidP="0063219D">
      <w:pPr>
        <w:widowControl w:val="0"/>
        <w:autoSpaceDE w:val="0"/>
        <w:autoSpaceDN w:val="0"/>
        <w:adjustRightInd w:val="0"/>
        <w:jc w:val="both"/>
        <w:rPr>
          <w:rFonts w:ascii="Times New Roman" w:hAnsi="Times New Roman" w:cs="Times New Roman"/>
          <w:bCs/>
          <w:color w:val="auto"/>
          <w:sz w:val="28"/>
          <w:szCs w:val="28"/>
        </w:rPr>
      </w:pPr>
    </w:p>
    <w:p w:rsidR="0063219D" w:rsidRDefault="0063219D" w:rsidP="0063219D">
      <w:pPr>
        <w:widowControl w:val="0"/>
        <w:autoSpaceDE w:val="0"/>
        <w:autoSpaceDN w:val="0"/>
        <w:adjustRightInd w:val="0"/>
        <w:jc w:val="both"/>
        <w:rPr>
          <w:rFonts w:ascii="Times New Roman" w:hAnsi="Times New Roman" w:cs="Times New Roman"/>
          <w:bCs/>
          <w:color w:val="auto"/>
          <w:sz w:val="28"/>
          <w:szCs w:val="28"/>
        </w:rPr>
      </w:pPr>
      <w:r>
        <w:rPr>
          <w:rFonts w:ascii="Times New Roman" w:hAnsi="Times New Roman" w:cs="Times New Roman"/>
          <w:bCs/>
          <w:color w:val="auto"/>
          <w:sz w:val="28"/>
          <w:szCs w:val="28"/>
        </w:rPr>
        <w:t>Исполнитель                            _________      _____________________________</w:t>
      </w:r>
    </w:p>
    <w:p w:rsidR="006B36FE" w:rsidRPr="0063219D" w:rsidRDefault="0063219D" w:rsidP="0063219D">
      <w:pPr>
        <w:widowControl w:val="0"/>
        <w:autoSpaceDE w:val="0"/>
        <w:autoSpaceDN w:val="0"/>
        <w:adjustRightInd w:val="0"/>
        <w:jc w:val="both"/>
        <w:rPr>
          <w:rFonts w:ascii="Times New Roman" w:hAnsi="Times New Roman" w:cs="Times New Roman"/>
          <w:bCs/>
          <w:color w:val="auto"/>
        </w:rPr>
      </w:pPr>
      <w:r>
        <w:rPr>
          <w:rFonts w:ascii="Times New Roman" w:hAnsi="Times New Roman" w:cs="Times New Roman"/>
          <w:bCs/>
          <w:color w:val="auto"/>
        </w:rPr>
        <w:t xml:space="preserve">                                                   </w:t>
      </w:r>
      <w:r>
        <w:rPr>
          <w:rFonts w:ascii="Times New Roman" w:hAnsi="Times New Roman" w:cs="Times New Roman"/>
          <w:bCs/>
          <w:color w:val="auto"/>
        </w:rPr>
        <w:tab/>
        <w:t xml:space="preserve"> (подпись)                </w:t>
      </w:r>
      <w:r>
        <w:rPr>
          <w:rFonts w:ascii="Times New Roman" w:hAnsi="Times New Roman" w:cs="Times New Roman"/>
          <w:bCs/>
          <w:color w:val="auto"/>
        </w:rPr>
        <w:tab/>
      </w:r>
      <w:r>
        <w:rPr>
          <w:rFonts w:ascii="Times New Roman" w:hAnsi="Times New Roman" w:cs="Times New Roman"/>
          <w:bCs/>
          <w:color w:val="auto"/>
        </w:rPr>
        <w:tab/>
        <w:t xml:space="preserve"> (Ф.И.О.)</w:t>
      </w:r>
    </w:p>
    <w:sectPr w:rsidR="006B36FE" w:rsidRPr="0063219D" w:rsidSect="0063219D">
      <w:pgSz w:w="11905" w:h="16837" w:code="9"/>
      <w:pgMar w:top="1134" w:right="850"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1FD" w:rsidRDefault="00AC11FD" w:rsidP="001849F8">
      <w:r>
        <w:separator/>
      </w:r>
    </w:p>
  </w:endnote>
  <w:endnote w:type="continuationSeparator" w:id="0">
    <w:p w:rsidR="00AC11FD" w:rsidRDefault="00AC11FD" w:rsidP="00184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1FD" w:rsidRDefault="00AC11FD"/>
  </w:footnote>
  <w:footnote w:type="continuationSeparator" w:id="0">
    <w:p w:rsidR="00AC11FD" w:rsidRDefault="00AC11F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D1840"/>
    <w:multiLevelType w:val="hybridMultilevel"/>
    <w:tmpl w:val="F146C12A"/>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D966D12"/>
    <w:multiLevelType w:val="multilevel"/>
    <w:tmpl w:val="D056326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0"/>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2"/>
      <w:numFmt w:val="decimal"/>
      <w:lvlText w:val="%3."/>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28C40DA"/>
    <w:multiLevelType w:val="hybridMultilevel"/>
    <w:tmpl w:val="341441F0"/>
    <w:lvl w:ilvl="0" w:tplc="30B4EA3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F7A373C"/>
    <w:multiLevelType w:val="hybridMultilevel"/>
    <w:tmpl w:val="86B41EFE"/>
    <w:lvl w:ilvl="0" w:tplc="A3A69B6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2665516"/>
    <w:multiLevelType w:val="hybridMultilevel"/>
    <w:tmpl w:val="CBB8DD8C"/>
    <w:lvl w:ilvl="0" w:tplc="06924C1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3C74001"/>
    <w:multiLevelType w:val="multilevel"/>
    <w:tmpl w:val="A484F342"/>
    <w:lvl w:ilvl="0">
      <w:start w:val="3"/>
      <w:numFmt w:val="decimal"/>
      <w:lvlText w:val="%1."/>
      <w:lvlJc w:val="left"/>
      <w:pPr>
        <w:ind w:left="600" w:hanging="600"/>
      </w:pPr>
    </w:lvl>
    <w:lvl w:ilvl="1">
      <w:start w:val="10"/>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
    <w:nsid w:val="2CC07561"/>
    <w:multiLevelType w:val="hybridMultilevel"/>
    <w:tmpl w:val="9300EB6E"/>
    <w:lvl w:ilvl="0" w:tplc="04190011">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DD7535D"/>
    <w:multiLevelType w:val="hybridMultilevel"/>
    <w:tmpl w:val="9E40A4E4"/>
    <w:lvl w:ilvl="0" w:tplc="30B4EA3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EAD55CC"/>
    <w:multiLevelType w:val="hybridMultilevel"/>
    <w:tmpl w:val="3BF6C9CC"/>
    <w:lvl w:ilvl="0" w:tplc="EC308242">
      <w:start w:val="1"/>
      <w:numFmt w:val="decimal"/>
      <w:lvlText w:val="1.%1."/>
      <w:lvlJc w:val="left"/>
      <w:pPr>
        <w:ind w:left="1428" w:hanging="360"/>
      </w:pPr>
      <w:rPr>
        <w:rFonts w:ascii="Times New Roman" w:hAnsi="Times New Roman" w:cs="Times New Roman" w:hint="default"/>
        <w:b w:val="0"/>
        <w:i w:val="0"/>
        <w:spacing w:val="0"/>
        <w:sz w:val="28"/>
      </w:rPr>
    </w:lvl>
    <w:lvl w:ilvl="1" w:tplc="2F0421E0">
      <w:start w:val="1"/>
      <w:numFmt w:val="decimal"/>
      <w:lvlText w:val="%2)"/>
      <w:lvlJc w:val="left"/>
      <w:pPr>
        <w:ind w:left="214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B283327"/>
    <w:multiLevelType w:val="hybridMultilevel"/>
    <w:tmpl w:val="164A5C22"/>
    <w:lvl w:ilvl="0" w:tplc="091CFC90">
      <w:start w:val="1"/>
      <w:numFmt w:val="decimal"/>
      <w:lvlText w:val="%1."/>
      <w:lvlJc w:val="left"/>
      <w:pPr>
        <w:ind w:left="1920"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D495587"/>
    <w:multiLevelType w:val="hybridMultilevel"/>
    <w:tmpl w:val="CA4AEDC4"/>
    <w:lvl w:ilvl="0" w:tplc="04190011">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FD47A52"/>
    <w:multiLevelType w:val="hybridMultilevel"/>
    <w:tmpl w:val="C93EF6B8"/>
    <w:lvl w:ilvl="0" w:tplc="97BA30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1C860E3"/>
    <w:multiLevelType w:val="hybridMultilevel"/>
    <w:tmpl w:val="60A035E8"/>
    <w:lvl w:ilvl="0" w:tplc="06924C1A">
      <w:start w:val="1"/>
      <w:numFmt w:val="bullet"/>
      <w:lvlText w:val="–"/>
      <w:lvlJc w:val="left"/>
      <w:pPr>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51126DB"/>
    <w:multiLevelType w:val="hybridMultilevel"/>
    <w:tmpl w:val="57163CF4"/>
    <w:lvl w:ilvl="0" w:tplc="35460738">
      <w:start w:val="1"/>
      <w:numFmt w:val="decimal"/>
      <w:lvlText w:val="%1)"/>
      <w:lvlJc w:val="left"/>
      <w:pPr>
        <w:ind w:left="1084"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1000977"/>
    <w:multiLevelType w:val="hybridMultilevel"/>
    <w:tmpl w:val="B8D2F432"/>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6884A11"/>
    <w:multiLevelType w:val="hybridMultilevel"/>
    <w:tmpl w:val="644C0D78"/>
    <w:lvl w:ilvl="0" w:tplc="97BA30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C0B4216"/>
    <w:multiLevelType w:val="hybridMultilevel"/>
    <w:tmpl w:val="08D4E8EA"/>
    <w:lvl w:ilvl="0" w:tplc="04190011">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D3554D9"/>
    <w:multiLevelType w:val="hybridMultilevel"/>
    <w:tmpl w:val="8DBABDEE"/>
    <w:lvl w:ilvl="0" w:tplc="30B4EA3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1616489"/>
    <w:multiLevelType w:val="hybridMultilevel"/>
    <w:tmpl w:val="7122B74C"/>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3682139"/>
    <w:multiLevelType w:val="hybridMultilevel"/>
    <w:tmpl w:val="A0788EB6"/>
    <w:lvl w:ilvl="0" w:tplc="A3A69B62">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AC64FCB"/>
    <w:multiLevelType w:val="hybridMultilevel"/>
    <w:tmpl w:val="DD36059E"/>
    <w:lvl w:ilvl="0" w:tplc="30B4EA3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FA537BC"/>
    <w:multiLevelType w:val="hybridMultilevel"/>
    <w:tmpl w:val="C14E4354"/>
    <w:lvl w:ilvl="0" w:tplc="0BC29636">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0"/>
    </w:lvlOverride>
    <w:lvlOverride w:ilvl="2">
      <w:startOverride w:val="2"/>
    </w:lvlOverride>
    <w:lvlOverride w:ilvl="3"/>
    <w:lvlOverride w:ilvl="4"/>
    <w:lvlOverride w:ilvl="5"/>
    <w:lvlOverride w:ilvl="6"/>
    <w:lvlOverride w:ilvl="7"/>
    <w:lvlOverride w:ilvl="8"/>
  </w:num>
  <w:num w:numId="2">
    <w:abstractNumId w:val="1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evenAndOddHeaders/>
  <w:drawingGridHorizontalSpacing w:val="120"/>
  <w:drawingGridVerticalSpacing w:val="181"/>
  <w:displayHorizontalDrawingGridEvery w:val="2"/>
  <w:characterSpacingControl w:val="compressPunctuation"/>
  <w:hdrShapeDefaults>
    <o:shapedefaults v:ext="edit" spidmax="8193"/>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e40fa937-d6a2-4fd0-b91a-c0697da5f3e7"/>
  </w:docVars>
  <w:rsids>
    <w:rsidRoot w:val="001849F8"/>
    <w:rsid w:val="000028AB"/>
    <w:rsid w:val="00003163"/>
    <w:rsid w:val="0000596B"/>
    <w:rsid w:val="00006311"/>
    <w:rsid w:val="0000705F"/>
    <w:rsid w:val="00011AB1"/>
    <w:rsid w:val="00013BCC"/>
    <w:rsid w:val="00024987"/>
    <w:rsid w:val="00027028"/>
    <w:rsid w:val="00031FD9"/>
    <w:rsid w:val="00032162"/>
    <w:rsid w:val="00037567"/>
    <w:rsid w:val="000413C9"/>
    <w:rsid w:val="0005430F"/>
    <w:rsid w:val="00054501"/>
    <w:rsid w:val="00060544"/>
    <w:rsid w:val="00060DDE"/>
    <w:rsid w:val="00062783"/>
    <w:rsid w:val="00063159"/>
    <w:rsid w:val="00077371"/>
    <w:rsid w:val="00084244"/>
    <w:rsid w:val="00085FEA"/>
    <w:rsid w:val="00086106"/>
    <w:rsid w:val="00092150"/>
    <w:rsid w:val="000973D6"/>
    <w:rsid w:val="000B29F1"/>
    <w:rsid w:val="000C5D1E"/>
    <w:rsid w:val="000D1DD8"/>
    <w:rsid w:val="000D4F1A"/>
    <w:rsid w:val="000D5F54"/>
    <w:rsid w:val="000E24D0"/>
    <w:rsid w:val="000E5592"/>
    <w:rsid w:val="000E7F35"/>
    <w:rsid w:val="000F1368"/>
    <w:rsid w:val="00101813"/>
    <w:rsid w:val="001018A9"/>
    <w:rsid w:val="00103256"/>
    <w:rsid w:val="001040ED"/>
    <w:rsid w:val="00111F4C"/>
    <w:rsid w:val="0011452B"/>
    <w:rsid w:val="00115DE5"/>
    <w:rsid w:val="00117705"/>
    <w:rsid w:val="00120854"/>
    <w:rsid w:val="00121257"/>
    <w:rsid w:val="0012158D"/>
    <w:rsid w:val="0012391D"/>
    <w:rsid w:val="00130761"/>
    <w:rsid w:val="00135EF5"/>
    <w:rsid w:val="001610E8"/>
    <w:rsid w:val="001642E6"/>
    <w:rsid w:val="00174920"/>
    <w:rsid w:val="00175392"/>
    <w:rsid w:val="00181B8A"/>
    <w:rsid w:val="001849F8"/>
    <w:rsid w:val="00187139"/>
    <w:rsid w:val="00191F8D"/>
    <w:rsid w:val="00193DF7"/>
    <w:rsid w:val="001944D3"/>
    <w:rsid w:val="0019608F"/>
    <w:rsid w:val="001962C9"/>
    <w:rsid w:val="00196E3F"/>
    <w:rsid w:val="001A125B"/>
    <w:rsid w:val="001B0730"/>
    <w:rsid w:val="001B5ABE"/>
    <w:rsid w:val="001D06FA"/>
    <w:rsid w:val="001D1801"/>
    <w:rsid w:val="001D4BA9"/>
    <w:rsid w:val="001E0EB7"/>
    <w:rsid w:val="001E51C2"/>
    <w:rsid w:val="001F10F4"/>
    <w:rsid w:val="001F168E"/>
    <w:rsid w:val="001F6383"/>
    <w:rsid w:val="00213759"/>
    <w:rsid w:val="00213E7A"/>
    <w:rsid w:val="0021453B"/>
    <w:rsid w:val="0021455D"/>
    <w:rsid w:val="002251BA"/>
    <w:rsid w:val="002259E8"/>
    <w:rsid w:val="00230FD4"/>
    <w:rsid w:val="0023788C"/>
    <w:rsid w:val="0024530D"/>
    <w:rsid w:val="00250550"/>
    <w:rsid w:val="00250C15"/>
    <w:rsid w:val="0025436E"/>
    <w:rsid w:val="00264C5E"/>
    <w:rsid w:val="00270043"/>
    <w:rsid w:val="002763CA"/>
    <w:rsid w:val="002816FE"/>
    <w:rsid w:val="002A6407"/>
    <w:rsid w:val="002B6F54"/>
    <w:rsid w:val="002C4465"/>
    <w:rsid w:val="002E547A"/>
    <w:rsid w:val="002F3248"/>
    <w:rsid w:val="002F5132"/>
    <w:rsid w:val="002F6560"/>
    <w:rsid w:val="00300551"/>
    <w:rsid w:val="0030107F"/>
    <w:rsid w:val="00301218"/>
    <w:rsid w:val="003101D1"/>
    <w:rsid w:val="00313D37"/>
    <w:rsid w:val="00323CCC"/>
    <w:rsid w:val="00323EE0"/>
    <w:rsid w:val="00325035"/>
    <w:rsid w:val="003264D5"/>
    <w:rsid w:val="00337169"/>
    <w:rsid w:val="00337679"/>
    <w:rsid w:val="00342387"/>
    <w:rsid w:val="0034464E"/>
    <w:rsid w:val="00364487"/>
    <w:rsid w:val="0036533B"/>
    <w:rsid w:val="00372012"/>
    <w:rsid w:val="00380295"/>
    <w:rsid w:val="00390012"/>
    <w:rsid w:val="003917F1"/>
    <w:rsid w:val="003A1042"/>
    <w:rsid w:val="003A30B1"/>
    <w:rsid w:val="003A39CC"/>
    <w:rsid w:val="003B1455"/>
    <w:rsid w:val="003C4FEC"/>
    <w:rsid w:val="003D0EC9"/>
    <w:rsid w:val="003D4DE2"/>
    <w:rsid w:val="003D75D0"/>
    <w:rsid w:val="003E0CA6"/>
    <w:rsid w:val="003E4026"/>
    <w:rsid w:val="003E7713"/>
    <w:rsid w:val="003F27E9"/>
    <w:rsid w:val="003F596C"/>
    <w:rsid w:val="00403E66"/>
    <w:rsid w:val="004143F0"/>
    <w:rsid w:val="004147CE"/>
    <w:rsid w:val="00415B54"/>
    <w:rsid w:val="0041781B"/>
    <w:rsid w:val="00435B68"/>
    <w:rsid w:val="004418A2"/>
    <w:rsid w:val="004569B5"/>
    <w:rsid w:val="00461730"/>
    <w:rsid w:val="00463C50"/>
    <w:rsid w:val="00467725"/>
    <w:rsid w:val="004837C4"/>
    <w:rsid w:val="004928C8"/>
    <w:rsid w:val="00494B94"/>
    <w:rsid w:val="004B1D0D"/>
    <w:rsid w:val="004B36BD"/>
    <w:rsid w:val="004B466D"/>
    <w:rsid w:val="004B50DB"/>
    <w:rsid w:val="004D0ADD"/>
    <w:rsid w:val="004E2E92"/>
    <w:rsid w:val="004E5C2B"/>
    <w:rsid w:val="004E742B"/>
    <w:rsid w:val="004F100C"/>
    <w:rsid w:val="00500BAD"/>
    <w:rsid w:val="00502EE6"/>
    <w:rsid w:val="00506DAD"/>
    <w:rsid w:val="00511C84"/>
    <w:rsid w:val="0051667F"/>
    <w:rsid w:val="00520412"/>
    <w:rsid w:val="005363A7"/>
    <w:rsid w:val="005405FA"/>
    <w:rsid w:val="00541674"/>
    <w:rsid w:val="0054300C"/>
    <w:rsid w:val="005567B8"/>
    <w:rsid w:val="0056000D"/>
    <w:rsid w:val="0057010D"/>
    <w:rsid w:val="00575006"/>
    <w:rsid w:val="00576355"/>
    <w:rsid w:val="005825C0"/>
    <w:rsid w:val="00585F9F"/>
    <w:rsid w:val="005868E9"/>
    <w:rsid w:val="00593A00"/>
    <w:rsid w:val="005A2766"/>
    <w:rsid w:val="005A4935"/>
    <w:rsid w:val="005B1AE4"/>
    <w:rsid w:val="005B2404"/>
    <w:rsid w:val="005B6287"/>
    <w:rsid w:val="005B6628"/>
    <w:rsid w:val="005D337A"/>
    <w:rsid w:val="005D4800"/>
    <w:rsid w:val="005E2CE1"/>
    <w:rsid w:val="005E495B"/>
    <w:rsid w:val="005F0A73"/>
    <w:rsid w:val="005F12B1"/>
    <w:rsid w:val="005F131C"/>
    <w:rsid w:val="00616859"/>
    <w:rsid w:val="006177B0"/>
    <w:rsid w:val="00617DEC"/>
    <w:rsid w:val="00623E70"/>
    <w:rsid w:val="0062548D"/>
    <w:rsid w:val="00625C26"/>
    <w:rsid w:val="0063219D"/>
    <w:rsid w:val="00642600"/>
    <w:rsid w:val="00646419"/>
    <w:rsid w:val="00654FEF"/>
    <w:rsid w:val="00655CA3"/>
    <w:rsid w:val="006611ED"/>
    <w:rsid w:val="006614BF"/>
    <w:rsid w:val="00664111"/>
    <w:rsid w:val="00664F88"/>
    <w:rsid w:val="00665E27"/>
    <w:rsid w:val="00667942"/>
    <w:rsid w:val="00670637"/>
    <w:rsid w:val="006823BB"/>
    <w:rsid w:val="00683E69"/>
    <w:rsid w:val="006943B2"/>
    <w:rsid w:val="00696FFA"/>
    <w:rsid w:val="006A6B93"/>
    <w:rsid w:val="006B0162"/>
    <w:rsid w:val="006B1424"/>
    <w:rsid w:val="006B36FE"/>
    <w:rsid w:val="006C23D2"/>
    <w:rsid w:val="006D22ED"/>
    <w:rsid w:val="006D38FA"/>
    <w:rsid w:val="006F2112"/>
    <w:rsid w:val="006F5BF8"/>
    <w:rsid w:val="006F6429"/>
    <w:rsid w:val="0071660F"/>
    <w:rsid w:val="00723F9A"/>
    <w:rsid w:val="00753964"/>
    <w:rsid w:val="007540A3"/>
    <w:rsid w:val="00756C16"/>
    <w:rsid w:val="00757A70"/>
    <w:rsid w:val="00765716"/>
    <w:rsid w:val="00767B45"/>
    <w:rsid w:val="00770996"/>
    <w:rsid w:val="00772E5F"/>
    <w:rsid w:val="00782232"/>
    <w:rsid w:val="0079343F"/>
    <w:rsid w:val="007934BD"/>
    <w:rsid w:val="00796829"/>
    <w:rsid w:val="00796AC6"/>
    <w:rsid w:val="007A1542"/>
    <w:rsid w:val="007A216A"/>
    <w:rsid w:val="007A4C66"/>
    <w:rsid w:val="007A5497"/>
    <w:rsid w:val="007B5ECA"/>
    <w:rsid w:val="007B6EC7"/>
    <w:rsid w:val="007C07C0"/>
    <w:rsid w:val="007C309A"/>
    <w:rsid w:val="007C36F9"/>
    <w:rsid w:val="007C53D6"/>
    <w:rsid w:val="007D0988"/>
    <w:rsid w:val="007D27C6"/>
    <w:rsid w:val="007D4095"/>
    <w:rsid w:val="007D46B2"/>
    <w:rsid w:val="007D63D4"/>
    <w:rsid w:val="007E6813"/>
    <w:rsid w:val="007F013D"/>
    <w:rsid w:val="007F0F6E"/>
    <w:rsid w:val="007F19A0"/>
    <w:rsid w:val="0080342B"/>
    <w:rsid w:val="0082004E"/>
    <w:rsid w:val="00820E41"/>
    <w:rsid w:val="00821482"/>
    <w:rsid w:val="008216B7"/>
    <w:rsid w:val="00827DD0"/>
    <w:rsid w:val="00835278"/>
    <w:rsid w:val="008406B6"/>
    <w:rsid w:val="0084573B"/>
    <w:rsid w:val="00850316"/>
    <w:rsid w:val="008528AE"/>
    <w:rsid w:val="00852FCF"/>
    <w:rsid w:val="008629A7"/>
    <w:rsid w:val="008725E3"/>
    <w:rsid w:val="008776C7"/>
    <w:rsid w:val="008A15BC"/>
    <w:rsid w:val="008A4259"/>
    <w:rsid w:val="008A42E0"/>
    <w:rsid w:val="008A49B1"/>
    <w:rsid w:val="008C0996"/>
    <w:rsid w:val="008C45BC"/>
    <w:rsid w:val="008C77FB"/>
    <w:rsid w:val="008D1EAA"/>
    <w:rsid w:val="008D2A09"/>
    <w:rsid w:val="008D6B7A"/>
    <w:rsid w:val="008E60B9"/>
    <w:rsid w:val="008F4DBB"/>
    <w:rsid w:val="008F5D54"/>
    <w:rsid w:val="00922346"/>
    <w:rsid w:val="00941CA0"/>
    <w:rsid w:val="009443B7"/>
    <w:rsid w:val="00944DD3"/>
    <w:rsid w:val="009477B2"/>
    <w:rsid w:val="00951F2E"/>
    <w:rsid w:val="0096200E"/>
    <w:rsid w:val="00964BBB"/>
    <w:rsid w:val="009679CA"/>
    <w:rsid w:val="009721CF"/>
    <w:rsid w:val="009728F0"/>
    <w:rsid w:val="00974E2C"/>
    <w:rsid w:val="00983C77"/>
    <w:rsid w:val="00990E22"/>
    <w:rsid w:val="009D4F38"/>
    <w:rsid w:val="009D6C58"/>
    <w:rsid w:val="009F02E6"/>
    <w:rsid w:val="009F448C"/>
    <w:rsid w:val="009F4AA1"/>
    <w:rsid w:val="009F7E1E"/>
    <w:rsid w:val="00A011F6"/>
    <w:rsid w:val="00A01A0D"/>
    <w:rsid w:val="00A06E65"/>
    <w:rsid w:val="00A079E0"/>
    <w:rsid w:val="00A146CA"/>
    <w:rsid w:val="00A16E67"/>
    <w:rsid w:val="00A26131"/>
    <w:rsid w:val="00A26138"/>
    <w:rsid w:val="00A4170C"/>
    <w:rsid w:val="00A44083"/>
    <w:rsid w:val="00A4432D"/>
    <w:rsid w:val="00A4597A"/>
    <w:rsid w:val="00A5197A"/>
    <w:rsid w:val="00A54642"/>
    <w:rsid w:val="00A57919"/>
    <w:rsid w:val="00A57D97"/>
    <w:rsid w:val="00A64AD1"/>
    <w:rsid w:val="00A6542B"/>
    <w:rsid w:val="00A75B7B"/>
    <w:rsid w:val="00A76583"/>
    <w:rsid w:val="00AA0660"/>
    <w:rsid w:val="00AA14BD"/>
    <w:rsid w:val="00AB098E"/>
    <w:rsid w:val="00AB2B8C"/>
    <w:rsid w:val="00AB6DAC"/>
    <w:rsid w:val="00AC11FD"/>
    <w:rsid w:val="00AC180A"/>
    <w:rsid w:val="00AC5C66"/>
    <w:rsid w:val="00AD38B0"/>
    <w:rsid w:val="00B03778"/>
    <w:rsid w:val="00B1308C"/>
    <w:rsid w:val="00B14CA9"/>
    <w:rsid w:val="00B15858"/>
    <w:rsid w:val="00B16418"/>
    <w:rsid w:val="00B6350C"/>
    <w:rsid w:val="00B674E6"/>
    <w:rsid w:val="00B860BE"/>
    <w:rsid w:val="00B86ABD"/>
    <w:rsid w:val="00B937A9"/>
    <w:rsid w:val="00B9469E"/>
    <w:rsid w:val="00B96C15"/>
    <w:rsid w:val="00BA0423"/>
    <w:rsid w:val="00BA2CEE"/>
    <w:rsid w:val="00BB69DF"/>
    <w:rsid w:val="00BC2387"/>
    <w:rsid w:val="00BC3F42"/>
    <w:rsid w:val="00BD7614"/>
    <w:rsid w:val="00BE2381"/>
    <w:rsid w:val="00BE25B5"/>
    <w:rsid w:val="00BE5A06"/>
    <w:rsid w:val="00BE6269"/>
    <w:rsid w:val="00BF2CC3"/>
    <w:rsid w:val="00C020FB"/>
    <w:rsid w:val="00C077C4"/>
    <w:rsid w:val="00C12A60"/>
    <w:rsid w:val="00C145BF"/>
    <w:rsid w:val="00C149A0"/>
    <w:rsid w:val="00C17CE5"/>
    <w:rsid w:val="00C21EFC"/>
    <w:rsid w:val="00C25ED7"/>
    <w:rsid w:val="00C317E4"/>
    <w:rsid w:val="00C324D2"/>
    <w:rsid w:val="00C32EDE"/>
    <w:rsid w:val="00C5606F"/>
    <w:rsid w:val="00C56165"/>
    <w:rsid w:val="00C77283"/>
    <w:rsid w:val="00C807F2"/>
    <w:rsid w:val="00C820B1"/>
    <w:rsid w:val="00C82FFC"/>
    <w:rsid w:val="00C904EA"/>
    <w:rsid w:val="00C91A26"/>
    <w:rsid w:val="00CA122D"/>
    <w:rsid w:val="00CA2589"/>
    <w:rsid w:val="00CA2E28"/>
    <w:rsid w:val="00CA6860"/>
    <w:rsid w:val="00CB44D9"/>
    <w:rsid w:val="00CB452A"/>
    <w:rsid w:val="00CB4C96"/>
    <w:rsid w:val="00CC6C1F"/>
    <w:rsid w:val="00CE056E"/>
    <w:rsid w:val="00CE4FD5"/>
    <w:rsid w:val="00CE7EBA"/>
    <w:rsid w:val="00CF5A49"/>
    <w:rsid w:val="00D029DB"/>
    <w:rsid w:val="00D049EF"/>
    <w:rsid w:val="00D0544D"/>
    <w:rsid w:val="00D10614"/>
    <w:rsid w:val="00D16769"/>
    <w:rsid w:val="00D2745C"/>
    <w:rsid w:val="00D33E26"/>
    <w:rsid w:val="00D35998"/>
    <w:rsid w:val="00D4541F"/>
    <w:rsid w:val="00D467C1"/>
    <w:rsid w:val="00D509FC"/>
    <w:rsid w:val="00D6041A"/>
    <w:rsid w:val="00D66976"/>
    <w:rsid w:val="00D679E9"/>
    <w:rsid w:val="00D70FC1"/>
    <w:rsid w:val="00D71A77"/>
    <w:rsid w:val="00D73A68"/>
    <w:rsid w:val="00D834E2"/>
    <w:rsid w:val="00D93FC3"/>
    <w:rsid w:val="00D94D96"/>
    <w:rsid w:val="00D95B49"/>
    <w:rsid w:val="00D97126"/>
    <w:rsid w:val="00D972D1"/>
    <w:rsid w:val="00DA044C"/>
    <w:rsid w:val="00DA1489"/>
    <w:rsid w:val="00DA5A3A"/>
    <w:rsid w:val="00DB0539"/>
    <w:rsid w:val="00DB3159"/>
    <w:rsid w:val="00DB6F2F"/>
    <w:rsid w:val="00DC1F5D"/>
    <w:rsid w:val="00DC615C"/>
    <w:rsid w:val="00E00756"/>
    <w:rsid w:val="00E01262"/>
    <w:rsid w:val="00E0152B"/>
    <w:rsid w:val="00E10408"/>
    <w:rsid w:val="00E154B3"/>
    <w:rsid w:val="00E15EDC"/>
    <w:rsid w:val="00E33D87"/>
    <w:rsid w:val="00E40087"/>
    <w:rsid w:val="00E42C15"/>
    <w:rsid w:val="00E43272"/>
    <w:rsid w:val="00E46AAF"/>
    <w:rsid w:val="00E501B2"/>
    <w:rsid w:val="00E54CCC"/>
    <w:rsid w:val="00E628D0"/>
    <w:rsid w:val="00E677D2"/>
    <w:rsid w:val="00E73364"/>
    <w:rsid w:val="00E8333C"/>
    <w:rsid w:val="00E84F43"/>
    <w:rsid w:val="00E92D11"/>
    <w:rsid w:val="00EA0217"/>
    <w:rsid w:val="00EB1293"/>
    <w:rsid w:val="00EB1B61"/>
    <w:rsid w:val="00EB40C7"/>
    <w:rsid w:val="00EB5A43"/>
    <w:rsid w:val="00EC3532"/>
    <w:rsid w:val="00ED0419"/>
    <w:rsid w:val="00EE6AEC"/>
    <w:rsid w:val="00EE7CD3"/>
    <w:rsid w:val="00EF5461"/>
    <w:rsid w:val="00EF5C60"/>
    <w:rsid w:val="00EF5E72"/>
    <w:rsid w:val="00F0017D"/>
    <w:rsid w:val="00F00BFB"/>
    <w:rsid w:val="00F00ECD"/>
    <w:rsid w:val="00F026B1"/>
    <w:rsid w:val="00F10D26"/>
    <w:rsid w:val="00F24A74"/>
    <w:rsid w:val="00F30BA8"/>
    <w:rsid w:val="00F555A7"/>
    <w:rsid w:val="00F56DAF"/>
    <w:rsid w:val="00F6145D"/>
    <w:rsid w:val="00F63007"/>
    <w:rsid w:val="00F64721"/>
    <w:rsid w:val="00F673E1"/>
    <w:rsid w:val="00F722C5"/>
    <w:rsid w:val="00F841A8"/>
    <w:rsid w:val="00F92563"/>
    <w:rsid w:val="00F975E5"/>
    <w:rsid w:val="00FA46C5"/>
    <w:rsid w:val="00FA5FF6"/>
    <w:rsid w:val="00FA7B39"/>
    <w:rsid w:val="00FC229B"/>
    <w:rsid w:val="00FC5104"/>
    <w:rsid w:val="00FD32E5"/>
    <w:rsid w:val="00FD4BC9"/>
    <w:rsid w:val="00FE03BA"/>
    <w:rsid w:val="00FE36B3"/>
    <w:rsid w:val="00FE7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9F8"/>
    <w:rPr>
      <w:color w:val="000000"/>
      <w:sz w:val="24"/>
      <w:szCs w:val="24"/>
    </w:rPr>
  </w:style>
  <w:style w:type="paragraph" w:styleId="2">
    <w:name w:val="heading 2"/>
    <w:basedOn w:val="3"/>
    <w:next w:val="Pro-Gramma"/>
    <w:link w:val="20"/>
    <w:semiHidden/>
    <w:unhideWhenUsed/>
    <w:qFormat/>
    <w:rsid w:val="0063219D"/>
    <w:pPr>
      <w:spacing w:before="600" w:after="360"/>
      <w:ind w:left="0"/>
      <w:outlineLvl w:val="1"/>
    </w:pPr>
    <w:rPr>
      <w:color w:val="C41C16"/>
      <w:szCs w:val="26"/>
    </w:rPr>
  </w:style>
  <w:style w:type="paragraph" w:styleId="3">
    <w:name w:val="heading 3"/>
    <w:basedOn w:val="4"/>
    <w:next w:val="Pro-Gramma"/>
    <w:link w:val="30"/>
    <w:semiHidden/>
    <w:unhideWhenUsed/>
    <w:qFormat/>
    <w:rsid w:val="0063219D"/>
    <w:pPr>
      <w:spacing w:before="480" w:after="240" w:line="240" w:lineRule="auto"/>
      <w:ind w:left="567"/>
      <w:jc w:val="left"/>
      <w:outlineLvl w:val="2"/>
    </w:pPr>
    <w:rPr>
      <w:rFonts w:ascii="Cambria" w:hAnsi="Cambria"/>
      <w:b/>
      <w:i w:val="0"/>
      <w:iCs w:val="0"/>
      <w:szCs w:val="28"/>
    </w:rPr>
  </w:style>
  <w:style w:type="paragraph" w:styleId="4">
    <w:name w:val="heading 4"/>
    <w:basedOn w:val="5"/>
    <w:next w:val="Pro-Gramma"/>
    <w:link w:val="40"/>
    <w:semiHidden/>
    <w:unhideWhenUsed/>
    <w:qFormat/>
    <w:rsid w:val="0063219D"/>
    <w:pPr>
      <w:keepNext/>
      <w:spacing w:after="120" w:line="288" w:lineRule="auto"/>
      <w:ind w:left="1134"/>
      <w:jc w:val="both"/>
      <w:outlineLvl w:val="3"/>
    </w:pPr>
    <w:rPr>
      <w:b w:val="0"/>
      <w:color w:val="auto"/>
      <w:sz w:val="20"/>
    </w:rPr>
  </w:style>
  <w:style w:type="paragraph" w:styleId="5">
    <w:name w:val="heading 5"/>
    <w:basedOn w:val="a"/>
    <w:next w:val="a"/>
    <w:link w:val="50"/>
    <w:uiPriority w:val="9"/>
    <w:semiHidden/>
    <w:unhideWhenUsed/>
    <w:qFormat/>
    <w:rsid w:val="0063219D"/>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63219D"/>
    <w:rPr>
      <w:rFonts w:ascii="Calibri" w:eastAsia="Times New Roman" w:hAnsi="Calibri" w:cs="Times New Roman"/>
      <w:b/>
      <w:bCs/>
      <w:i/>
      <w:iCs/>
      <w:color w:val="000000"/>
      <w:sz w:val="26"/>
      <w:szCs w:val="26"/>
    </w:rPr>
  </w:style>
  <w:style w:type="paragraph" w:customStyle="1" w:styleId="Pro-Gramma">
    <w:name w:val="Pro-Gramma"/>
    <w:basedOn w:val="a"/>
    <w:link w:val="Pro-Gramma0"/>
    <w:uiPriority w:val="99"/>
    <w:qFormat/>
    <w:rsid w:val="0063219D"/>
    <w:pPr>
      <w:spacing w:before="120" w:line="288" w:lineRule="auto"/>
      <w:ind w:left="1134"/>
      <w:jc w:val="both"/>
    </w:pPr>
    <w:rPr>
      <w:rFonts w:ascii="Calibri" w:eastAsia="Times New Roman" w:hAnsi="Calibri" w:cs="Times New Roman"/>
      <w:color w:val="auto"/>
      <w:sz w:val="20"/>
    </w:rPr>
  </w:style>
  <w:style w:type="character" w:customStyle="1" w:styleId="Pro-Gramma0">
    <w:name w:val="Pro-Gramma Знак"/>
    <w:link w:val="Pro-Gramma"/>
    <w:uiPriority w:val="99"/>
    <w:locked/>
    <w:rsid w:val="0063219D"/>
    <w:rPr>
      <w:rFonts w:ascii="Calibri" w:eastAsia="Times New Roman" w:hAnsi="Calibri" w:cs="Times New Roman"/>
      <w:szCs w:val="24"/>
    </w:rPr>
  </w:style>
  <w:style w:type="character" w:customStyle="1" w:styleId="40">
    <w:name w:val="Заголовок 4 Знак"/>
    <w:basedOn w:val="a0"/>
    <w:link w:val="4"/>
    <w:semiHidden/>
    <w:rsid w:val="0063219D"/>
    <w:rPr>
      <w:rFonts w:ascii="Calibri" w:eastAsia="Times New Roman" w:hAnsi="Calibri" w:cs="Times New Roman"/>
      <w:bCs/>
      <w:i/>
      <w:iCs/>
      <w:szCs w:val="26"/>
    </w:rPr>
  </w:style>
  <w:style w:type="character" w:customStyle="1" w:styleId="30">
    <w:name w:val="Заголовок 3 Знак"/>
    <w:basedOn w:val="a0"/>
    <w:link w:val="3"/>
    <w:semiHidden/>
    <w:rsid w:val="0063219D"/>
    <w:rPr>
      <w:rFonts w:ascii="Cambria" w:eastAsia="Times New Roman" w:hAnsi="Cambria" w:cs="Times New Roman"/>
      <w:b/>
      <w:bCs/>
      <w:szCs w:val="28"/>
    </w:rPr>
  </w:style>
  <w:style w:type="character" w:customStyle="1" w:styleId="20">
    <w:name w:val="Заголовок 2 Знак"/>
    <w:basedOn w:val="a0"/>
    <w:link w:val="2"/>
    <w:semiHidden/>
    <w:rsid w:val="0063219D"/>
    <w:rPr>
      <w:rFonts w:ascii="Cambria" w:eastAsia="Times New Roman" w:hAnsi="Cambria" w:cs="Times New Roman"/>
      <w:b/>
      <w:bCs/>
      <w:color w:val="C41C16"/>
      <w:szCs w:val="26"/>
    </w:rPr>
  </w:style>
  <w:style w:type="character" w:styleId="a3">
    <w:name w:val="Hyperlink"/>
    <w:basedOn w:val="a0"/>
    <w:rsid w:val="001849F8"/>
    <w:rPr>
      <w:color w:val="0066CC"/>
      <w:u w:val="single"/>
    </w:rPr>
  </w:style>
  <w:style w:type="character" w:customStyle="1" w:styleId="a4">
    <w:name w:val="Основной текст_"/>
    <w:basedOn w:val="a0"/>
    <w:link w:val="1"/>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
    <w:name w:val="Основной текст1"/>
    <w:basedOn w:val="a"/>
    <w:link w:val="a4"/>
    <w:rsid w:val="001849F8"/>
    <w:pPr>
      <w:shd w:val="clear" w:color="auto" w:fill="FFFFFF"/>
      <w:spacing w:after="600" w:line="317" w:lineRule="exact"/>
    </w:pPr>
    <w:rPr>
      <w:rFonts w:ascii="Times New Roman" w:eastAsia="Times New Roman" w:hAnsi="Times New Roman" w:cs="Times New Roman"/>
      <w:sz w:val="27"/>
      <w:szCs w:val="27"/>
    </w:rPr>
  </w:style>
  <w:style w:type="paragraph" w:styleId="a5">
    <w:name w:val="Balloon Text"/>
    <w:basedOn w:val="a"/>
    <w:link w:val="a6"/>
    <w:uiPriority w:val="99"/>
    <w:semiHidden/>
    <w:unhideWhenUsed/>
    <w:rsid w:val="00C324D2"/>
    <w:rPr>
      <w:rFonts w:ascii="Tahoma" w:hAnsi="Tahoma" w:cs="Tahoma"/>
      <w:sz w:val="16"/>
      <w:szCs w:val="16"/>
    </w:rPr>
  </w:style>
  <w:style w:type="character" w:customStyle="1" w:styleId="a6">
    <w:name w:val="Текст выноски Знак"/>
    <w:basedOn w:val="a0"/>
    <w:link w:val="a5"/>
    <w:uiPriority w:val="99"/>
    <w:semiHidden/>
    <w:rsid w:val="00C324D2"/>
    <w:rPr>
      <w:rFonts w:ascii="Tahoma" w:hAnsi="Tahoma" w:cs="Tahoma"/>
      <w:color w:val="000000"/>
      <w:sz w:val="16"/>
      <w:szCs w:val="16"/>
    </w:rPr>
  </w:style>
  <w:style w:type="paragraph" w:styleId="a7">
    <w:name w:val="header"/>
    <w:basedOn w:val="a"/>
    <w:link w:val="a8"/>
    <w:uiPriority w:val="99"/>
    <w:unhideWhenUsed/>
    <w:rsid w:val="00C5606F"/>
    <w:pPr>
      <w:tabs>
        <w:tab w:val="center" w:pos="4677"/>
        <w:tab w:val="right" w:pos="9355"/>
      </w:tabs>
    </w:pPr>
  </w:style>
  <w:style w:type="character" w:customStyle="1" w:styleId="a8">
    <w:name w:val="Верхний колонтитул Знак"/>
    <w:basedOn w:val="a0"/>
    <w:link w:val="a7"/>
    <w:uiPriority w:val="99"/>
    <w:rsid w:val="00C5606F"/>
    <w:rPr>
      <w:color w:val="000000"/>
    </w:rPr>
  </w:style>
  <w:style w:type="paragraph" w:styleId="a9">
    <w:name w:val="footer"/>
    <w:basedOn w:val="a"/>
    <w:link w:val="aa"/>
    <w:uiPriority w:val="99"/>
    <w:semiHidden/>
    <w:unhideWhenUsed/>
    <w:rsid w:val="00C5606F"/>
    <w:pPr>
      <w:tabs>
        <w:tab w:val="center" w:pos="4677"/>
        <w:tab w:val="right" w:pos="9355"/>
      </w:tabs>
    </w:pPr>
  </w:style>
  <w:style w:type="character" w:customStyle="1" w:styleId="aa">
    <w:name w:val="Нижний колонтитул Знак"/>
    <w:basedOn w:val="a0"/>
    <w:link w:val="a9"/>
    <w:uiPriority w:val="99"/>
    <w:semiHidden/>
    <w:rsid w:val="00C5606F"/>
    <w:rPr>
      <w:color w:val="000000"/>
    </w:rPr>
  </w:style>
  <w:style w:type="paragraph" w:styleId="ab">
    <w:name w:val="List Paragraph"/>
    <w:aliases w:val="мой"/>
    <w:basedOn w:val="a"/>
    <w:link w:val="ac"/>
    <w:uiPriority w:val="34"/>
    <w:qFormat/>
    <w:rsid w:val="00006311"/>
    <w:pPr>
      <w:ind w:left="720"/>
      <w:contextualSpacing/>
    </w:pPr>
    <w:rPr>
      <w:rFonts w:cs="Times New Roman"/>
    </w:rPr>
  </w:style>
  <w:style w:type="character" w:customStyle="1" w:styleId="ac">
    <w:name w:val="Абзац списка Знак"/>
    <w:aliases w:val="мой Знак"/>
    <w:link w:val="ab"/>
    <w:locked/>
    <w:rsid w:val="00A6542B"/>
    <w:rPr>
      <w:color w:val="000000"/>
      <w:sz w:val="24"/>
      <w:szCs w:val="24"/>
    </w:rPr>
  </w:style>
  <w:style w:type="paragraph" w:customStyle="1" w:styleId="21">
    <w:name w:val="Основной текст2"/>
    <w:basedOn w:val="a"/>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0"/>
    <w:uiPriority w:val="99"/>
    <w:rsid w:val="005F131C"/>
    <w:rPr>
      <w:rFonts w:ascii="Times New Roman" w:hAnsi="Times New Roman" w:cs="Times New Roman" w:hint="default"/>
      <w:sz w:val="22"/>
      <w:szCs w:val="22"/>
    </w:rPr>
  </w:style>
  <w:style w:type="character" w:customStyle="1" w:styleId="22">
    <w:name w:val="Основной текст (2)_"/>
    <w:basedOn w:val="a0"/>
    <w:link w:val="23"/>
    <w:locked/>
    <w:rsid w:val="00B1308C"/>
    <w:rPr>
      <w:rFonts w:ascii="Times New Roman" w:eastAsia="Times New Roman" w:hAnsi="Times New Roman" w:cs="Times New Roman"/>
      <w:shd w:val="clear" w:color="auto" w:fill="FFFFFF"/>
    </w:rPr>
  </w:style>
  <w:style w:type="paragraph" w:customStyle="1" w:styleId="23">
    <w:name w:val="Основной текст (2)"/>
    <w:basedOn w:val="a"/>
    <w:link w:val="22"/>
    <w:rsid w:val="00B1308C"/>
    <w:pPr>
      <w:shd w:val="clear" w:color="auto" w:fill="FFFFFF"/>
      <w:spacing w:after="360" w:line="0" w:lineRule="atLeast"/>
      <w:ind w:hanging="480"/>
    </w:pPr>
    <w:rPr>
      <w:rFonts w:ascii="Times New Roman" w:eastAsia="Times New Roman" w:hAnsi="Times New Roman" w:cs="Times New Roman"/>
      <w:color w:val="auto"/>
      <w:sz w:val="20"/>
      <w:szCs w:val="20"/>
    </w:rPr>
  </w:style>
  <w:style w:type="character" w:customStyle="1" w:styleId="41">
    <w:name w:val="Основной текст (4)_"/>
    <w:basedOn w:val="a0"/>
    <w:link w:val="42"/>
    <w:locked/>
    <w:rsid w:val="00B1308C"/>
    <w:rPr>
      <w:rFonts w:ascii="Candara" w:eastAsia="Candara" w:hAnsi="Candara" w:cs="Candara"/>
      <w:spacing w:val="-10"/>
      <w:sz w:val="25"/>
      <w:szCs w:val="25"/>
      <w:shd w:val="clear" w:color="auto" w:fill="FFFFFF"/>
    </w:rPr>
  </w:style>
  <w:style w:type="paragraph" w:customStyle="1" w:styleId="42">
    <w:name w:val="Основной текст (4)"/>
    <w:basedOn w:val="a"/>
    <w:link w:val="41"/>
    <w:rsid w:val="00B1308C"/>
    <w:pPr>
      <w:shd w:val="clear" w:color="auto" w:fill="FFFFFF"/>
      <w:spacing w:line="302" w:lineRule="exact"/>
      <w:jc w:val="center"/>
    </w:pPr>
    <w:rPr>
      <w:rFonts w:ascii="Candara" w:eastAsia="Candara" w:hAnsi="Candara" w:cs="Candara"/>
      <w:color w:val="auto"/>
      <w:spacing w:val="-10"/>
      <w:sz w:val="25"/>
      <w:szCs w:val="25"/>
    </w:rPr>
  </w:style>
  <w:style w:type="character" w:customStyle="1" w:styleId="51">
    <w:name w:val="Основной текст (5)_"/>
    <w:basedOn w:val="a0"/>
    <w:link w:val="52"/>
    <w:locked/>
    <w:rsid w:val="00B1308C"/>
    <w:rPr>
      <w:rFonts w:ascii="Candara" w:eastAsia="Candara" w:hAnsi="Candara" w:cs="Candara"/>
      <w:sz w:val="10"/>
      <w:szCs w:val="10"/>
      <w:shd w:val="clear" w:color="auto" w:fill="FFFFFF"/>
    </w:rPr>
  </w:style>
  <w:style w:type="paragraph" w:customStyle="1" w:styleId="52">
    <w:name w:val="Основной текст (5)"/>
    <w:basedOn w:val="a"/>
    <w:link w:val="51"/>
    <w:rsid w:val="00B1308C"/>
    <w:pPr>
      <w:shd w:val="clear" w:color="auto" w:fill="FFFFFF"/>
      <w:spacing w:line="0" w:lineRule="atLeast"/>
    </w:pPr>
    <w:rPr>
      <w:rFonts w:ascii="Candara" w:eastAsia="Candara" w:hAnsi="Candara" w:cs="Candara"/>
      <w:color w:val="auto"/>
      <w:sz w:val="10"/>
      <w:szCs w:val="10"/>
    </w:rPr>
  </w:style>
  <w:style w:type="table" w:styleId="ad">
    <w:name w:val="Table Grid"/>
    <w:basedOn w:val="a1"/>
    <w:uiPriority w:val="59"/>
    <w:rsid w:val="00B1308C"/>
    <w:rPr>
      <w:rFonts w:ascii="Calibri" w:eastAsia="Times New Roman"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Основной текст4"/>
    <w:basedOn w:val="a"/>
    <w:uiPriority w:val="99"/>
    <w:rsid w:val="00380295"/>
    <w:pPr>
      <w:shd w:val="clear" w:color="auto" w:fill="FFFFFF"/>
      <w:spacing w:after="240" w:line="298" w:lineRule="exact"/>
      <w:ind w:hanging="340"/>
      <w:jc w:val="center"/>
    </w:pPr>
    <w:rPr>
      <w:rFonts w:ascii="Times New Roman" w:eastAsia="Times New Roman" w:hAnsi="Times New Roman" w:cs="Times New Roman"/>
      <w:color w:val="auto"/>
      <w:sz w:val="26"/>
      <w:szCs w:val="26"/>
    </w:rPr>
  </w:style>
  <w:style w:type="character" w:customStyle="1" w:styleId="11">
    <w:name w:val="Основной текст + 11"/>
    <w:aliases w:val="5 pt"/>
    <w:basedOn w:val="a0"/>
    <w:rsid w:val="007D0988"/>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paragraph" w:customStyle="1" w:styleId="53">
    <w:name w:val="Основной текст5"/>
    <w:basedOn w:val="a"/>
    <w:uiPriority w:val="99"/>
    <w:rsid w:val="009D4F38"/>
    <w:pPr>
      <w:shd w:val="clear" w:color="auto" w:fill="FFFFFF"/>
      <w:spacing w:after="540" w:line="0" w:lineRule="atLeast"/>
      <w:ind w:hanging="420"/>
    </w:pPr>
    <w:rPr>
      <w:rFonts w:ascii="Times New Roman" w:eastAsia="Times New Roman" w:hAnsi="Times New Roman" w:cs="Times New Roman"/>
      <w:color w:val="auto"/>
      <w:sz w:val="26"/>
      <w:szCs w:val="26"/>
    </w:rPr>
  </w:style>
  <w:style w:type="paragraph" w:customStyle="1" w:styleId="6">
    <w:name w:val="Основной текст6"/>
    <w:basedOn w:val="a"/>
    <w:uiPriority w:val="99"/>
    <w:rsid w:val="00D834E2"/>
    <w:pPr>
      <w:shd w:val="clear" w:color="auto" w:fill="FFFFFF"/>
      <w:spacing w:before="480" w:after="360" w:line="319" w:lineRule="exact"/>
      <w:ind w:hanging="260"/>
    </w:pPr>
    <w:rPr>
      <w:rFonts w:ascii="Times New Roman" w:eastAsia="Times New Roman" w:hAnsi="Times New Roman" w:cs="Times New Roman"/>
      <w:color w:val="auto"/>
      <w:sz w:val="27"/>
      <w:szCs w:val="27"/>
    </w:rPr>
  </w:style>
  <w:style w:type="paragraph" w:styleId="ae">
    <w:name w:val="Normal (Web)"/>
    <w:basedOn w:val="a"/>
    <w:uiPriority w:val="99"/>
    <w:semiHidden/>
    <w:unhideWhenUsed/>
    <w:rsid w:val="0063219D"/>
    <w:pPr>
      <w:spacing w:before="100" w:beforeAutospacing="1" w:after="100" w:afterAutospacing="1"/>
    </w:pPr>
    <w:rPr>
      <w:rFonts w:ascii="Times New Roman" w:eastAsia="Times New Roman" w:hAnsi="Times New Roman" w:cs="Times New Roman"/>
      <w:color w:val="auto"/>
    </w:rPr>
  </w:style>
  <w:style w:type="paragraph" w:styleId="af">
    <w:name w:val="annotation text"/>
    <w:basedOn w:val="a"/>
    <w:link w:val="af0"/>
    <w:uiPriority w:val="99"/>
    <w:semiHidden/>
    <w:unhideWhenUsed/>
    <w:rsid w:val="0063219D"/>
    <w:pPr>
      <w:spacing w:after="200"/>
    </w:pPr>
    <w:rPr>
      <w:rFonts w:ascii="Calibri" w:eastAsia="Calibri" w:hAnsi="Calibri" w:cs="Times New Roman"/>
      <w:color w:val="auto"/>
      <w:sz w:val="20"/>
      <w:szCs w:val="20"/>
      <w:lang w:eastAsia="en-US"/>
    </w:rPr>
  </w:style>
  <w:style w:type="character" w:customStyle="1" w:styleId="af0">
    <w:name w:val="Текст примечания Знак"/>
    <w:basedOn w:val="a0"/>
    <w:link w:val="af"/>
    <w:uiPriority w:val="99"/>
    <w:semiHidden/>
    <w:rsid w:val="0063219D"/>
    <w:rPr>
      <w:rFonts w:ascii="Calibri" w:eastAsia="Calibri" w:hAnsi="Calibri" w:cs="Times New Roman"/>
      <w:lang w:eastAsia="en-US"/>
    </w:rPr>
  </w:style>
  <w:style w:type="paragraph" w:styleId="af1">
    <w:name w:val="Body Text"/>
    <w:basedOn w:val="a"/>
    <w:link w:val="10"/>
    <w:uiPriority w:val="99"/>
    <w:semiHidden/>
    <w:unhideWhenUsed/>
    <w:rsid w:val="0063219D"/>
    <w:pPr>
      <w:spacing w:line="360" w:lineRule="exact"/>
      <w:ind w:firstLine="720"/>
      <w:jc w:val="both"/>
    </w:pPr>
    <w:rPr>
      <w:rFonts w:ascii="Calibri" w:eastAsia="Calibri" w:hAnsi="Calibri" w:cs="Times New Roman"/>
      <w:color w:val="auto"/>
      <w:sz w:val="28"/>
      <w:szCs w:val="22"/>
    </w:rPr>
  </w:style>
  <w:style w:type="character" w:customStyle="1" w:styleId="10">
    <w:name w:val="Основной текст Знак1"/>
    <w:link w:val="af1"/>
    <w:uiPriority w:val="99"/>
    <w:semiHidden/>
    <w:locked/>
    <w:rsid w:val="0063219D"/>
    <w:rPr>
      <w:rFonts w:ascii="Calibri" w:eastAsia="Calibri" w:hAnsi="Calibri" w:cs="Times New Roman"/>
      <w:sz w:val="28"/>
      <w:szCs w:val="22"/>
    </w:rPr>
  </w:style>
  <w:style w:type="character" w:customStyle="1" w:styleId="af2">
    <w:name w:val="Основной текст Знак"/>
    <w:basedOn w:val="a0"/>
    <w:uiPriority w:val="99"/>
    <w:semiHidden/>
    <w:rsid w:val="0063219D"/>
    <w:rPr>
      <w:color w:val="000000"/>
      <w:sz w:val="24"/>
      <w:szCs w:val="24"/>
    </w:rPr>
  </w:style>
  <w:style w:type="paragraph" w:styleId="af3">
    <w:name w:val="Body Text Indent"/>
    <w:basedOn w:val="a"/>
    <w:link w:val="12"/>
    <w:uiPriority w:val="99"/>
    <w:semiHidden/>
    <w:unhideWhenUsed/>
    <w:rsid w:val="0063219D"/>
    <w:pPr>
      <w:spacing w:after="120"/>
      <w:ind w:left="283"/>
    </w:pPr>
    <w:rPr>
      <w:rFonts w:ascii="Times New Roman" w:eastAsia="Times New Roman" w:hAnsi="Times New Roman" w:cs="Times New Roman"/>
      <w:color w:val="auto"/>
      <w:sz w:val="28"/>
      <w:szCs w:val="20"/>
    </w:rPr>
  </w:style>
  <w:style w:type="character" w:customStyle="1" w:styleId="12">
    <w:name w:val="Основной текст с отступом Знак1"/>
    <w:link w:val="af3"/>
    <w:uiPriority w:val="99"/>
    <w:semiHidden/>
    <w:locked/>
    <w:rsid w:val="0063219D"/>
    <w:rPr>
      <w:rFonts w:ascii="Times New Roman" w:eastAsia="Times New Roman" w:hAnsi="Times New Roman" w:cs="Times New Roman"/>
      <w:sz w:val="28"/>
    </w:rPr>
  </w:style>
  <w:style w:type="character" w:customStyle="1" w:styleId="af4">
    <w:name w:val="Основной текст с отступом Знак"/>
    <w:basedOn w:val="a0"/>
    <w:semiHidden/>
    <w:rsid w:val="0063219D"/>
    <w:rPr>
      <w:color w:val="000000"/>
      <w:sz w:val="24"/>
      <w:szCs w:val="24"/>
    </w:rPr>
  </w:style>
  <w:style w:type="paragraph" w:styleId="24">
    <w:name w:val="Body Text Indent 2"/>
    <w:basedOn w:val="a"/>
    <w:link w:val="210"/>
    <w:uiPriority w:val="99"/>
    <w:semiHidden/>
    <w:unhideWhenUsed/>
    <w:rsid w:val="0063219D"/>
    <w:pPr>
      <w:spacing w:after="120" w:line="480" w:lineRule="auto"/>
      <w:ind w:left="283"/>
    </w:pPr>
    <w:rPr>
      <w:rFonts w:ascii="Calibri" w:eastAsia="Calibri" w:hAnsi="Calibri" w:cs="Times New Roman"/>
      <w:color w:val="auto"/>
      <w:sz w:val="28"/>
    </w:rPr>
  </w:style>
  <w:style w:type="character" w:customStyle="1" w:styleId="210">
    <w:name w:val="Основной текст с отступом 2 Знак1"/>
    <w:link w:val="24"/>
    <w:uiPriority w:val="99"/>
    <w:semiHidden/>
    <w:locked/>
    <w:rsid w:val="0063219D"/>
    <w:rPr>
      <w:rFonts w:ascii="Calibri" w:eastAsia="Calibri" w:hAnsi="Calibri" w:cs="Times New Roman"/>
      <w:sz w:val="28"/>
      <w:szCs w:val="24"/>
    </w:rPr>
  </w:style>
  <w:style w:type="character" w:customStyle="1" w:styleId="25">
    <w:name w:val="Основной текст с отступом 2 Знак"/>
    <w:basedOn w:val="a0"/>
    <w:uiPriority w:val="99"/>
    <w:semiHidden/>
    <w:rsid w:val="0063219D"/>
    <w:rPr>
      <w:color w:val="000000"/>
      <w:sz w:val="24"/>
      <w:szCs w:val="24"/>
    </w:rPr>
  </w:style>
  <w:style w:type="paragraph" w:styleId="af5">
    <w:name w:val="No Spacing"/>
    <w:uiPriority w:val="1"/>
    <w:qFormat/>
    <w:rsid w:val="0063219D"/>
    <w:rPr>
      <w:rFonts w:ascii="Calibri" w:eastAsia="Times New Roman" w:hAnsi="Calibri" w:cs="Times New Roman"/>
      <w:sz w:val="22"/>
      <w:szCs w:val="22"/>
    </w:rPr>
  </w:style>
  <w:style w:type="character" w:customStyle="1" w:styleId="31">
    <w:name w:val="Основной текст (3)_"/>
    <w:link w:val="32"/>
    <w:locked/>
    <w:rsid w:val="0063219D"/>
    <w:rPr>
      <w:rFonts w:ascii="Times New Roman" w:eastAsia="Times New Roman" w:hAnsi="Times New Roman" w:cs="Times New Roman"/>
      <w:sz w:val="23"/>
      <w:szCs w:val="23"/>
      <w:shd w:val="clear" w:color="auto" w:fill="FFFFFF"/>
    </w:rPr>
  </w:style>
  <w:style w:type="paragraph" w:customStyle="1" w:styleId="32">
    <w:name w:val="Основной текст (3)"/>
    <w:basedOn w:val="a"/>
    <w:link w:val="31"/>
    <w:rsid w:val="0063219D"/>
    <w:pPr>
      <w:shd w:val="clear" w:color="auto" w:fill="FFFFFF"/>
      <w:spacing w:after="60" w:line="182" w:lineRule="exact"/>
      <w:jc w:val="both"/>
    </w:pPr>
    <w:rPr>
      <w:rFonts w:ascii="Times New Roman" w:eastAsia="Times New Roman" w:hAnsi="Times New Roman" w:cs="Times New Roman"/>
      <w:color w:val="auto"/>
      <w:sz w:val="23"/>
      <w:szCs w:val="23"/>
    </w:rPr>
  </w:style>
  <w:style w:type="character" w:customStyle="1" w:styleId="ConsPlusNormal">
    <w:name w:val="ConsPlusNormal Знак"/>
    <w:link w:val="ConsPlusNormal0"/>
    <w:locked/>
    <w:rsid w:val="0063219D"/>
    <w:rPr>
      <w:rFonts w:ascii="Arial" w:eastAsia="Times New Roman" w:hAnsi="Arial" w:cs="Arial"/>
    </w:rPr>
  </w:style>
  <w:style w:type="paragraph" w:customStyle="1" w:styleId="ConsPlusNormal0">
    <w:name w:val="ConsPlusNormal"/>
    <w:link w:val="ConsPlusNormal"/>
    <w:rsid w:val="0063219D"/>
    <w:pPr>
      <w:autoSpaceDE w:val="0"/>
      <w:autoSpaceDN w:val="0"/>
      <w:adjustRightInd w:val="0"/>
      <w:ind w:firstLine="720"/>
    </w:pPr>
    <w:rPr>
      <w:rFonts w:ascii="Arial" w:eastAsia="Times New Roman" w:hAnsi="Arial" w:cs="Arial"/>
    </w:rPr>
  </w:style>
  <w:style w:type="paragraph" w:customStyle="1" w:styleId="211">
    <w:name w:val="Основной текст с отступом 21"/>
    <w:basedOn w:val="a"/>
    <w:uiPriority w:val="99"/>
    <w:rsid w:val="0063219D"/>
    <w:pPr>
      <w:suppressAutoHyphens/>
      <w:autoSpaceDE w:val="0"/>
      <w:ind w:firstLine="540"/>
      <w:jc w:val="both"/>
    </w:pPr>
    <w:rPr>
      <w:rFonts w:ascii="Times New Roman" w:eastAsia="Times New Roman" w:hAnsi="Times New Roman" w:cs="Times New Roman"/>
      <w:color w:val="auto"/>
      <w:sz w:val="28"/>
      <w:szCs w:val="28"/>
      <w:lang w:eastAsia="ar-SA"/>
    </w:rPr>
  </w:style>
  <w:style w:type="paragraph" w:customStyle="1" w:styleId="ConsPlusCell">
    <w:name w:val="ConsPlusCell"/>
    <w:uiPriority w:val="99"/>
    <w:rsid w:val="0063219D"/>
    <w:pPr>
      <w:suppressAutoHyphens/>
      <w:autoSpaceDE w:val="0"/>
    </w:pPr>
    <w:rPr>
      <w:rFonts w:ascii="Times New Roman" w:eastAsia="Times New Roman" w:hAnsi="Times New Roman" w:cs="Times New Roman"/>
      <w:sz w:val="28"/>
      <w:szCs w:val="28"/>
      <w:lang w:eastAsia="ar-SA"/>
    </w:rPr>
  </w:style>
  <w:style w:type="paragraph" w:customStyle="1" w:styleId="Style8">
    <w:name w:val="Style8"/>
    <w:basedOn w:val="a"/>
    <w:uiPriority w:val="99"/>
    <w:rsid w:val="0063219D"/>
    <w:pPr>
      <w:widowControl w:val="0"/>
      <w:autoSpaceDE w:val="0"/>
      <w:autoSpaceDN w:val="0"/>
      <w:adjustRightInd w:val="0"/>
      <w:spacing w:line="306" w:lineRule="exact"/>
      <w:ind w:firstLine="658"/>
      <w:jc w:val="both"/>
    </w:pPr>
    <w:rPr>
      <w:rFonts w:ascii="Arial" w:eastAsia="Times New Roman" w:hAnsi="Arial" w:cs="Arial"/>
      <w:color w:val="auto"/>
    </w:rPr>
  </w:style>
  <w:style w:type="paragraph" w:customStyle="1" w:styleId="Style9">
    <w:name w:val="Style9"/>
    <w:basedOn w:val="a"/>
    <w:uiPriority w:val="99"/>
    <w:rsid w:val="0063219D"/>
    <w:pPr>
      <w:widowControl w:val="0"/>
      <w:autoSpaceDE w:val="0"/>
      <w:autoSpaceDN w:val="0"/>
      <w:adjustRightInd w:val="0"/>
      <w:spacing w:line="299" w:lineRule="exact"/>
      <w:ind w:firstLine="667"/>
      <w:jc w:val="both"/>
    </w:pPr>
    <w:rPr>
      <w:rFonts w:ascii="Arial" w:eastAsia="Times New Roman" w:hAnsi="Arial" w:cs="Arial"/>
      <w:color w:val="auto"/>
    </w:rPr>
  </w:style>
  <w:style w:type="paragraph" w:customStyle="1" w:styleId="Style7">
    <w:name w:val="Style7"/>
    <w:basedOn w:val="a"/>
    <w:uiPriority w:val="99"/>
    <w:rsid w:val="0063219D"/>
    <w:pPr>
      <w:widowControl w:val="0"/>
      <w:autoSpaceDE w:val="0"/>
      <w:autoSpaceDN w:val="0"/>
      <w:adjustRightInd w:val="0"/>
      <w:spacing w:line="300" w:lineRule="exact"/>
      <w:jc w:val="center"/>
    </w:pPr>
    <w:rPr>
      <w:rFonts w:ascii="Arial" w:eastAsia="Times New Roman" w:hAnsi="Arial" w:cs="Arial"/>
      <w:color w:val="auto"/>
    </w:rPr>
  </w:style>
  <w:style w:type="paragraph" w:customStyle="1" w:styleId="ConsPlusNonformat">
    <w:name w:val="ConsPlusNonformat"/>
    <w:uiPriority w:val="99"/>
    <w:rsid w:val="0063219D"/>
    <w:pPr>
      <w:widowControl w:val="0"/>
      <w:autoSpaceDE w:val="0"/>
      <w:autoSpaceDN w:val="0"/>
    </w:pPr>
    <w:rPr>
      <w:rFonts w:ascii="Courier New" w:eastAsia="Times New Roman" w:hAnsi="Courier New" w:cs="Courier New"/>
    </w:rPr>
  </w:style>
  <w:style w:type="paragraph" w:customStyle="1" w:styleId="Pro-Gramma1">
    <w:name w:val="Pro-Gramma #"/>
    <w:basedOn w:val="Pro-Gramma"/>
    <w:uiPriority w:val="99"/>
    <w:qFormat/>
    <w:rsid w:val="0063219D"/>
    <w:pPr>
      <w:tabs>
        <w:tab w:val="left" w:pos="1134"/>
      </w:tabs>
      <w:ind w:hanging="567"/>
    </w:pPr>
  </w:style>
  <w:style w:type="paragraph" w:customStyle="1" w:styleId="formattexttopleveltext">
    <w:name w:val="formattext topleveltext"/>
    <w:basedOn w:val="a"/>
    <w:uiPriority w:val="99"/>
    <w:rsid w:val="0063219D"/>
    <w:pPr>
      <w:spacing w:before="100" w:beforeAutospacing="1" w:after="100" w:afterAutospacing="1"/>
    </w:pPr>
    <w:rPr>
      <w:rFonts w:ascii="Times New Roman" w:eastAsia="Times New Roman" w:hAnsi="Times New Roman" w:cs="Times New Roman"/>
      <w:color w:val="auto"/>
    </w:rPr>
  </w:style>
  <w:style w:type="paragraph" w:customStyle="1" w:styleId="formattexttopleveltextcentertext">
    <w:name w:val="formattext topleveltext centertext"/>
    <w:basedOn w:val="a"/>
    <w:uiPriority w:val="99"/>
    <w:rsid w:val="0063219D"/>
    <w:pPr>
      <w:spacing w:before="100" w:beforeAutospacing="1" w:after="100" w:afterAutospacing="1"/>
    </w:pPr>
    <w:rPr>
      <w:rFonts w:ascii="Times New Roman" w:eastAsia="Times New Roman" w:hAnsi="Times New Roman" w:cs="Times New Roman"/>
      <w:color w:val="auto"/>
    </w:rPr>
  </w:style>
  <w:style w:type="paragraph" w:customStyle="1" w:styleId="ConsNormal">
    <w:name w:val="ConsNormal"/>
    <w:uiPriority w:val="99"/>
    <w:rsid w:val="0063219D"/>
    <w:pPr>
      <w:widowControl w:val="0"/>
      <w:autoSpaceDE w:val="0"/>
      <w:autoSpaceDN w:val="0"/>
      <w:adjustRightInd w:val="0"/>
      <w:ind w:firstLine="720"/>
    </w:pPr>
    <w:rPr>
      <w:rFonts w:ascii="Arial" w:eastAsia="Times New Roman" w:hAnsi="Arial" w:cs="Arial"/>
      <w:sz w:val="24"/>
      <w:szCs w:val="24"/>
    </w:rPr>
  </w:style>
  <w:style w:type="paragraph" w:customStyle="1" w:styleId="Style1">
    <w:name w:val="Style1"/>
    <w:basedOn w:val="a"/>
    <w:uiPriority w:val="99"/>
    <w:rsid w:val="0063219D"/>
    <w:pPr>
      <w:widowControl w:val="0"/>
      <w:autoSpaceDE w:val="0"/>
      <w:autoSpaceDN w:val="0"/>
      <w:adjustRightInd w:val="0"/>
      <w:spacing w:line="331" w:lineRule="exact"/>
    </w:pPr>
    <w:rPr>
      <w:rFonts w:ascii="Arial" w:eastAsia="Times New Roman" w:hAnsi="Arial" w:cs="Arial"/>
      <w:color w:val="auto"/>
    </w:rPr>
  </w:style>
  <w:style w:type="paragraph" w:customStyle="1" w:styleId="Style2">
    <w:name w:val="Style2"/>
    <w:basedOn w:val="a"/>
    <w:uiPriority w:val="99"/>
    <w:rsid w:val="0063219D"/>
    <w:pPr>
      <w:widowControl w:val="0"/>
      <w:autoSpaceDE w:val="0"/>
      <w:autoSpaceDN w:val="0"/>
      <w:adjustRightInd w:val="0"/>
      <w:spacing w:line="338" w:lineRule="exact"/>
    </w:pPr>
    <w:rPr>
      <w:rFonts w:ascii="Arial" w:eastAsia="Times New Roman" w:hAnsi="Arial" w:cs="Arial"/>
      <w:color w:val="auto"/>
    </w:rPr>
  </w:style>
  <w:style w:type="paragraph" w:customStyle="1" w:styleId="Style3">
    <w:name w:val="Style3"/>
    <w:basedOn w:val="a"/>
    <w:uiPriority w:val="99"/>
    <w:rsid w:val="0063219D"/>
    <w:pPr>
      <w:widowControl w:val="0"/>
      <w:autoSpaceDE w:val="0"/>
      <w:autoSpaceDN w:val="0"/>
      <w:adjustRightInd w:val="0"/>
      <w:spacing w:line="333" w:lineRule="exact"/>
    </w:pPr>
    <w:rPr>
      <w:rFonts w:ascii="Arial" w:eastAsia="Times New Roman" w:hAnsi="Arial" w:cs="Arial"/>
      <w:color w:val="auto"/>
    </w:rPr>
  </w:style>
  <w:style w:type="character" w:customStyle="1" w:styleId="af6">
    <w:name w:val="Основной текст + Полужирный"/>
    <w:aliases w:val="Курсив"/>
    <w:rsid w:val="0063219D"/>
    <w:rPr>
      <w:rFonts w:ascii="Times New Roman" w:eastAsia="Times New Roman" w:hAnsi="Times New Roman" w:cs="Times New Roman" w:hint="default"/>
      <w:b/>
      <w:bCs/>
      <w:i/>
      <w:iCs/>
      <w:smallCaps w:val="0"/>
      <w:strike w:val="0"/>
      <w:dstrike w:val="0"/>
      <w:spacing w:val="0"/>
      <w:sz w:val="26"/>
      <w:szCs w:val="26"/>
      <w:u w:val="none"/>
      <w:effect w:val="none"/>
    </w:rPr>
  </w:style>
  <w:style w:type="character" w:customStyle="1" w:styleId="FontStyle17">
    <w:name w:val="Font Style17"/>
    <w:uiPriority w:val="99"/>
    <w:rsid w:val="0063219D"/>
    <w:rPr>
      <w:rFonts w:ascii="Times New Roman" w:hAnsi="Times New Roman" w:cs="Times New Roman" w:hint="default"/>
      <w:sz w:val="24"/>
      <w:szCs w:val="24"/>
    </w:rPr>
  </w:style>
  <w:style w:type="character" w:customStyle="1" w:styleId="FontStyle20">
    <w:name w:val="Font Style20"/>
    <w:uiPriority w:val="99"/>
    <w:rsid w:val="0063219D"/>
    <w:rPr>
      <w:rFonts w:ascii="Times New Roman" w:hAnsi="Times New Roman" w:cs="Times New Roman" w:hint="default"/>
      <w:sz w:val="24"/>
      <w:szCs w:val="24"/>
    </w:rPr>
  </w:style>
  <w:style w:type="character" w:customStyle="1" w:styleId="FontStyle11">
    <w:name w:val="Font Style11"/>
    <w:uiPriority w:val="99"/>
    <w:rsid w:val="0063219D"/>
    <w:rPr>
      <w:rFonts w:ascii="Arial" w:hAnsi="Arial" w:cs="Arial" w:hint="default"/>
      <w:sz w:val="26"/>
      <w:szCs w:val="26"/>
    </w:rPr>
  </w:style>
  <w:style w:type="character" w:customStyle="1" w:styleId="FontStyle12">
    <w:name w:val="Font Style12"/>
    <w:uiPriority w:val="99"/>
    <w:rsid w:val="0063219D"/>
    <w:rPr>
      <w:rFonts w:ascii="Arial" w:hAnsi="Arial" w:cs="Arial" w:hint="default"/>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9F8"/>
    <w:rPr>
      <w:color w:val="000000"/>
      <w:sz w:val="24"/>
      <w:szCs w:val="24"/>
    </w:rPr>
  </w:style>
  <w:style w:type="paragraph" w:styleId="2">
    <w:name w:val="heading 2"/>
    <w:basedOn w:val="3"/>
    <w:next w:val="Pro-Gramma"/>
    <w:link w:val="20"/>
    <w:semiHidden/>
    <w:unhideWhenUsed/>
    <w:qFormat/>
    <w:rsid w:val="0063219D"/>
    <w:pPr>
      <w:spacing w:before="600" w:after="360"/>
      <w:ind w:left="0"/>
      <w:outlineLvl w:val="1"/>
    </w:pPr>
    <w:rPr>
      <w:color w:val="C41C16"/>
      <w:szCs w:val="26"/>
    </w:rPr>
  </w:style>
  <w:style w:type="paragraph" w:styleId="3">
    <w:name w:val="heading 3"/>
    <w:basedOn w:val="4"/>
    <w:next w:val="Pro-Gramma"/>
    <w:link w:val="30"/>
    <w:semiHidden/>
    <w:unhideWhenUsed/>
    <w:qFormat/>
    <w:rsid w:val="0063219D"/>
    <w:pPr>
      <w:spacing w:before="480" w:after="240" w:line="240" w:lineRule="auto"/>
      <w:ind w:left="567"/>
      <w:jc w:val="left"/>
      <w:outlineLvl w:val="2"/>
    </w:pPr>
    <w:rPr>
      <w:rFonts w:ascii="Cambria" w:hAnsi="Cambria"/>
      <w:b/>
      <w:i w:val="0"/>
      <w:iCs w:val="0"/>
      <w:szCs w:val="28"/>
    </w:rPr>
  </w:style>
  <w:style w:type="paragraph" w:styleId="4">
    <w:name w:val="heading 4"/>
    <w:basedOn w:val="5"/>
    <w:next w:val="Pro-Gramma"/>
    <w:link w:val="40"/>
    <w:semiHidden/>
    <w:unhideWhenUsed/>
    <w:qFormat/>
    <w:rsid w:val="0063219D"/>
    <w:pPr>
      <w:keepNext/>
      <w:spacing w:after="120" w:line="288" w:lineRule="auto"/>
      <w:ind w:left="1134"/>
      <w:jc w:val="both"/>
      <w:outlineLvl w:val="3"/>
    </w:pPr>
    <w:rPr>
      <w:b w:val="0"/>
      <w:color w:val="auto"/>
      <w:sz w:val="20"/>
    </w:rPr>
  </w:style>
  <w:style w:type="paragraph" w:styleId="5">
    <w:name w:val="heading 5"/>
    <w:basedOn w:val="a"/>
    <w:next w:val="a"/>
    <w:link w:val="50"/>
    <w:uiPriority w:val="9"/>
    <w:semiHidden/>
    <w:unhideWhenUsed/>
    <w:qFormat/>
    <w:rsid w:val="0063219D"/>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63219D"/>
    <w:rPr>
      <w:rFonts w:ascii="Calibri" w:eastAsia="Times New Roman" w:hAnsi="Calibri" w:cs="Times New Roman"/>
      <w:b/>
      <w:bCs/>
      <w:i/>
      <w:iCs/>
      <w:color w:val="000000"/>
      <w:sz w:val="26"/>
      <w:szCs w:val="26"/>
    </w:rPr>
  </w:style>
  <w:style w:type="paragraph" w:customStyle="1" w:styleId="Pro-Gramma">
    <w:name w:val="Pro-Gramma"/>
    <w:basedOn w:val="a"/>
    <w:link w:val="Pro-Gramma0"/>
    <w:uiPriority w:val="99"/>
    <w:qFormat/>
    <w:rsid w:val="0063219D"/>
    <w:pPr>
      <w:spacing w:before="120" w:line="288" w:lineRule="auto"/>
      <w:ind w:left="1134"/>
      <w:jc w:val="both"/>
    </w:pPr>
    <w:rPr>
      <w:rFonts w:ascii="Calibri" w:eastAsia="Times New Roman" w:hAnsi="Calibri" w:cs="Times New Roman"/>
      <w:color w:val="auto"/>
      <w:sz w:val="20"/>
    </w:rPr>
  </w:style>
  <w:style w:type="character" w:customStyle="1" w:styleId="Pro-Gramma0">
    <w:name w:val="Pro-Gramma Знак"/>
    <w:link w:val="Pro-Gramma"/>
    <w:uiPriority w:val="99"/>
    <w:locked/>
    <w:rsid w:val="0063219D"/>
    <w:rPr>
      <w:rFonts w:ascii="Calibri" w:eastAsia="Times New Roman" w:hAnsi="Calibri" w:cs="Times New Roman"/>
      <w:szCs w:val="24"/>
    </w:rPr>
  </w:style>
  <w:style w:type="character" w:customStyle="1" w:styleId="40">
    <w:name w:val="Заголовок 4 Знак"/>
    <w:basedOn w:val="a0"/>
    <w:link w:val="4"/>
    <w:semiHidden/>
    <w:rsid w:val="0063219D"/>
    <w:rPr>
      <w:rFonts w:ascii="Calibri" w:eastAsia="Times New Roman" w:hAnsi="Calibri" w:cs="Times New Roman"/>
      <w:bCs/>
      <w:i/>
      <w:iCs/>
      <w:szCs w:val="26"/>
    </w:rPr>
  </w:style>
  <w:style w:type="character" w:customStyle="1" w:styleId="30">
    <w:name w:val="Заголовок 3 Знак"/>
    <w:basedOn w:val="a0"/>
    <w:link w:val="3"/>
    <w:semiHidden/>
    <w:rsid w:val="0063219D"/>
    <w:rPr>
      <w:rFonts w:ascii="Cambria" w:eastAsia="Times New Roman" w:hAnsi="Cambria" w:cs="Times New Roman"/>
      <w:b/>
      <w:bCs/>
      <w:szCs w:val="28"/>
    </w:rPr>
  </w:style>
  <w:style w:type="character" w:customStyle="1" w:styleId="20">
    <w:name w:val="Заголовок 2 Знак"/>
    <w:basedOn w:val="a0"/>
    <w:link w:val="2"/>
    <w:semiHidden/>
    <w:rsid w:val="0063219D"/>
    <w:rPr>
      <w:rFonts w:ascii="Cambria" w:eastAsia="Times New Roman" w:hAnsi="Cambria" w:cs="Times New Roman"/>
      <w:b/>
      <w:bCs/>
      <w:color w:val="C41C16"/>
      <w:szCs w:val="26"/>
    </w:rPr>
  </w:style>
  <w:style w:type="character" w:styleId="a3">
    <w:name w:val="Hyperlink"/>
    <w:basedOn w:val="a0"/>
    <w:rsid w:val="001849F8"/>
    <w:rPr>
      <w:color w:val="0066CC"/>
      <w:u w:val="single"/>
    </w:rPr>
  </w:style>
  <w:style w:type="character" w:customStyle="1" w:styleId="a4">
    <w:name w:val="Основной текст_"/>
    <w:basedOn w:val="a0"/>
    <w:link w:val="1"/>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
    <w:name w:val="Основной текст1"/>
    <w:basedOn w:val="a"/>
    <w:link w:val="a4"/>
    <w:rsid w:val="001849F8"/>
    <w:pPr>
      <w:shd w:val="clear" w:color="auto" w:fill="FFFFFF"/>
      <w:spacing w:after="600" w:line="317" w:lineRule="exact"/>
    </w:pPr>
    <w:rPr>
      <w:rFonts w:ascii="Times New Roman" w:eastAsia="Times New Roman" w:hAnsi="Times New Roman" w:cs="Times New Roman"/>
      <w:sz w:val="27"/>
      <w:szCs w:val="27"/>
    </w:rPr>
  </w:style>
  <w:style w:type="paragraph" w:styleId="a5">
    <w:name w:val="Balloon Text"/>
    <w:basedOn w:val="a"/>
    <w:link w:val="a6"/>
    <w:uiPriority w:val="99"/>
    <w:semiHidden/>
    <w:unhideWhenUsed/>
    <w:rsid w:val="00C324D2"/>
    <w:rPr>
      <w:rFonts w:ascii="Tahoma" w:hAnsi="Tahoma" w:cs="Tahoma"/>
      <w:sz w:val="16"/>
      <w:szCs w:val="16"/>
    </w:rPr>
  </w:style>
  <w:style w:type="character" w:customStyle="1" w:styleId="a6">
    <w:name w:val="Текст выноски Знак"/>
    <w:basedOn w:val="a0"/>
    <w:link w:val="a5"/>
    <w:uiPriority w:val="99"/>
    <w:semiHidden/>
    <w:rsid w:val="00C324D2"/>
    <w:rPr>
      <w:rFonts w:ascii="Tahoma" w:hAnsi="Tahoma" w:cs="Tahoma"/>
      <w:color w:val="000000"/>
      <w:sz w:val="16"/>
      <w:szCs w:val="16"/>
    </w:rPr>
  </w:style>
  <w:style w:type="paragraph" w:styleId="a7">
    <w:name w:val="header"/>
    <w:basedOn w:val="a"/>
    <w:link w:val="a8"/>
    <w:uiPriority w:val="99"/>
    <w:unhideWhenUsed/>
    <w:rsid w:val="00C5606F"/>
    <w:pPr>
      <w:tabs>
        <w:tab w:val="center" w:pos="4677"/>
        <w:tab w:val="right" w:pos="9355"/>
      </w:tabs>
    </w:pPr>
  </w:style>
  <w:style w:type="character" w:customStyle="1" w:styleId="a8">
    <w:name w:val="Верхний колонтитул Знак"/>
    <w:basedOn w:val="a0"/>
    <w:link w:val="a7"/>
    <w:uiPriority w:val="99"/>
    <w:rsid w:val="00C5606F"/>
    <w:rPr>
      <w:color w:val="000000"/>
    </w:rPr>
  </w:style>
  <w:style w:type="paragraph" w:styleId="a9">
    <w:name w:val="footer"/>
    <w:basedOn w:val="a"/>
    <w:link w:val="aa"/>
    <w:uiPriority w:val="99"/>
    <w:semiHidden/>
    <w:unhideWhenUsed/>
    <w:rsid w:val="00C5606F"/>
    <w:pPr>
      <w:tabs>
        <w:tab w:val="center" w:pos="4677"/>
        <w:tab w:val="right" w:pos="9355"/>
      </w:tabs>
    </w:pPr>
  </w:style>
  <w:style w:type="character" w:customStyle="1" w:styleId="aa">
    <w:name w:val="Нижний колонтитул Знак"/>
    <w:basedOn w:val="a0"/>
    <w:link w:val="a9"/>
    <w:uiPriority w:val="99"/>
    <w:semiHidden/>
    <w:rsid w:val="00C5606F"/>
    <w:rPr>
      <w:color w:val="000000"/>
    </w:rPr>
  </w:style>
  <w:style w:type="paragraph" w:styleId="ab">
    <w:name w:val="List Paragraph"/>
    <w:aliases w:val="мой"/>
    <w:basedOn w:val="a"/>
    <w:link w:val="ac"/>
    <w:uiPriority w:val="34"/>
    <w:qFormat/>
    <w:rsid w:val="00006311"/>
    <w:pPr>
      <w:ind w:left="720"/>
      <w:contextualSpacing/>
    </w:pPr>
    <w:rPr>
      <w:rFonts w:cs="Times New Roman"/>
    </w:rPr>
  </w:style>
  <w:style w:type="character" w:customStyle="1" w:styleId="ac">
    <w:name w:val="Абзац списка Знак"/>
    <w:aliases w:val="мой Знак"/>
    <w:link w:val="ab"/>
    <w:locked/>
    <w:rsid w:val="00A6542B"/>
    <w:rPr>
      <w:color w:val="000000"/>
      <w:sz w:val="24"/>
      <w:szCs w:val="24"/>
    </w:rPr>
  </w:style>
  <w:style w:type="paragraph" w:customStyle="1" w:styleId="21">
    <w:name w:val="Основной текст2"/>
    <w:basedOn w:val="a"/>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0"/>
    <w:uiPriority w:val="99"/>
    <w:rsid w:val="005F131C"/>
    <w:rPr>
      <w:rFonts w:ascii="Times New Roman" w:hAnsi="Times New Roman" w:cs="Times New Roman" w:hint="default"/>
      <w:sz w:val="22"/>
      <w:szCs w:val="22"/>
    </w:rPr>
  </w:style>
  <w:style w:type="character" w:customStyle="1" w:styleId="22">
    <w:name w:val="Основной текст (2)_"/>
    <w:basedOn w:val="a0"/>
    <w:link w:val="23"/>
    <w:locked/>
    <w:rsid w:val="00B1308C"/>
    <w:rPr>
      <w:rFonts w:ascii="Times New Roman" w:eastAsia="Times New Roman" w:hAnsi="Times New Roman" w:cs="Times New Roman"/>
      <w:shd w:val="clear" w:color="auto" w:fill="FFFFFF"/>
    </w:rPr>
  </w:style>
  <w:style w:type="paragraph" w:customStyle="1" w:styleId="23">
    <w:name w:val="Основной текст (2)"/>
    <w:basedOn w:val="a"/>
    <w:link w:val="22"/>
    <w:rsid w:val="00B1308C"/>
    <w:pPr>
      <w:shd w:val="clear" w:color="auto" w:fill="FFFFFF"/>
      <w:spacing w:after="360" w:line="0" w:lineRule="atLeast"/>
      <w:ind w:hanging="480"/>
    </w:pPr>
    <w:rPr>
      <w:rFonts w:ascii="Times New Roman" w:eastAsia="Times New Roman" w:hAnsi="Times New Roman" w:cs="Times New Roman"/>
      <w:color w:val="auto"/>
      <w:sz w:val="20"/>
      <w:szCs w:val="20"/>
    </w:rPr>
  </w:style>
  <w:style w:type="character" w:customStyle="1" w:styleId="41">
    <w:name w:val="Основной текст (4)_"/>
    <w:basedOn w:val="a0"/>
    <w:link w:val="42"/>
    <w:locked/>
    <w:rsid w:val="00B1308C"/>
    <w:rPr>
      <w:rFonts w:ascii="Candara" w:eastAsia="Candara" w:hAnsi="Candara" w:cs="Candara"/>
      <w:spacing w:val="-10"/>
      <w:sz w:val="25"/>
      <w:szCs w:val="25"/>
      <w:shd w:val="clear" w:color="auto" w:fill="FFFFFF"/>
    </w:rPr>
  </w:style>
  <w:style w:type="paragraph" w:customStyle="1" w:styleId="42">
    <w:name w:val="Основной текст (4)"/>
    <w:basedOn w:val="a"/>
    <w:link w:val="41"/>
    <w:rsid w:val="00B1308C"/>
    <w:pPr>
      <w:shd w:val="clear" w:color="auto" w:fill="FFFFFF"/>
      <w:spacing w:line="302" w:lineRule="exact"/>
      <w:jc w:val="center"/>
    </w:pPr>
    <w:rPr>
      <w:rFonts w:ascii="Candara" w:eastAsia="Candara" w:hAnsi="Candara" w:cs="Candara"/>
      <w:color w:val="auto"/>
      <w:spacing w:val="-10"/>
      <w:sz w:val="25"/>
      <w:szCs w:val="25"/>
    </w:rPr>
  </w:style>
  <w:style w:type="character" w:customStyle="1" w:styleId="51">
    <w:name w:val="Основной текст (5)_"/>
    <w:basedOn w:val="a0"/>
    <w:link w:val="52"/>
    <w:locked/>
    <w:rsid w:val="00B1308C"/>
    <w:rPr>
      <w:rFonts w:ascii="Candara" w:eastAsia="Candara" w:hAnsi="Candara" w:cs="Candara"/>
      <w:sz w:val="10"/>
      <w:szCs w:val="10"/>
      <w:shd w:val="clear" w:color="auto" w:fill="FFFFFF"/>
    </w:rPr>
  </w:style>
  <w:style w:type="paragraph" w:customStyle="1" w:styleId="52">
    <w:name w:val="Основной текст (5)"/>
    <w:basedOn w:val="a"/>
    <w:link w:val="51"/>
    <w:rsid w:val="00B1308C"/>
    <w:pPr>
      <w:shd w:val="clear" w:color="auto" w:fill="FFFFFF"/>
      <w:spacing w:line="0" w:lineRule="atLeast"/>
    </w:pPr>
    <w:rPr>
      <w:rFonts w:ascii="Candara" w:eastAsia="Candara" w:hAnsi="Candara" w:cs="Candara"/>
      <w:color w:val="auto"/>
      <w:sz w:val="10"/>
      <w:szCs w:val="10"/>
    </w:rPr>
  </w:style>
  <w:style w:type="table" w:styleId="ad">
    <w:name w:val="Table Grid"/>
    <w:basedOn w:val="a1"/>
    <w:uiPriority w:val="59"/>
    <w:rsid w:val="00B1308C"/>
    <w:rPr>
      <w:rFonts w:ascii="Calibri" w:eastAsia="Times New Roman"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Основной текст4"/>
    <w:basedOn w:val="a"/>
    <w:uiPriority w:val="99"/>
    <w:rsid w:val="00380295"/>
    <w:pPr>
      <w:shd w:val="clear" w:color="auto" w:fill="FFFFFF"/>
      <w:spacing w:after="240" w:line="298" w:lineRule="exact"/>
      <w:ind w:hanging="340"/>
      <w:jc w:val="center"/>
    </w:pPr>
    <w:rPr>
      <w:rFonts w:ascii="Times New Roman" w:eastAsia="Times New Roman" w:hAnsi="Times New Roman" w:cs="Times New Roman"/>
      <w:color w:val="auto"/>
      <w:sz w:val="26"/>
      <w:szCs w:val="26"/>
    </w:rPr>
  </w:style>
  <w:style w:type="character" w:customStyle="1" w:styleId="11">
    <w:name w:val="Основной текст + 11"/>
    <w:aliases w:val="5 pt"/>
    <w:basedOn w:val="a0"/>
    <w:rsid w:val="007D0988"/>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paragraph" w:customStyle="1" w:styleId="53">
    <w:name w:val="Основной текст5"/>
    <w:basedOn w:val="a"/>
    <w:uiPriority w:val="99"/>
    <w:rsid w:val="009D4F38"/>
    <w:pPr>
      <w:shd w:val="clear" w:color="auto" w:fill="FFFFFF"/>
      <w:spacing w:after="540" w:line="0" w:lineRule="atLeast"/>
      <w:ind w:hanging="420"/>
    </w:pPr>
    <w:rPr>
      <w:rFonts w:ascii="Times New Roman" w:eastAsia="Times New Roman" w:hAnsi="Times New Roman" w:cs="Times New Roman"/>
      <w:color w:val="auto"/>
      <w:sz w:val="26"/>
      <w:szCs w:val="26"/>
    </w:rPr>
  </w:style>
  <w:style w:type="paragraph" w:customStyle="1" w:styleId="6">
    <w:name w:val="Основной текст6"/>
    <w:basedOn w:val="a"/>
    <w:uiPriority w:val="99"/>
    <w:rsid w:val="00D834E2"/>
    <w:pPr>
      <w:shd w:val="clear" w:color="auto" w:fill="FFFFFF"/>
      <w:spacing w:before="480" w:after="360" w:line="319" w:lineRule="exact"/>
      <w:ind w:hanging="260"/>
    </w:pPr>
    <w:rPr>
      <w:rFonts w:ascii="Times New Roman" w:eastAsia="Times New Roman" w:hAnsi="Times New Roman" w:cs="Times New Roman"/>
      <w:color w:val="auto"/>
      <w:sz w:val="27"/>
      <w:szCs w:val="27"/>
    </w:rPr>
  </w:style>
  <w:style w:type="paragraph" w:styleId="ae">
    <w:name w:val="Normal (Web)"/>
    <w:basedOn w:val="a"/>
    <w:uiPriority w:val="99"/>
    <w:semiHidden/>
    <w:unhideWhenUsed/>
    <w:rsid w:val="0063219D"/>
    <w:pPr>
      <w:spacing w:before="100" w:beforeAutospacing="1" w:after="100" w:afterAutospacing="1"/>
    </w:pPr>
    <w:rPr>
      <w:rFonts w:ascii="Times New Roman" w:eastAsia="Times New Roman" w:hAnsi="Times New Roman" w:cs="Times New Roman"/>
      <w:color w:val="auto"/>
    </w:rPr>
  </w:style>
  <w:style w:type="paragraph" w:styleId="af">
    <w:name w:val="annotation text"/>
    <w:basedOn w:val="a"/>
    <w:link w:val="af0"/>
    <w:uiPriority w:val="99"/>
    <w:semiHidden/>
    <w:unhideWhenUsed/>
    <w:rsid w:val="0063219D"/>
    <w:pPr>
      <w:spacing w:after="200"/>
    </w:pPr>
    <w:rPr>
      <w:rFonts w:ascii="Calibri" w:eastAsia="Calibri" w:hAnsi="Calibri" w:cs="Times New Roman"/>
      <w:color w:val="auto"/>
      <w:sz w:val="20"/>
      <w:szCs w:val="20"/>
      <w:lang w:eastAsia="en-US"/>
    </w:rPr>
  </w:style>
  <w:style w:type="character" w:customStyle="1" w:styleId="af0">
    <w:name w:val="Текст примечания Знак"/>
    <w:basedOn w:val="a0"/>
    <w:link w:val="af"/>
    <w:uiPriority w:val="99"/>
    <w:semiHidden/>
    <w:rsid w:val="0063219D"/>
    <w:rPr>
      <w:rFonts w:ascii="Calibri" w:eastAsia="Calibri" w:hAnsi="Calibri" w:cs="Times New Roman"/>
      <w:lang w:eastAsia="en-US"/>
    </w:rPr>
  </w:style>
  <w:style w:type="paragraph" w:styleId="af1">
    <w:name w:val="Body Text"/>
    <w:basedOn w:val="a"/>
    <w:link w:val="10"/>
    <w:uiPriority w:val="99"/>
    <w:semiHidden/>
    <w:unhideWhenUsed/>
    <w:rsid w:val="0063219D"/>
    <w:pPr>
      <w:spacing w:line="360" w:lineRule="exact"/>
      <w:ind w:firstLine="720"/>
      <w:jc w:val="both"/>
    </w:pPr>
    <w:rPr>
      <w:rFonts w:ascii="Calibri" w:eastAsia="Calibri" w:hAnsi="Calibri" w:cs="Times New Roman"/>
      <w:color w:val="auto"/>
      <w:sz w:val="28"/>
      <w:szCs w:val="22"/>
    </w:rPr>
  </w:style>
  <w:style w:type="character" w:customStyle="1" w:styleId="10">
    <w:name w:val="Основной текст Знак1"/>
    <w:link w:val="af1"/>
    <w:uiPriority w:val="99"/>
    <w:semiHidden/>
    <w:locked/>
    <w:rsid w:val="0063219D"/>
    <w:rPr>
      <w:rFonts w:ascii="Calibri" w:eastAsia="Calibri" w:hAnsi="Calibri" w:cs="Times New Roman"/>
      <w:sz w:val="28"/>
      <w:szCs w:val="22"/>
    </w:rPr>
  </w:style>
  <w:style w:type="character" w:customStyle="1" w:styleId="af2">
    <w:name w:val="Основной текст Знак"/>
    <w:basedOn w:val="a0"/>
    <w:uiPriority w:val="99"/>
    <w:semiHidden/>
    <w:rsid w:val="0063219D"/>
    <w:rPr>
      <w:color w:val="000000"/>
      <w:sz w:val="24"/>
      <w:szCs w:val="24"/>
    </w:rPr>
  </w:style>
  <w:style w:type="paragraph" w:styleId="af3">
    <w:name w:val="Body Text Indent"/>
    <w:basedOn w:val="a"/>
    <w:link w:val="12"/>
    <w:uiPriority w:val="99"/>
    <w:semiHidden/>
    <w:unhideWhenUsed/>
    <w:rsid w:val="0063219D"/>
    <w:pPr>
      <w:spacing w:after="120"/>
      <w:ind w:left="283"/>
    </w:pPr>
    <w:rPr>
      <w:rFonts w:ascii="Times New Roman" w:eastAsia="Times New Roman" w:hAnsi="Times New Roman" w:cs="Times New Roman"/>
      <w:color w:val="auto"/>
      <w:sz w:val="28"/>
      <w:szCs w:val="20"/>
    </w:rPr>
  </w:style>
  <w:style w:type="character" w:customStyle="1" w:styleId="12">
    <w:name w:val="Основной текст с отступом Знак1"/>
    <w:link w:val="af3"/>
    <w:uiPriority w:val="99"/>
    <w:semiHidden/>
    <w:locked/>
    <w:rsid w:val="0063219D"/>
    <w:rPr>
      <w:rFonts w:ascii="Times New Roman" w:eastAsia="Times New Roman" w:hAnsi="Times New Roman" w:cs="Times New Roman"/>
      <w:sz w:val="28"/>
    </w:rPr>
  </w:style>
  <w:style w:type="character" w:customStyle="1" w:styleId="af4">
    <w:name w:val="Основной текст с отступом Знак"/>
    <w:basedOn w:val="a0"/>
    <w:semiHidden/>
    <w:rsid w:val="0063219D"/>
    <w:rPr>
      <w:color w:val="000000"/>
      <w:sz w:val="24"/>
      <w:szCs w:val="24"/>
    </w:rPr>
  </w:style>
  <w:style w:type="paragraph" w:styleId="24">
    <w:name w:val="Body Text Indent 2"/>
    <w:basedOn w:val="a"/>
    <w:link w:val="210"/>
    <w:uiPriority w:val="99"/>
    <w:semiHidden/>
    <w:unhideWhenUsed/>
    <w:rsid w:val="0063219D"/>
    <w:pPr>
      <w:spacing w:after="120" w:line="480" w:lineRule="auto"/>
      <w:ind w:left="283"/>
    </w:pPr>
    <w:rPr>
      <w:rFonts w:ascii="Calibri" w:eastAsia="Calibri" w:hAnsi="Calibri" w:cs="Times New Roman"/>
      <w:color w:val="auto"/>
      <w:sz w:val="28"/>
    </w:rPr>
  </w:style>
  <w:style w:type="character" w:customStyle="1" w:styleId="210">
    <w:name w:val="Основной текст с отступом 2 Знак1"/>
    <w:link w:val="24"/>
    <w:uiPriority w:val="99"/>
    <w:semiHidden/>
    <w:locked/>
    <w:rsid w:val="0063219D"/>
    <w:rPr>
      <w:rFonts w:ascii="Calibri" w:eastAsia="Calibri" w:hAnsi="Calibri" w:cs="Times New Roman"/>
      <w:sz w:val="28"/>
      <w:szCs w:val="24"/>
    </w:rPr>
  </w:style>
  <w:style w:type="character" w:customStyle="1" w:styleId="25">
    <w:name w:val="Основной текст с отступом 2 Знак"/>
    <w:basedOn w:val="a0"/>
    <w:uiPriority w:val="99"/>
    <w:semiHidden/>
    <w:rsid w:val="0063219D"/>
    <w:rPr>
      <w:color w:val="000000"/>
      <w:sz w:val="24"/>
      <w:szCs w:val="24"/>
    </w:rPr>
  </w:style>
  <w:style w:type="paragraph" w:styleId="af5">
    <w:name w:val="No Spacing"/>
    <w:uiPriority w:val="1"/>
    <w:qFormat/>
    <w:rsid w:val="0063219D"/>
    <w:rPr>
      <w:rFonts w:ascii="Calibri" w:eastAsia="Times New Roman" w:hAnsi="Calibri" w:cs="Times New Roman"/>
      <w:sz w:val="22"/>
      <w:szCs w:val="22"/>
    </w:rPr>
  </w:style>
  <w:style w:type="character" w:customStyle="1" w:styleId="31">
    <w:name w:val="Основной текст (3)_"/>
    <w:link w:val="32"/>
    <w:locked/>
    <w:rsid w:val="0063219D"/>
    <w:rPr>
      <w:rFonts w:ascii="Times New Roman" w:eastAsia="Times New Roman" w:hAnsi="Times New Roman" w:cs="Times New Roman"/>
      <w:sz w:val="23"/>
      <w:szCs w:val="23"/>
      <w:shd w:val="clear" w:color="auto" w:fill="FFFFFF"/>
    </w:rPr>
  </w:style>
  <w:style w:type="paragraph" w:customStyle="1" w:styleId="32">
    <w:name w:val="Основной текст (3)"/>
    <w:basedOn w:val="a"/>
    <w:link w:val="31"/>
    <w:rsid w:val="0063219D"/>
    <w:pPr>
      <w:shd w:val="clear" w:color="auto" w:fill="FFFFFF"/>
      <w:spacing w:after="60" w:line="182" w:lineRule="exact"/>
      <w:jc w:val="both"/>
    </w:pPr>
    <w:rPr>
      <w:rFonts w:ascii="Times New Roman" w:eastAsia="Times New Roman" w:hAnsi="Times New Roman" w:cs="Times New Roman"/>
      <w:color w:val="auto"/>
      <w:sz w:val="23"/>
      <w:szCs w:val="23"/>
    </w:rPr>
  </w:style>
  <w:style w:type="character" w:customStyle="1" w:styleId="ConsPlusNormal">
    <w:name w:val="ConsPlusNormal Знак"/>
    <w:link w:val="ConsPlusNormal0"/>
    <w:locked/>
    <w:rsid w:val="0063219D"/>
    <w:rPr>
      <w:rFonts w:ascii="Arial" w:eastAsia="Times New Roman" w:hAnsi="Arial" w:cs="Arial"/>
    </w:rPr>
  </w:style>
  <w:style w:type="paragraph" w:customStyle="1" w:styleId="ConsPlusNormal0">
    <w:name w:val="ConsPlusNormal"/>
    <w:link w:val="ConsPlusNormal"/>
    <w:rsid w:val="0063219D"/>
    <w:pPr>
      <w:autoSpaceDE w:val="0"/>
      <w:autoSpaceDN w:val="0"/>
      <w:adjustRightInd w:val="0"/>
      <w:ind w:firstLine="720"/>
    </w:pPr>
    <w:rPr>
      <w:rFonts w:ascii="Arial" w:eastAsia="Times New Roman" w:hAnsi="Arial" w:cs="Arial"/>
    </w:rPr>
  </w:style>
  <w:style w:type="paragraph" w:customStyle="1" w:styleId="211">
    <w:name w:val="Основной текст с отступом 21"/>
    <w:basedOn w:val="a"/>
    <w:uiPriority w:val="99"/>
    <w:rsid w:val="0063219D"/>
    <w:pPr>
      <w:suppressAutoHyphens/>
      <w:autoSpaceDE w:val="0"/>
      <w:ind w:firstLine="540"/>
      <w:jc w:val="both"/>
    </w:pPr>
    <w:rPr>
      <w:rFonts w:ascii="Times New Roman" w:eastAsia="Times New Roman" w:hAnsi="Times New Roman" w:cs="Times New Roman"/>
      <w:color w:val="auto"/>
      <w:sz w:val="28"/>
      <w:szCs w:val="28"/>
      <w:lang w:eastAsia="ar-SA"/>
    </w:rPr>
  </w:style>
  <w:style w:type="paragraph" w:customStyle="1" w:styleId="ConsPlusCell">
    <w:name w:val="ConsPlusCell"/>
    <w:uiPriority w:val="99"/>
    <w:rsid w:val="0063219D"/>
    <w:pPr>
      <w:suppressAutoHyphens/>
      <w:autoSpaceDE w:val="0"/>
    </w:pPr>
    <w:rPr>
      <w:rFonts w:ascii="Times New Roman" w:eastAsia="Times New Roman" w:hAnsi="Times New Roman" w:cs="Times New Roman"/>
      <w:sz w:val="28"/>
      <w:szCs w:val="28"/>
      <w:lang w:eastAsia="ar-SA"/>
    </w:rPr>
  </w:style>
  <w:style w:type="paragraph" w:customStyle="1" w:styleId="Style8">
    <w:name w:val="Style8"/>
    <w:basedOn w:val="a"/>
    <w:uiPriority w:val="99"/>
    <w:rsid w:val="0063219D"/>
    <w:pPr>
      <w:widowControl w:val="0"/>
      <w:autoSpaceDE w:val="0"/>
      <w:autoSpaceDN w:val="0"/>
      <w:adjustRightInd w:val="0"/>
      <w:spacing w:line="306" w:lineRule="exact"/>
      <w:ind w:firstLine="658"/>
      <w:jc w:val="both"/>
    </w:pPr>
    <w:rPr>
      <w:rFonts w:ascii="Arial" w:eastAsia="Times New Roman" w:hAnsi="Arial" w:cs="Arial"/>
      <w:color w:val="auto"/>
    </w:rPr>
  </w:style>
  <w:style w:type="paragraph" w:customStyle="1" w:styleId="Style9">
    <w:name w:val="Style9"/>
    <w:basedOn w:val="a"/>
    <w:uiPriority w:val="99"/>
    <w:rsid w:val="0063219D"/>
    <w:pPr>
      <w:widowControl w:val="0"/>
      <w:autoSpaceDE w:val="0"/>
      <w:autoSpaceDN w:val="0"/>
      <w:adjustRightInd w:val="0"/>
      <w:spacing w:line="299" w:lineRule="exact"/>
      <w:ind w:firstLine="667"/>
      <w:jc w:val="both"/>
    </w:pPr>
    <w:rPr>
      <w:rFonts w:ascii="Arial" w:eastAsia="Times New Roman" w:hAnsi="Arial" w:cs="Arial"/>
      <w:color w:val="auto"/>
    </w:rPr>
  </w:style>
  <w:style w:type="paragraph" w:customStyle="1" w:styleId="Style7">
    <w:name w:val="Style7"/>
    <w:basedOn w:val="a"/>
    <w:uiPriority w:val="99"/>
    <w:rsid w:val="0063219D"/>
    <w:pPr>
      <w:widowControl w:val="0"/>
      <w:autoSpaceDE w:val="0"/>
      <w:autoSpaceDN w:val="0"/>
      <w:adjustRightInd w:val="0"/>
      <w:spacing w:line="300" w:lineRule="exact"/>
      <w:jc w:val="center"/>
    </w:pPr>
    <w:rPr>
      <w:rFonts w:ascii="Arial" w:eastAsia="Times New Roman" w:hAnsi="Arial" w:cs="Arial"/>
      <w:color w:val="auto"/>
    </w:rPr>
  </w:style>
  <w:style w:type="paragraph" w:customStyle="1" w:styleId="ConsPlusNonformat">
    <w:name w:val="ConsPlusNonformat"/>
    <w:uiPriority w:val="99"/>
    <w:rsid w:val="0063219D"/>
    <w:pPr>
      <w:widowControl w:val="0"/>
      <w:autoSpaceDE w:val="0"/>
      <w:autoSpaceDN w:val="0"/>
    </w:pPr>
    <w:rPr>
      <w:rFonts w:ascii="Courier New" w:eastAsia="Times New Roman" w:hAnsi="Courier New" w:cs="Courier New"/>
    </w:rPr>
  </w:style>
  <w:style w:type="paragraph" w:customStyle="1" w:styleId="Pro-Gramma1">
    <w:name w:val="Pro-Gramma #"/>
    <w:basedOn w:val="Pro-Gramma"/>
    <w:uiPriority w:val="99"/>
    <w:qFormat/>
    <w:rsid w:val="0063219D"/>
    <w:pPr>
      <w:tabs>
        <w:tab w:val="left" w:pos="1134"/>
      </w:tabs>
      <w:ind w:hanging="567"/>
    </w:pPr>
  </w:style>
  <w:style w:type="paragraph" w:customStyle="1" w:styleId="formattexttopleveltext">
    <w:name w:val="formattext topleveltext"/>
    <w:basedOn w:val="a"/>
    <w:uiPriority w:val="99"/>
    <w:rsid w:val="0063219D"/>
    <w:pPr>
      <w:spacing w:before="100" w:beforeAutospacing="1" w:after="100" w:afterAutospacing="1"/>
    </w:pPr>
    <w:rPr>
      <w:rFonts w:ascii="Times New Roman" w:eastAsia="Times New Roman" w:hAnsi="Times New Roman" w:cs="Times New Roman"/>
      <w:color w:val="auto"/>
    </w:rPr>
  </w:style>
  <w:style w:type="paragraph" w:customStyle="1" w:styleId="formattexttopleveltextcentertext">
    <w:name w:val="formattext topleveltext centertext"/>
    <w:basedOn w:val="a"/>
    <w:uiPriority w:val="99"/>
    <w:rsid w:val="0063219D"/>
    <w:pPr>
      <w:spacing w:before="100" w:beforeAutospacing="1" w:after="100" w:afterAutospacing="1"/>
    </w:pPr>
    <w:rPr>
      <w:rFonts w:ascii="Times New Roman" w:eastAsia="Times New Roman" w:hAnsi="Times New Roman" w:cs="Times New Roman"/>
      <w:color w:val="auto"/>
    </w:rPr>
  </w:style>
  <w:style w:type="paragraph" w:customStyle="1" w:styleId="ConsNormal">
    <w:name w:val="ConsNormal"/>
    <w:uiPriority w:val="99"/>
    <w:rsid w:val="0063219D"/>
    <w:pPr>
      <w:widowControl w:val="0"/>
      <w:autoSpaceDE w:val="0"/>
      <w:autoSpaceDN w:val="0"/>
      <w:adjustRightInd w:val="0"/>
      <w:ind w:firstLine="720"/>
    </w:pPr>
    <w:rPr>
      <w:rFonts w:ascii="Arial" w:eastAsia="Times New Roman" w:hAnsi="Arial" w:cs="Arial"/>
      <w:sz w:val="24"/>
      <w:szCs w:val="24"/>
    </w:rPr>
  </w:style>
  <w:style w:type="paragraph" w:customStyle="1" w:styleId="Style1">
    <w:name w:val="Style1"/>
    <w:basedOn w:val="a"/>
    <w:uiPriority w:val="99"/>
    <w:rsid w:val="0063219D"/>
    <w:pPr>
      <w:widowControl w:val="0"/>
      <w:autoSpaceDE w:val="0"/>
      <w:autoSpaceDN w:val="0"/>
      <w:adjustRightInd w:val="0"/>
      <w:spacing w:line="331" w:lineRule="exact"/>
    </w:pPr>
    <w:rPr>
      <w:rFonts w:ascii="Arial" w:eastAsia="Times New Roman" w:hAnsi="Arial" w:cs="Arial"/>
      <w:color w:val="auto"/>
    </w:rPr>
  </w:style>
  <w:style w:type="paragraph" w:customStyle="1" w:styleId="Style2">
    <w:name w:val="Style2"/>
    <w:basedOn w:val="a"/>
    <w:uiPriority w:val="99"/>
    <w:rsid w:val="0063219D"/>
    <w:pPr>
      <w:widowControl w:val="0"/>
      <w:autoSpaceDE w:val="0"/>
      <w:autoSpaceDN w:val="0"/>
      <w:adjustRightInd w:val="0"/>
      <w:spacing w:line="338" w:lineRule="exact"/>
    </w:pPr>
    <w:rPr>
      <w:rFonts w:ascii="Arial" w:eastAsia="Times New Roman" w:hAnsi="Arial" w:cs="Arial"/>
      <w:color w:val="auto"/>
    </w:rPr>
  </w:style>
  <w:style w:type="paragraph" w:customStyle="1" w:styleId="Style3">
    <w:name w:val="Style3"/>
    <w:basedOn w:val="a"/>
    <w:uiPriority w:val="99"/>
    <w:rsid w:val="0063219D"/>
    <w:pPr>
      <w:widowControl w:val="0"/>
      <w:autoSpaceDE w:val="0"/>
      <w:autoSpaceDN w:val="0"/>
      <w:adjustRightInd w:val="0"/>
      <w:spacing w:line="333" w:lineRule="exact"/>
    </w:pPr>
    <w:rPr>
      <w:rFonts w:ascii="Arial" w:eastAsia="Times New Roman" w:hAnsi="Arial" w:cs="Arial"/>
      <w:color w:val="auto"/>
    </w:rPr>
  </w:style>
  <w:style w:type="character" w:customStyle="1" w:styleId="af6">
    <w:name w:val="Основной текст + Полужирный"/>
    <w:aliases w:val="Курсив"/>
    <w:rsid w:val="0063219D"/>
    <w:rPr>
      <w:rFonts w:ascii="Times New Roman" w:eastAsia="Times New Roman" w:hAnsi="Times New Roman" w:cs="Times New Roman" w:hint="default"/>
      <w:b/>
      <w:bCs/>
      <w:i/>
      <w:iCs/>
      <w:smallCaps w:val="0"/>
      <w:strike w:val="0"/>
      <w:dstrike w:val="0"/>
      <w:spacing w:val="0"/>
      <w:sz w:val="26"/>
      <w:szCs w:val="26"/>
      <w:u w:val="none"/>
      <w:effect w:val="none"/>
    </w:rPr>
  </w:style>
  <w:style w:type="character" w:customStyle="1" w:styleId="FontStyle17">
    <w:name w:val="Font Style17"/>
    <w:uiPriority w:val="99"/>
    <w:rsid w:val="0063219D"/>
    <w:rPr>
      <w:rFonts w:ascii="Times New Roman" w:hAnsi="Times New Roman" w:cs="Times New Roman" w:hint="default"/>
      <w:sz w:val="24"/>
      <w:szCs w:val="24"/>
    </w:rPr>
  </w:style>
  <w:style w:type="character" w:customStyle="1" w:styleId="FontStyle20">
    <w:name w:val="Font Style20"/>
    <w:uiPriority w:val="99"/>
    <w:rsid w:val="0063219D"/>
    <w:rPr>
      <w:rFonts w:ascii="Times New Roman" w:hAnsi="Times New Roman" w:cs="Times New Roman" w:hint="default"/>
      <w:sz w:val="24"/>
      <w:szCs w:val="24"/>
    </w:rPr>
  </w:style>
  <w:style w:type="character" w:customStyle="1" w:styleId="FontStyle11">
    <w:name w:val="Font Style11"/>
    <w:uiPriority w:val="99"/>
    <w:rsid w:val="0063219D"/>
    <w:rPr>
      <w:rFonts w:ascii="Arial" w:hAnsi="Arial" w:cs="Arial" w:hint="default"/>
      <w:sz w:val="26"/>
      <w:szCs w:val="26"/>
    </w:rPr>
  </w:style>
  <w:style w:type="character" w:customStyle="1" w:styleId="FontStyle12">
    <w:name w:val="Font Style12"/>
    <w:uiPriority w:val="99"/>
    <w:rsid w:val="0063219D"/>
    <w:rPr>
      <w:rFonts w:ascii="Arial" w:hAnsi="Arial" w:cs="Arial" w:hint="defaul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20985">
      <w:bodyDiv w:val="1"/>
      <w:marLeft w:val="0"/>
      <w:marRight w:val="0"/>
      <w:marTop w:val="0"/>
      <w:marBottom w:val="0"/>
      <w:divBdr>
        <w:top w:val="none" w:sz="0" w:space="0" w:color="auto"/>
        <w:left w:val="none" w:sz="0" w:space="0" w:color="auto"/>
        <w:bottom w:val="none" w:sz="0" w:space="0" w:color="auto"/>
        <w:right w:val="none" w:sz="0" w:space="0" w:color="auto"/>
      </w:divBdr>
    </w:div>
    <w:div w:id="165243312">
      <w:bodyDiv w:val="1"/>
      <w:marLeft w:val="0"/>
      <w:marRight w:val="0"/>
      <w:marTop w:val="0"/>
      <w:marBottom w:val="0"/>
      <w:divBdr>
        <w:top w:val="none" w:sz="0" w:space="0" w:color="auto"/>
        <w:left w:val="none" w:sz="0" w:space="0" w:color="auto"/>
        <w:bottom w:val="none" w:sz="0" w:space="0" w:color="auto"/>
        <w:right w:val="none" w:sz="0" w:space="0" w:color="auto"/>
      </w:divBdr>
    </w:div>
    <w:div w:id="177162043">
      <w:bodyDiv w:val="1"/>
      <w:marLeft w:val="0"/>
      <w:marRight w:val="0"/>
      <w:marTop w:val="0"/>
      <w:marBottom w:val="0"/>
      <w:divBdr>
        <w:top w:val="none" w:sz="0" w:space="0" w:color="auto"/>
        <w:left w:val="none" w:sz="0" w:space="0" w:color="auto"/>
        <w:bottom w:val="none" w:sz="0" w:space="0" w:color="auto"/>
        <w:right w:val="none" w:sz="0" w:space="0" w:color="auto"/>
      </w:divBdr>
    </w:div>
    <w:div w:id="228655124">
      <w:bodyDiv w:val="1"/>
      <w:marLeft w:val="0"/>
      <w:marRight w:val="0"/>
      <w:marTop w:val="0"/>
      <w:marBottom w:val="0"/>
      <w:divBdr>
        <w:top w:val="none" w:sz="0" w:space="0" w:color="auto"/>
        <w:left w:val="none" w:sz="0" w:space="0" w:color="auto"/>
        <w:bottom w:val="none" w:sz="0" w:space="0" w:color="auto"/>
        <w:right w:val="none" w:sz="0" w:space="0" w:color="auto"/>
      </w:divBdr>
    </w:div>
    <w:div w:id="229921861">
      <w:bodyDiv w:val="1"/>
      <w:marLeft w:val="0"/>
      <w:marRight w:val="0"/>
      <w:marTop w:val="0"/>
      <w:marBottom w:val="0"/>
      <w:divBdr>
        <w:top w:val="none" w:sz="0" w:space="0" w:color="auto"/>
        <w:left w:val="none" w:sz="0" w:space="0" w:color="auto"/>
        <w:bottom w:val="none" w:sz="0" w:space="0" w:color="auto"/>
        <w:right w:val="none" w:sz="0" w:space="0" w:color="auto"/>
      </w:divBdr>
    </w:div>
    <w:div w:id="339770745">
      <w:bodyDiv w:val="1"/>
      <w:marLeft w:val="0"/>
      <w:marRight w:val="0"/>
      <w:marTop w:val="0"/>
      <w:marBottom w:val="0"/>
      <w:divBdr>
        <w:top w:val="none" w:sz="0" w:space="0" w:color="auto"/>
        <w:left w:val="none" w:sz="0" w:space="0" w:color="auto"/>
        <w:bottom w:val="none" w:sz="0" w:space="0" w:color="auto"/>
        <w:right w:val="none" w:sz="0" w:space="0" w:color="auto"/>
      </w:divBdr>
    </w:div>
    <w:div w:id="428936289">
      <w:bodyDiv w:val="1"/>
      <w:marLeft w:val="0"/>
      <w:marRight w:val="0"/>
      <w:marTop w:val="0"/>
      <w:marBottom w:val="0"/>
      <w:divBdr>
        <w:top w:val="none" w:sz="0" w:space="0" w:color="auto"/>
        <w:left w:val="none" w:sz="0" w:space="0" w:color="auto"/>
        <w:bottom w:val="none" w:sz="0" w:space="0" w:color="auto"/>
        <w:right w:val="none" w:sz="0" w:space="0" w:color="auto"/>
      </w:divBdr>
    </w:div>
    <w:div w:id="630985827">
      <w:bodyDiv w:val="1"/>
      <w:marLeft w:val="0"/>
      <w:marRight w:val="0"/>
      <w:marTop w:val="0"/>
      <w:marBottom w:val="0"/>
      <w:divBdr>
        <w:top w:val="none" w:sz="0" w:space="0" w:color="auto"/>
        <w:left w:val="none" w:sz="0" w:space="0" w:color="auto"/>
        <w:bottom w:val="none" w:sz="0" w:space="0" w:color="auto"/>
        <w:right w:val="none" w:sz="0" w:space="0" w:color="auto"/>
      </w:divBdr>
    </w:div>
    <w:div w:id="635720234">
      <w:bodyDiv w:val="1"/>
      <w:marLeft w:val="0"/>
      <w:marRight w:val="0"/>
      <w:marTop w:val="0"/>
      <w:marBottom w:val="0"/>
      <w:divBdr>
        <w:top w:val="none" w:sz="0" w:space="0" w:color="auto"/>
        <w:left w:val="none" w:sz="0" w:space="0" w:color="auto"/>
        <w:bottom w:val="none" w:sz="0" w:space="0" w:color="auto"/>
        <w:right w:val="none" w:sz="0" w:space="0" w:color="auto"/>
      </w:divBdr>
    </w:div>
    <w:div w:id="706610561">
      <w:bodyDiv w:val="1"/>
      <w:marLeft w:val="0"/>
      <w:marRight w:val="0"/>
      <w:marTop w:val="0"/>
      <w:marBottom w:val="0"/>
      <w:divBdr>
        <w:top w:val="none" w:sz="0" w:space="0" w:color="auto"/>
        <w:left w:val="none" w:sz="0" w:space="0" w:color="auto"/>
        <w:bottom w:val="none" w:sz="0" w:space="0" w:color="auto"/>
        <w:right w:val="none" w:sz="0" w:space="0" w:color="auto"/>
      </w:divBdr>
    </w:div>
    <w:div w:id="760957700">
      <w:bodyDiv w:val="1"/>
      <w:marLeft w:val="0"/>
      <w:marRight w:val="0"/>
      <w:marTop w:val="0"/>
      <w:marBottom w:val="0"/>
      <w:divBdr>
        <w:top w:val="none" w:sz="0" w:space="0" w:color="auto"/>
        <w:left w:val="none" w:sz="0" w:space="0" w:color="auto"/>
        <w:bottom w:val="none" w:sz="0" w:space="0" w:color="auto"/>
        <w:right w:val="none" w:sz="0" w:space="0" w:color="auto"/>
      </w:divBdr>
    </w:div>
    <w:div w:id="873425816">
      <w:bodyDiv w:val="1"/>
      <w:marLeft w:val="0"/>
      <w:marRight w:val="0"/>
      <w:marTop w:val="0"/>
      <w:marBottom w:val="0"/>
      <w:divBdr>
        <w:top w:val="none" w:sz="0" w:space="0" w:color="auto"/>
        <w:left w:val="none" w:sz="0" w:space="0" w:color="auto"/>
        <w:bottom w:val="none" w:sz="0" w:space="0" w:color="auto"/>
        <w:right w:val="none" w:sz="0" w:space="0" w:color="auto"/>
      </w:divBdr>
    </w:div>
    <w:div w:id="878006709">
      <w:bodyDiv w:val="1"/>
      <w:marLeft w:val="0"/>
      <w:marRight w:val="0"/>
      <w:marTop w:val="0"/>
      <w:marBottom w:val="0"/>
      <w:divBdr>
        <w:top w:val="none" w:sz="0" w:space="0" w:color="auto"/>
        <w:left w:val="none" w:sz="0" w:space="0" w:color="auto"/>
        <w:bottom w:val="none" w:sz="0" w:space="0" w:color="auto"/>
        <w:right w:val="none" w:sz="0" w:space="0" w:color="auto"/>
      </w:divBdr>
    </w:div>
    <w:div w:id="937371871">
      <w:bodyDiv w:val="1"/>
      <w:marLeft w:val="0"/>
      <w:marRight w:val="0"/>
      <w:marTop w:val="0"/>
      <w:marBottom w:val="0"/>
      <w:divBdr>
        <w:top w:val="none" w:sz="0" w:space="0" w:color="auto"/>
        <w:left w:val="none" w:sz="0" w:space="0" w:color="auto"/>
        <w:bottom w:val="none" w:sz="0" w:space="0" w:color="auto"/>
        <w:right w:val="none" w:sz="0" w:space="0" w:color="auto"/>
      </w:divBdr>
    </w:div>
    <w:div w:id="955646417">
      <w:bodyDiv w:val="1"/>
      <w:marLeft w:val="0"/>
      <w:marRight w:val="0"/>
      <w:marTop w:val="0"/>
      <w:marBottom w:val="0"/>
      <w:divBdr>
        <w:top w:val="none" w:sz="0" w:space="0" w:color="auto"/>
        <w:left w:val="none" w:sz="0" w:space="0" w:color="auto"/>
        <w:bottom w:val="none" w:sz="0" w:space="0" w:color="auto"/>
        <w:right w:val="none" w:sz="0" w:space="0" w:color="auto"/>
      </w:divBdr>
    </w:div>
    <w:div w:id="973632228">
      <w:bodyDiv w:val="1"/>
      <w:marLeft w:val="0"/>
      <w:marRight w:val="0"/>
      <w:marTop w:val="0"/>
      <w:marBottom w:val="0"/>
      <w:divBdr>
        <w:top w:val="none" w:sz="0" w:space="0" w:color="auto"/>
        <w:left w:val="none" w:sz="0" w:space="0" w:color="auto"/>
        <w:bottom w:val="none" w:sz="0" w:space="0" w:color="auto"/>
        <w:right w:val="none" w:sz="0" w:space="0" w:color="auto"/>
      </w:divBdr>
    </w:div>
    <w:div w:id="1013340573">
      <w:bodyDiv w:val="1"/>
      <w:marLeft w:val="0"/>
      <w:marRight w:val="0"/>
      <w:marTop w:val="0"/>
      <w:marBottom w:val="0"/>
      <w:divBdr>
        <w:top w:val="none" w:sz="0" w:space="0" w:color="auto"/>
        <w:left w:val="none" w:sz="0" w:space="0" w:color="auto"/>
        <w:bottom w:val="none" w:sz="0" w:space="0" w:color="auto"/>
        <w:right w:val="none" w:sz="0" w:space="0" w:color="auto"/>
      </w:divBdr>
    </w:div>
    <w:div w:id="1129006994">
      <w:bodyDiv w:val="1"/>
      <w:marLeft w:val="0"/>
      <w:marRight w:val="0"/>
      <w:marTop w:val="0"/>
      <w:marBottom w:val="0"/>
      <w:divBdr>
        <w:top w:val="none" w:sz="0" w:space="0" w:color="auto"/>
        <w:left w:val="none" w:sz="0" w:space="0" w:color="auto"/>
        <w:bottom w:val="none" w:sz="0" w:space="0" w:color="auto"/>
        <w:right w:val="none" w:sz="0" w:space="0" w:color="auto"/>
      </w:divBdr>
    </w:div>
    <w:div w:id="1177960748">
      <w:bodyDiv w:val="1"/>
      <w:marLeft w:val="0"/>
      <w:marRight w:val="0"/>
      <w:marTop w:val="0"/>
      <w:marBottom w:val="0"/>
      <w:divBdr>
        <w:top w:val="none" w:sz="0" w:space="0" w:color="auto"/>
        <w:left w:val="none" w:sz="0" w:space="0" w:color="auto"/>
        <w:bottom w:val="none" w:sz="0" w:space="0" w:color="auto"/>
        <w:right w:val="none" w:sz="0" w:space="0" w:color="auto"/>
      </w:divBdr>
    </w:div>
    <w:div w:id="1226838661">
      <w:bodyDiv w:val="1"/>
      <w:marLeft w:val="0"/>
      <w:marRight w:val="0"/>
      <w:marTop w:val="0"/>
      <w:marBottom w:val="0"/>
      <w:divBdr>
        <w:top w:val="none" w:sz="0" w:space="0" w:color="auto"/>
        <w:left w:val="none" w:sz="0" w:space="0" w:color="auto"/>
        <w:bottom w:val="none" w:sz="0" w:space="0" w:color="auto"/>
        <w:right w:val="none" w:sz="0" w:space="0" w:color="auto"/>
      </w:divBdr>
    </w:div>
    <w:div w:id="1357195012">
      <w:bodyDiv w:val="1"/>
      <w:marLeft w:val="0"/>
      <w:marRight w:val="0"/>
      <w:marTop w:val="0"/>
      <w:marBottom w:val="0"/>
      <w:divBdr>
        <w:top w:val="none" w:sz="0" w:space="0" w:color="auto"/>
        <w:left w:val="none" w:sz="0" w:space="0" w:color="auto"/>
        <w:bottom w:val="none" w:sz="0" w:space="0" w:color="auto"/>
        <w:right w:val="none" w:sz="0" w:space="0" w:color="auto"/>
      </w:divBdr>
    </w:div>
    <w:div w:id="1377119977">
      <w:bodyDiv w:val="1"/>
      <w:marLeft w:val="0"/>
      <w:marRight w:val="0"/>
      <w:marTop w:val="0"/>
      <w:marBottom w:val="0"/>
      <w:divBdr>
        <w:top w:val="none" w:sz="0" w:space="0" w:color="auto"/>
        <w:left w:val="none" w:sz="0" w:space="0" w:color="auto"/>
        <w:bottom w:val="none" w:sz="0" w:space="0" w:color="auto"/>
        <w:right w:val="none" w:sz="0" w:space="0" w:color="auto"/>
      </w:divBdr>
    </w:div>
    <w:div w:id="1397825914">
      <w:bodyDiv w:val="1"/>
      <w:marLeft w:val="0"/>
      <w:marRight w:val="0"/>
      <w:marTop w:val="0"/>
      <w:marBottom w:val="0"/>
      <w:divBdr>
        <w:top w:val="none" w:sz="0" w:space="0" w:color="auto"/>
        <w:left w:val="none" w:sz="0" w:space="0" w:color="auto"/>
        <w:bottom w:val="none" w:sz="0" w:space="0" w:color="auto"/>
        <w:right w:val="none" w:sz="0" w:space="0" w:color="auto"/>
      </w:divBdr>
    </w:div>
    <w:div w:id="1510212356">
      <w:bodyDiv w:val="1"/>
      <w:marLeft w:val="0"/>
      <w:marRight w:val="0"/>
      <w:marTop w:val="0"/>
      <w:marBottom w:val="0"/>
      <w:divBdr>
        <w:top w:val="none" w:sz="0" w:space="0" w:color="auto"/>
        <w:left w:val="none" w:sz="0" w:space="0" w:color="auto"/>
        <w:bottom w:val="none" w:sz="0" w:space="0" w:color="auto"/>
        <w:right w:val="none" w:sz="0" w:space="0" w:color="auto"/>
      </w:divBdr>
    </w:div>
    <w:div w:id="1664745695">
      <w:bodyDiv w:val="1"/>
      <w:marLeft w:val="0"/>
      <w:marRight w:val="0"/>
      <w:marTop w:val="0"/>
      <w:marBottom w:val="0"/>
      <w:divBdr>
        <w:top w:val="none" w:sz="0" w:space="0" w:color="auto"/>
        <w:left w:val="none" w:sz="0" w:space="0" w:color="auto"/>
        <w:bottom w:val="none" w:sz="0" w:space="0" w:color="auto"/>
        <w:right w:val="none" w:sz="0" w:space="0" w:color="auto"/>
      </w:divBdr>
    </w:div>
    <w:div w:id="1683818635">
      <w:bodyDiv w:val="1"/>
      <w:marLeft w:val="0"/>
      <w:marRight w:val="0"/>
      <w:marTop w:val="0"/>
      <w:marBottom w:val="0"/>
      <w:divBdr>
        <w:top w:val="none" w:sz="0" w:space="0" w:color="auto"/>
        <w:left w:val="none" w:sz="0" w:space="0" w:color="auto"/>
        <w:bottom w:val="none" w:sz="0" w:space="0" w:color="auto"/>
        <w:right w:val="none" w:sz="0" w:space="0" w:color="auto"/>
      </w:divBdr>
    </w:div>
    <w:div w:id="1745027880">
      <w:bodyDiv w:val="1"/>
      <w:marLeft w:val="0"/>
      <w:marRight w:val="0"/>
      <w:marTop w:val="0"/>
      <w:marBottom w:val="0"/>
      <w:divBdr>
        <w:top w:val="none" w:sz="0" w:space="0" w:color="auto"/>
        <w:left w:val="none" w:sz="0" w:space="0" w:color="auto"/>
        <w:bottom w:val="none" w:sz="0" w:space="0" w:color="auto"/>
        <w:right w:val="none" w:sz="0" w:space="0" w:color="auto"/>
      </w:divBdr>
    </w:div>
    <w:div w:id="1753623748">
      <w:bodyDiv w:val="1"/>
      <w:marLeft w:val="0"/>
      <w:marRight w:val="0"/>
      <w:marTop w:val="0"/>
      <w:marBottom w:val="0"/>
      <w:divBdr>
        <w:top w:val="none" w:sz="0" w:space="0" w:color="auto"/>
        <w:left w:val="none" w:sz="0" w:space="0" w:color="auto"/>
        <w:bottom w:val="none" w:sz="0" w:space="0" w:color="auto"/>
        <w:right w:val="none" w:sz="0" w:space="0" w:color="auto"/>
      </w:divBdr>
    </w:div>
    <w:div w:id="1915580795">
      <w:bodyDiv w:val="1"/>
      <w:marLeft w:val="0"/>
      <w:marRight w:val="0"/>
      <w:marTop w:val="0"/>
      <w:marBottom w:val="0"/>
      <w:divBdr>
        <w:top w:val="none" w:sz="0" w:space="0" w:color="auto"/>
        <w:left w:val="none" w:sz="0" w:space="0" w:color="auto"/>
        <w:bottom w:val="none" w:sz="0" w:space="0" w:color="auto"/>
        <w:right w:val="none" w:sz="0" w:space="0" w:color="auto"/>
      </w:divBdr>
    </w:div>
    <w:div w:id="1969356991">
      <w:bodyDiv w:val="1"/>
      <w:marLeft w:val="0"/>
      <w:marRight w:val="0"/>
      <w:marTop w:val="0"/>
      <w:marBottom w:val="0"/>
      <w:divBdr>
        <w:top w:val="none" w:sz="0" w:space="0" w:color="auto"/>
        <w:left w:val="none" w:sz="0" w:space="0" w:color="auto"/>
        <w:bottom w:val="none" w:sz="0" w:space="0" w:color="auto"/>
        <w:right w:val="none" w:sz="0" w:space="0" w:color="auto"/>
      </w:divBdr>
    </w:div>
    <w:div w:id="2050565539">
      <w:bodyDiv w:val="1"/>
      <w:marLeft w:val="0"/>
      <w:marRight w:val="0"/>
      <w:marTop w:val="0"/>
      <w:marBottom w:val="0"/>
      <w:divBdr>
        <w:top w:val="none" w:sz="0" w:space="0" w:color="auto"/>
        <w:left w:val="none" w:sz="0" w:space="0" w:color="auto"/>
        <w:bottom w:val="none" w:sz="0" w:space="0" w:color="auto"/>
        <w:right w:val="none" w:sz="0" w:space="0" w:color="auto"/>
      </w:divBdr>
    </w:div>
    <w:div w:id="2073000844">
      <w:bodyDiv w:val="1"/>
      <w:marLeft w:val="0"/>
      <w:marRight w:val="0"/>
      <w:marTop w:val="0"/>
      <w:marBottom w:val="0"/>
      <w:divBdr>
        <w:top w:val="none" w:sz="0" w:space="0" w:color="auto"/>
        <w:left w:val="none" w:sz="0" w:space="0" w:color="auto"/>
        <w:bottom w:val="none" w:sz="0" w:space="0" w:color="auto"/>
        <w:right w:val="none" w:sz="0" w:space="0" w:color="auto"/>
      </w:divBdr>
    </w:div>
    <w:div w:id="2081630578">
      <w:bodyDiv w:val="1"/>
      <w:marLeft w:val="0"/>
      <w:marRight w:val="0"/>
      <w:marTop w:val="0"/>
      <w:marBottom w:val="0"/>
      <w:divBdr>
        <w:top w:val="none" w:sz="0" w:space="0" w:color="auto"/>
        <w:left w:val="none" w:sz="0" w:space="0" w:color="auto"/>
        <w:bottom w:val="none" w:sz="0" w:space="0" w:color="auto"/>
        <w:right w:val="none" w:sz="0" w:space="0" w:color="auto"/>
      </w:divBdr>
    </w:div>
    <w:div w:id="2090038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18"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26"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21"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34" Type="http://schemas.openxmlformats.org/officeDocument/2006/relationships/hyperlink" Target="file:///\\serversed\&#1055;&#1072;&#1087;&#1082;&#1072;%20&#1086;&#1073;&#1084;&#1077;&#1085;&#1072;%20&#1076;&#1086;&#1082;&#1091;&#1084;&#1077;&#1085;&#1090;&#1072;&#1084;&#1080;\&#1054;&#1073;&#1097;&#1080;&#1081;%20&#1086;&#1090;&#1076;&#1077;&#1083;\&#1052;&#1072;&#1096;&#1073;&#1102;&#1088;&#1086;\&#1054;&#1073;&#1097;&#1080;&#1081;%20&#1086;&#1090;&#1076;&#1077;&#1083;\&#1052;&#1072;&#1096;&#1073;&#1102;&#1088;&#1086;\2016%20&#1075;&#1086;&#1076;%20&#1040;&#1055;&#1050;\&#1055;&#1054;&#1056;&#1071;&#1044;&#1054;&#1050;.doc" TargetMode="External"/><Relationship Id="rId7" Type="http://schemas.openxmlformats.org/officeDocument/2006/relationships/footnotes" Target="footnotes.xml"/><Relationship Id="rId12"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17"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25"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33" Type="http://schemas.openxmlformats.org/officeDocument/2006/relationships/hyperlink" Target="file:///\\serversed\&#1055;&#1072;&#1087;&#1082;&#1072;%20&#1086;&#1073;&#1084;&#1077;&#1085;&#1072;%20&#1076;&#1086;&#1082;&#1091;&#1084;&#1077;&#1085;&#1090;&#1072;&#1084;&#1080;\&#1054;&#1073;&#1097;&#1080;&#1081;%20&#1086;&#1090;&#1076;&#1077;&#1083;\&#1052;&#1072;&#1096;&#1073;&#1102;&#1088;&#1086;\&#1054;&#1073;&#1097;&#1080;&#1081;%20&#1086;&#1090;&#1076;&#1077;&#1083;\&#1052;&#1072;&#1096;&#1073;&#1102;&#1088;&#1086;\2016%20&#1075;&#1086;&#1076;%20&#1040;&#1055;&#1050;\&#1055;&#1054;&#1056;&#1071;&#1044;&#1054;&#1050;.doc"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20"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29"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7024&amp;date=29.11.2024&amp;dst=5769&amp;field=134" TargetMode="External"/><Relationship Id="rId24"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32" Type="http://schemas.openxmlformats.org/officeDocument/2006/relationships/hyperlink" Target="https://login.consultant.ru/link/?req=doc&amp;base=LAW&amp;n=479333&amp;date=29.11.2024&amp;dst=100104&amp;field=134"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23"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28"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36" Type="http://schemas.openxmlformats.org/officeDocument/2006/relationships/hyperlink" Target="https://login.consultant.ru/link/?req=doc&amp;base=LAW&amp;n=469774&amp;date=29.11.2024&amp;dst=3722&amp;field=134" TargetMode="External"/><Relationship Id="rId10" Type="http://schemas.openxmlformats.org/officeDocument/2006/relationships/hyperlink" Target="mailto:admin@adm.luga.ru" TargetMode="External"/><Relationship Id="rId19"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31" Type="http://schemas.openxmlformats.org/officeDocument/2006/relationships/hyperlink" Target="https://login.consultant.ru/link/?req=doc&amp;base=LAW&amp;n=482692&amp;date=29.11.2024&amp;dst=217&amp;field=13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22"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27"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30" Type="http://schemas.openxmlformats.org/officeDocument/2006/relationships/hyperlink" Target="https://login.consultant.ru/link/?req=doc&amp;base=LAW&amp;n=482692&amp;date=29.11.2024&amp;dst=217&amp;field=134" TargetMode="External"/><Relationship Id="rId35" Type="http://schemas.openxmlformats.org/officeDocument/2006/relationships/hyperlink" Target="file:///\\serversed\&#1055;&#1072;&#1087;&#1082;&#1072;%20&#1086;&#1073;&#1084;&#1077;&#1085;&#1072;%20&#1076;&#1086;&#1082;&#1091;&#1084;&#1077;&#1085;&#1090;&#1072;&#1084;&#1080;\&#1054;&#1073;&#1097;&#1080;&#1081;%20&#1086;&#1090;&#1076;&#1077;&#1083;\&#1052;&#1072;&#1096;&#1073;&#1102;&#1088;&#1086;\&#1054;&#1073;&#1097;&#1080;&#1081;%20&#1086;&#1090;&#1076;&#1077;&#1083;\&#1052;&#1072;&#1096;&#1073;&#1102;&#1088;&#1086;\2016%20&#1075;&#1086;&#1076;%20&#1040;&#1055;&#1050;\&#1055;&#1054;&#1056;&#1071;&#1044;&#1054;&#1050;.doc"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363B523-481F-4E5D-A0DD-7F1FDCD92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16185</Words>
  <Characters>92260</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108229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Дрягина С.С.</cp:lastModifiedBy>
  <cp:revision>2</cp:revision>
  <cp:lastPrinted>2025-01-09T11:48:00Z</cp:lastPrinted>
  <dcterms:created xsi:type="dcterms:W3CDTF">2025-02-04T11:23:00Z</dcterms:created>
  <dcterms:modified xsi:type="dcterms:W3CDTF">2025-02-04T11:23:00Z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e40fa937-d6a2-4fd0-b91a-c0697da5f3e7</vt:lpwstr>
  </property>
</Properties>
</file>