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7F4B4E"/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b/>
          <w:sz w:val="24"/>
          <w:szCs w:val="24"/>
        </w:rPr>
        <w:t>Лужское</w:t>
      </w:r>
      <w:proofErr w:type="spellEnd"/>
      <w:r w:rsidRPr="0078331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93E2B">
        <w:rPr>
          <w:rFonts w:ascii="Times New Roman" w:hAnsi="Times New Roman" w:cs="Times New Roman"/>
          <w:sz w:val="24"/>
          <w:szCs w:val="24"/>
        </w:rPr>
        <w:t>07 февраля 2020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93E2B"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>В целях оценки налоговых расходов Комит</w:t>
      </w:r>
      <w:r>
        <w:rPr>
          <w:rFonts w:ascii="Times New Roman" w:hAnsi="Times New Roman" w:cs="Times New Roman"/>
          <w:sz w:val="24"/>
          <w:szCs w:val="24"/>
        </w:rPr>
        <w:t>етом экономического развития и инвестиционной деятельности</w:t>
      </w:r>
      <w:r w:rsidR="00F0044C">
        <w:rPr>
          <w:rFonts w:ascii="Times New Roman" w:hAnsi="Times New Roman" w:cs="Times New Roman"/>
          <w:sz w:val="24"/>
          <w:szCs w:val="24"/>
        </w:rPr>
        <w:t xml:space="preserve"> </w:t>
      </w:r>
      <w:r w:rsidR="00993E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044C">
        <w:rPr>
          <w:rFonts w:ascii="Times New Roman" w:hAnsi="Times New Roman" w:cs="Times New Roman"/>
          <w:sz w:val="24"/>
          <w:szCs w:val="24"/>
        </w:rPr>
        <w:t>сформированы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5C229B">
        <w:rPr>
          <w:rFonts w:ascii="Times New Roman" w:hAnsi="Times New Roman" w:cs="Times New Roman"/>
          <w:sz w:val="24"/>
          <w:szCs w:val="24"/>
        </w:rPr>
        <w:t>на 202</w:t>
      </w:r>
      <w:r w:rsidR="001C0B6E">
        <w:rPr>
          <w:rFonts w:ascii="Times New Roman" w:hAnsi="Times New Roman" w:cs="Times New Roman"/>
          <w:sz w:val="24"/>
          <w:szCs w:val="24"/>
        </w:rPr>
        <w:t>0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C0B6E">
        <w:rPr>
          <w:rFonts w:ascii="Times New Roman" w:hAnsi="Times New Roman" w:cs="Times New Roman"/>
          <w:sz w:val="24"/>
          <w:szCs w:val="24"/>
        </w:rPr>
        <w:t>1</w:t>
      </w:r>
      <w:r w:rsidRPr="005C229B">
        <w:rPr>
          <w:rFonts w:ascii="Times New Roman" w:hAnsi="Times New Roman" w:cs="Times New Roman"/>
          <w:sz w:val="24"/>
          <w:szCs w:val="24"/>
        </w:rPr>
        <w:t>-202</w:t>
      </w:r>
      <w:r w:rsidR="001C0B6E">
        <w:rPr>
          <w:rFonts w:ascii="Times New Roman" w:hAnsi="Times New Roman" w:cs="Times New Roman"/>
          <w:sz w:val="24"/>
          <w:szCs w:val="24"/>
        </w:rPr>
        <w:t>2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proofErr w:type="spellStart"/>
      <w:r w:rsidR="00993E2B" w:rsidRPr="00840F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F0044C" w:rsidRPr="00840FE4">
        <w:rPr>
          <w:rFonts w:ascii="Times New Roman" w:hAnsi="Times New Roman" w:cs="Times New Roman"/>
          <w:sz w:val="24"/>
          <w:szCs w:val="24"/>
        </w:rPr>
        <w:t>26.</w:t>
      </w:r>
      <w:r w:rsidR="00993E2B" w:rsidRPr="00840FE4">
        <w:rPr>
          <w:rFonts w:ascii="Times New Roman" w:hAnsi="Times New Roman" w:cs="Times New Roman"/>
          <w:sz w:val="24"/>
          <w:szCs w:val="24"/>
        </w:rPr>
        <w:t>05</w:t>
      </w:r>
      <w:r w:rsidR="00F0044C" w:rsidRPr="00840FE4">
        <w:rPr>
          <w:rFonts w:ascii="Times New Roman" w:hAnsi="Times New Roman" w:cs="Times New Roman"/>
          <w:sz w:val="24"/>
          <w:szCs w:val="24"/>
        </w:rPr>
        <w:t>.2020 №</w:t>
      </w:r>
      <w:r w:rsidR="00993E2B" w:rsidRPr="00840FE4">
        <w:rPr>
          <w:rFonts w:ascii="Times New Roman" w:hAnsi="Times New Roman" w:cs="Times New Roman"/>
          <w:sz w:val="24"/>
          <w:szCs w:val="24"/>
        </w:rPr>
        <w:t>1619</w:t>
      </w:r>
      <w:r w:rsidR="00F0044C" w:rsidRPr="00840FE4">
        <w:rPr>
          <w:rFonts w:ascii="Times New Roman" w:hAnsi="Times New Roman" w:cs="Times New Roman"/>
          <w:sz w:val="24"/>
          <w:szCs w:val="24"/>
        </w:rPr>
        <w:t>);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840FE4">
        <w:rPr>
          <w:rFonts w:ascii="Times New Roman" w:hAnsi="Times New Roman" w:cs="Times New Roman"/>
          <w:sz w:val="24"/>
          <w:szCs w:val="24"/>
        </w:rPr>
        <w:t>0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40FE4">
        <w:rPr>
          <w:rFonts w:ascii="Times New Roman" w:hAnsi="Times New Roman" w:cs="Times New Roman"/>
          <w:sz w:val="24"/>
          <w:szCs w:val="24"/>
        </w:rPr>
        <w:t>1</w:t>
      </w:r>
      <w:r w:rsidR="00F0044C" w:rsidRPr="00F0044C">
        <w:rPr>
          <w:rFonts w:ascii="Times New Roman" w:hAnsi="Times New Roman" w:cs="Times New Roman"/>
          <w:sz w:val="24"/>
          <w:szCs w:val="24"/>
        </w:rPr>
        <w:t>-202</w:t>
      </w:r>
      <w:r w:rsidR="00840FE4">
        <w:rPr>
          <w:rFonts w:ascii="Times New Roman" w:hAnsi="Times New Roman" w:cs="Times New Roman"/>
          <w:sz w:val="24"/>
          <w:szCs w:val="24"/>
        </w:rPr>
        <w:t>2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5C229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Pr="00485FEA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E70E7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485FEA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5C229B">
        <w:rPr>
          <w:rFonts w:ascii="Times New Roman" w:hAnsi="Times New Roman" w:cs="Times New Roman"/>
          <w:sz w:val="24"/>
          <w:szCs w:val="24"/>
        </w:rPr>
        <w:t>26</w:t>
      </w:r>
      <w:r w:rsidRPr="00485FEA">
        <w:rPr>
          <w:rFonts w:ascii="Times New Roman" w:hAnsi="Times New Roman" w:cs="Times New Roman"/>
          <w:sz w:val="24"/>
          <w:szCs w:val="24"/>
        </w:rPr>
        <w:t>.1</w:t>
      </w:r>
      <w:r w:rsidR="005C229B">
        <w:rPr>
          <w:rFonts w:ascii="Times New Roman" w:hAnsi="Times New Roman" w:cs="Times New Roman"/>
          <w:sz w:val="24"/>
          <w:szCs w:val="24"/>
        </w:rPr>
        <w:t>1</w:t>
      </w:r>
      <w:r w:rsidRPr="00485FEA">
        <w:rPr>
          <w:rFonts w:ascii="Times New Roman" w:hAnsi="Times New Roman" w:cs="Times New Roman"/>
          <w:sz w:val="24"/>
          <w:szCs w:val="24"/>
        </w:rPr>
        <w:t>.2019 №</w:t>
      </w:r>
      <w:r w:rsidR="005C229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C229B" w:rsidRPr="005C229B">
        <w:rPr>
          <w:rFonts w:ascii="Times New Roman" w:hAnsi="Times New Roman" w:cs="Times New Roman"/>
          <w:sz w:val="24"/>
          <w:szCs w:val="24"/>
        </w:rPr>
        <w:t>Об уст</w:t>
      </w:r>
      <w:r w:rsidR="005C229B">
        <w:rPr>
          <w:rFonts w:ascii="Times New Roman" w:hAnsi="Times New Roman" w:cs="Times New Roman"/>
          <w:sz w:val="24"/>
          <w:szCs w:val="24"/>
        </w:rPr>
        <w:t xml:space="preserve">ановлении земельного налога на </w:t>
      </w:r>
      <w:r w:rsidR="005C229B" w:rsidRPr="005C229B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spellStart"/>
      <w:r w:rsidR="005C229B" w:rsidRPr="005C229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5C229B" w:rsidRPr="005C229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5C229B" w:rsidRPr="005C229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C229B" w:rsidRPr="005C22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5FEA" w:rsidRPr="00485F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0B6E">
        <w:rPr>
          <w:rFonts w:ascii="Times New Roman" w:hAnsi="Times New Roman" w:cs="Times New Roman"/>
          <w:sz w:val="24"/>
          <w:szCs w:val="24"/>
        </w:rPr>
        <w:t xml:space="preserve">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1C0B6E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7762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7F4B4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FF5B3D">
        <w:rPr>
          <w:rFonts w:ascii="Times New Roman" w:hAnsi="Times New Roman" w:cs="Times New Roman"/>
          <w:sz w:val="24"/>
          <w:szCs w:val="24"/>
        </w:rPr>
        <w:t>0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B0E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0E" w:rsidRPr="00B96B0E" w:rsidRDefault="00EC040E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0E">
        <w:rPr>
          <w:rFonts w:ascii="Times New Roman" w:hAnsi="Times New Roman" w:cs="Times New Roman"/>
          <w:sz w:val="24"/>
          <w:szCs w:val="24"/>
        </w:rPr>
        <w:t>Оценка с</w:t>
      </w:r>
      <w:r w:rsidR="00F0044C" w:rsidRPr="00B96B0E">
        <w:rPr>
          <w:rFonts w:ascii="Times New Roman" w:hAnsi="Times New Roman" w:cs="Times New Roman"/>
          <w:sz w:val="24"/>
          <w:szCs w:val="24"/>
        </w:rPr>
        <w:t>оответстви</w:t>
      </w:r>
      <w:r w:rsidRPr="00B96B0E">
        <w:rPr>
          <w:rFonts w:ascii="Times New Roman" w:hAnsi="Times New Roman" w:cs="Times New Roman"/>
          <w:sz w:val="24"/>
          <w:szCs w:val="24"/>
        </w:rPr>
        <w:t>я</w:t>
      </w:r>
      <w:r w:rsidR="00F0044C" w:rsidRPr="00B96B0E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B96B0E">
        <w:rPr>
          <w:rFonts w:ascii="Times New Roman" w:hAnsi="Times New Roman" w:cs="Times New Roman"/>
          <w:sz w:val="24"/>
          <w:szCs w:val="24"/>
        </w:rPr>
        <w:t>.</w:t>
      </w:r>
    </w:p>
    <w:p w:rsidR="00B96B0E" w:rsidRPr="00B96B0E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77"/>
        <w:gridCol w:w="2421"/>
        <w:gridCol w:w="2409"/>
      </w:tblGrid>
      <w:tr w:rsidR="00C97A03" w:rsidRPr="00B96B0E" w:rsidTr="00B96B0E">
        <w:tc>
          <w:tcPr>
            <w:tcW w:w="2150" w:type="dxa"/>
          </w:tcPr>
          <w:p w:rsidR="00C97A03" w:rsidRPr="00B96B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B96B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B96B0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B96B0E" w:rsidTr="00B96B0E">
        <w:trPr>
          <w:trHeight w:val="3586"/>
        </w:trPr>
        <w:tc>
          <w:tcPr>
            <w:tcW w:w="2150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B96B0E" w:rsidRPr="00B96B0E" w:rsidRDefault="00B96B0E" w:rsidP="00B96B0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 xml:space="preserve">Стратегия социально-экономического развития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Лужского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Лужский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5C229B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</w:t>
      </w:r>
      <w:r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840FE4">
        <w:rPr>
          <w:rFonts w:ascii="Times New Roman" w:hAnsi="Times New Roman" w:cs="Times New Roman"/>
          <w:sz w:val="24"/>
          <w:szCs w:val="24"/>
        </w:rPr>
        <w:t>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840FE4" w:rsidTr="00B82FF7">
        <w:tc>
          <w:tcPr>
            <w:tcW w:w="3403" w:type="dxa"/>
            <w:vAlign w:val="center"/>
          </w:tcPr>
          <w:p w:rsidR="00EC040E" w:rsidRPr="00840FE4" w:rsidRDefault="00B82FF7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840FE4" w:rsidRDefault="00FB44E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п</w:t>
            </w:r>
            <w:r w:rsidR="00EC040E" w:rsidRPr="00840FE4">
              <w:rPr>
                <w:rFonts w:ascii="Times New Roman" w:hAnsi="Times New Roman" w:cs="Times New Roman"/>
                <w:b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FF5B3D">
        <w:tc>
          <w:tcPr>
            <w:tcW w:w="3403" w:type="dxa"/>
          </w:tcPr>
          <w:p w:rsidR="00FB44EE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5C229B" w:rsidRDefault="00EC040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EC040E" w:rsidRPr="005C229B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FF5B3D" w:rsidRDefault="007006B4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4006</w:t>
            </w:r>
          </w:p>
        </w:tc>
        <w:tc>
          <w:tcPr>
            <w:tcW w:w="2205" w:type="dxa"/>
            <w:shd w:val="clear" w:color="auto" w:fill="auto"/>
          </w:tcPr>
          <w:p w:rsidR="00EC040E" w:rsidRPr="00FF5B3D" w:rsidRDefault="00FF5B3D" w:rsidP="00FF5B3D">
            <w:pPr>
              <w:jc w:val="center"/>
              <w:rPr>
                <w:rFonts w:ascii="Times New Roman" w:hAnsi="Times New Roman" w:cs="Times New Roman"/>
              </w:rPr>
            </w:pPr>
            <w:r w:rsidRPr="00FF5B3D">
              <w:rPr>
                <w:rFonts w:ascii="Times New Roman" w:hAnsi="Times New Roman" w:cs="Times New Roman"/>
              </w:rPr>
              <w:t>0</w:t>
            </w:r>
          </w:p>
        </w:tc>
      </w:tr>
    </w:tbl>
    <w:p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lastRenderedPageBreak/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7A4CAC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2016-2030 гг.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61628F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эффективными и подлежат сохранению и применению в 2021 </w:t>
      </w:r>
      <w:r w:rsidR="00B82FF7">
        <w:rPr>
          <w:rFonts w:ascii="Times New Roman" w:hAnsi="Times New Roman" w:cs="Times New Roman"/>
          <w:sz w:val="24"/>
          <w:szCs w:val="24"/>
        </w:rPr>
        <w:t xml:space="preserve">-2023 </w:t>
      </w:r>
      <w:r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640A5"/>
    <w:rsid w:val="00161DC8"/>
    <w:rsid w:val="001A6C45"/>
    <w:rsid w:val="001B3A9B"/>
    <w:rsid w:val="001C0B6E"/>
    <w:rsid w:val="002B5D9A"/>
    <w:rsid w:val="00321A46"/>
    <w:rsid w:val="00485FEA"/>
    <w:rsid w:val="004C7D6E"/>
    <w:rsid w:val="004E03E2"/>
    <w:rsid w:val="004F37B8"/>
    <w:rsid w:val="00507762"/>
    <w:rsid w:val="0053139F"/>
    <w:rsid w:val="00555DCF"/>
    <w:rsid w:val="00563370"/>
    <w:rsid w:val="005C229B"/>
    <w:rsid w:val="005F659F"/>
    <w:rsid w:val="0061628F"/>
    <w:rsid w:val="007006B4"/>
    <w:rsid w:val="00766D9F"/>
    <w:rsid w:val="00783316"/>
    <w:rsid w:val="007A4CAC"/>
    <w:rsid w:val="007F4B4E"/>
    <w:rsid w:val="00840FE4"/>
    <w:rsid w:val="00854AA4"/>
    <w:rsid w:val="00861AA0"/>
    <w:rsid w:val="00896EC3"/>
    <w:rsid w:val="009350CD"/>
    <w:rsid w:val="00993E2B"/>
    <w:rsid w:val="00AF5CA0"/>
    <w:rsid w:val="00B82FF7"/>
    <w:rsid w:val="00B96B0E"/>
    <w:rsid w:val="00C97425"/>
    <w:rsid w:val="00C97A03"/>
    <w:rsid w:val="00CB54AC"/>
    <w:rsid w:val="00E60E89"/>
    <w:rsid w:val="00E70E76"/>
    <w:rsid w:val="00EB1B36"/>
    <w:rsid w:val="00EC040E"/>
    <w:rsid w:val="00F0044C"/>
    <w:rsid w:val="00F51018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Федотова Ю.П.</cp:lastModifiedBy>
  <cp:revision>10</cp:revision>
  <cp:lastPrinted>2021-03-30T13:38:00Z</cp:lastPrinted>
  <dcterms:created xsi:type="dcterms:W3CDTF">2021-03-30T12:12:00Z</dcterms:created>
  <dcterms:modified xsi:type="dcterms:W3CDTF">2023-03-15T08:26:00Z</dcterms:modified>
</cp:coreProperties>
</file>